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2.xml" ContentType="application/vnd.openxmlformats-officedocument.customXmlProperties+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8B1744" w14:textId="77777777" w:rsidR="00F95E9B" w:rsidRDefault="00F95E9B" w:rsidP="00DB35A9">
      <w:pPr>
        <w:rPr>
          <w:rFonts w:cs="Times New Roman"/>
        </w:rPr>
      </w:pPr>
    </w:p>
    <w:p w14:paraId="1C08550F" w14:textId="77777777" w:rsidR="00F95E9B" w:rsidRDefault="00F95E9B" w:rsidP="00F95E9B">
      <w:pPr>
        <w:jc w:val="center"/>
        <w:rPr>
          <w:rFonts w:cs="Times New Roman"/>
        </w:rPr>
      </w:pPr>
    </w:p>
    <w:p w14:paraId="06B3F3A0" w14:textId="77777777" w:rsidR="00F95E9B" w:rsidRDefault="00F95E9B" w:rsidP="00F95E9B">
      <w:pPr>
        <w:jc w:val="center"/>
        <w:rPr>
          <w:rFonts w:cs="Times New Roman"/>
        </w:rPr>
      </w:pPr>
    </w:p>
    <w:p w14:paraId="4095E611" w14:textId="77777777" w:rsidR="00F95E9B" w:rsidRPr="00DB35A9" w:rsidRDefault="00F95E9B" w:rsidP="00F95E9B">
      <w:pPr>
        <w:jc w:val="center"/>
        <w:rPr>
          <w:rFonts w:cs="Times New Roman"/>
          <w:b/>
          <w:sz w:val="32"/>
          <w:szCs w:val="32"/>
        </w:rPr>
      </w:pPr>
      <w:r w:rsidRPr="00DB35A9">
        <w:rPr>
          <w:rFonts w:cs="Times New Roman"/>
          <w:b/>
          <w:sz w:val="32"/>
          <w:szCs w:val="32"/>
        </w:rPr>
        <w:t>Developing a 1D Magnetotelluric Inversion Web Application</w:t>
      </w:r>
    </w:p>
    <w:p w14:paraId="51A7E2B5" w14:textId="77777777" w:rsidR="00F95E9B" w:rsidRDefault="00F95E9B" w:rsidP="00F95E9B">
      <w:pPr>
        <w:rPr>
          <w:rFonts w:cs="Times New Roman"/>
        </w:rPr>
      </w:pPr>
    </w:p>
    <w:p w14:paraId="30B10D00" w14:textId="77777777" w:rsidR="00F95E9B" w:rsidRDefault="00F95E9B" w:rsidP="00F95E9B">
      <w:pPr>
        <w:jc w:val="center"/>
        <w:rPr>
          <w:rFonts w:cs="Times New Roman"/>
        </w:rPr>
      </w:pPr>
    </w:p>
    <w:p w14:paraId="134C8B46" w14:textId="77777777" w:rsidR="00F95E9B" w:rsidRDefault="00F95E9B" w:rsidP="00F95E9B">
      <w:pPr>
        <w:jc w:val="center"/>
        <w:rPr>
          <w:rFonts w:cs="Times New Roman"/>
        </w:rPr>
      </w:pPr>
    </w:p>
    <w:p w14:paraId="412DAF63" w14:textId="77777777" w:rsidR="00DB35A9" w:rsidRDefault="00DB35A9" w:rsidP="00F95E9B">
      <w:pPr>
        <w:jc w:val="center"/>
        <w:rPr>
          <w:rFonts w:cs="Times New Roman"/>
        </w:rPr>
      </w:pPr>
    </w:p>
    <w:p w14:paraId="10AE4342" w14:textId="77777777" w:rsidR="00DB35A9" w:rsidRDefault="00DB35A9" w:rsidP="00F95E9B">
      <w:pPr>
        <w:jc w:val="center"/>
        <w:rPr>
          <w:rFonts w:cs="Times New Roman"/>
        </w:rPr>
      </w:pPr>
    </w:p>
    <w:p w14:paraId="0856E9BC" w14:textId="77777777" w:rsidR="00DB35A9" w:rsidRDefault="00DB35A9" w:rsidP="00F95E9B">
      <w:pPr>
        <w:jc w:val="center"/>
        <w:rPr>
          <w:rFonts w:cs="Times New Roman"/>
        </w:rPr>
      </w:pPr>
    </w:p>
    <w:p w14:paraId="095191F7" w14:textId="27E04D1B" w:rsidR="00DB35A9" w:rsidRDefault="00DB35A9" w:rsidP="00F95E9B">
      <w:pPr>
        <w:jc w:val="center"/>
        <w:rPr>
          <w:rFonts w:cs="Times New Roman"/>
        </w:rPr>
      </w:pPr>
      <w:r>
        <w:rPr>
          <w:rFonts w:cs="Times New Roman"/>
        </w:rPr>
        <w:t>Report No.: GPM 9/15</w:t>
      </w:r>
    </w:p>
    <w:p w14:paraId="19595AD8" w14:textId="77777777" w:rsidR="00DB35A9" w:rsidRDefault="00DB35A9" w:rsidP="00F95E9B">
      <w:pPr>
        <w:jc w:val="center"/>
        <w:rPr>
          <w:rFonts w:cs="Times New Roman"/>
        </w:rPr>
      </w:pPr>
    </w:p>
    <w:p w14:paraId="7A87C0D6" w14:textId="77777777" w:rsidR="00F95E9B" w:rsidRDefault="00F95E9B" w:rsidP="00F95E9B">
      <w:pPr>
        <w:jc w:val="center"/>
        <w:rPr>
          <w:rFonts w:cs="Times New Roman"/>
        </w:rPr>
      </w:pPr>
    </w:p>
    <w:p w14:paraId="55D88539" w14:textId="77777777" w:rsidR="00DB35A9" w:rsidRDefault="00DB35A9" w:rsidP="00F95E9B">
      <w:pPr>
        <w:jc w:val="center"/>
        <w:rPr>
          <w:rFonts w:cs="Times New Roman"/>
        </w:rPr>
      </w:pPr>
    </w:p>
    <w:p w14:paraId="6E7BACC7" w14:textId="77777777" w:rsidR="00DB35A9" w:rsidRDefault="00DB35A9" w:rsidP="00F95E9B">
      <w:pPr>
        <w:jc w:val="center"/>
        <w:rPr>
          <w:rFonts w:cs="Times New Roman"/>
        </w:rPr>
      </w:pPr>
    </w:p>
    <w:p w14:paraId="19A03CAA" w14:textId="77777777" w:rsidR="00DB35A9" w:rsidRDefault="00DB35A9" w:rsidP="00F95E9B">
      <w:pPr>
        <w:jc w:val="center"/>
        <w:rPr>
          <w:rFonts w:cs="Times New Roman"/>
        </w:rPr>
      </w:pPr>
    </w:p>
    <w:p w14:paraId="33440EAA" w14:textId="77777777" w:rsidR="00DB35A9" w:rsidRDefault="00DB35A9" w:rsidP="00F95E9B">
      <w:pPr>
        <w:jc w:val="center"/>
        <w:rPr>
          <w:rFonts w:cs="Times New Roman"/>
        </w:rPr>
      </w:pPr>
    </w:p>
    <w:p w14:paraId="54F35F7B" w14:textId="77777777" w:rsidR="00DB35A9" w:rsidRDefault="00DB35A9" w:rsidP="00F95E9B">
      <w:pPr>
        <w:jc w:val="center"/>
        <w:rPr>
          <w:rFonts w:cs="Times New Roman"/>
        </w:rPr>
      </w:pPr>
    </w:p>
    <w:p w14:paraId="214A8838" w14:textId="77777777" w:rsidR="00DB35A9" w:rsidRDefault="00DB35A9" w:rsidP="005B49CE">
      <w:pPr>
        <w:rPr>
          <w:rFonts w:cs="Times New Roman"/>
        </w:rPr>
      </w:pPr>
    </w:p>
    <w:p w14:paraId="435880CB" w14:textId="77777777" w:rsidR="00DB35A9" w:rsidRDefault="00DB35A9" w:rsidP="00F95E9B">
      <w:pPr>
        <w:jc w:val="center"/>
        <w:rPr>
          <w:rFonts w:cs="Times New Roman"/>
        </w:rPr>
      </w:pPr>
    </w:p>
    <w:p w14:paraId="44FDCBBA" w14:textId="4B3297C8" w:rsidR="00F95E9B" w:rsidRPr="00A15A57" w:rsidRDefault="00DB35A9" w:rsidP="00F95E9B">
      <w:pPr>
        <w:jc w:val="center"/>
        <w:rPr>
          <w:rFonts w:cs="Times New Roman"/>
          <w:sz w:val="28"/>
          <w:szCs w:val="28"/>
        </w:rPr>
      </w:pPr>
      <w:r>
        <w:rPr>
          <w:rFonts w:cs="Times New Roman"/>
        </w:rPr>
        <w:t>By</w:t>
      </w:r>
      <w:r w:rsidR="005B49CE">
        <w:rPr>
          <w:rFonts w:cs="Times New Roman"/>
        </w:rPr>
        <w:t xml:space="preserve">        </w:t>
      </w:r>
      <w:r>
        <w:rPr>
          <w:rFonts w:cs="Times New Roman"/>
        </w:rPr>
        <w:t xml:space="preserve"> </w:t>
      </w:r>
      <w:r w:rsidR="00F95E9B" w:rsidRPr="00A15A57">
        <w:rPr>
          <w:rFonts w:cs="Times New Roman"/>
          <w:sz w:val="28"/>
          <w:szCs w:val="28"/>
        </w:rPr>
        <w:t>Stefan Spears</w:t>
      </w:r>
    </w:p>
    <w:p w14:paraId="0A703FA3" w14:textId="77777777" w:rsidR="00DB35A9" w:rsidRDefault="00DB35A9" w:rsidP="00F95E9B">
      <w:pPr>
        <w:jc w:val="center"/>
        <w:rPr>
          <w:rFonts w:cs="Times New Roman"/>
        </w:rPr>
      </w:pPr>
    </w:p>
    <w:p w14:paraId="0F4602DF" w14:textId="67395DEF" w:rsidR="00DB35A9" w:rsidRDefault="005B49CE" w:rsidP="00F95E9B">
      <w:pPr>
        <w:jc w:val="center"/>
        <w:rPr>
          <w:rFonts w:cs="Times New Roman"/>
        </w:rPr>
      </w:pPr>
      <w:r>
        <w:rPr>
          <w:rFonts w:cs="Times New Roman"/>
        </w:rPr>
        <w:t xml:space="preserve"> </w:t>
      </w:r>
      <w:r w:rsidR="00DB35A9">
        <w:rPr>
          <w:rFonts w:cs="Times New Roman"/>
        </w:rPr>
        <w:t>MSc. (Geophysics) Curtin</w:t>
      </w:r>
    </w:p>
    <w:p w14:paraId="577D6D52" w14:textId="77777777" w:rsidR="00F95E9B" w:rsidRDefault="00F95E9B" w:rsidP="00F95E9B">
      <w:pPr>
        <w:rPr>
          <w:rFonts w:cs="Times New Roman"/>
        </w:rPr>
      </w:pPr>
    </w:p>
    <w:p w14:paraId="01D7B8F6" w14:textId="77777777" w:rsidR="00F95E9B" w:rsidRDefault="00F95E9B" w:rsidP="00F95E9B">
      <w:pPr>
        <w:jc w:val="center"/>
        <w:rPr>
          <w:rFonts w:cs="Times New Roman"/>
        </w:rPr>
      </w:pPr>
    </w:p>
    <w:p w14:paraId="4BDF647F" w14:textId="77777777" w:rsidR="00F95E9B" w:rsidRDefault="00F95E9B" w:rsidP="00F95E9B">
      <w:pPr>
        <w:jc w:val="center"/>
        <w:rPr>
          <w:rFonts w:cs="Times New Roman"/>
        </w:rPr>
      </w:pPr>
    </w:p>
    <w:p w14:paraId="541F3FA5" w14:textId="77777777" w:rsidR="00F95E9B" w:rsidRDefault="00F95E9B" w:rsidP="00F95E9B">
      <w:pPr>
        <w:jc w:val="center"/>
        <w:rPr>
          <w:rFonts w:cs="Times New Roman"/>
        </w:rPr>
      </w:pPr>
    </w:p>
    <w:p w14:paraId="19D3BE86" w14:textId="77777777" w:rsidR="005B49CE" w:rsidRDefault="005B49CE" w:rsidP="00F95E9B">
      <w:pPr>
        <w:jc w:val="center"/>
        <w:rPr>
          <w:rFonts w:cs="Times New Roman"/>
        </w:rPr>
      </w:pPr>
    </w:p>
    <w:p w14:paraId="6B40DD5D" w14:textId="77777777" w:rsidR="005B49CE" w:rsidRDefault="005B49CE" w:rsidP="00F95E9B">
      <w:pPr>
        <w:jc w:val="center"/>
        <w:rPr>
          <w:rFonts w:cs="Times New Roman"/>
        </w:rPr>
      </w:pPr>
    </w:p>
    <w:p w14:paraId="32792BF3" w14:textId="77777777" w:rsidR="005B49CE" w:rsidRDefault="005B49CE" w:rsidP="00F95E9B">
      <w:pPr>
        <w:jc w:val="center"/>
        <w:rPr>
          <w:rFonts w:cs="Times New Roman"/>
        </w:rPr>
      </w:pPr>
    </w:p>
    <w:p w14:paraId="6D97EA28" w14:textId="77777777" w:rsidR="005B49CE" w:rsidRDefault="005B49CE" w:rsidP="00F95E9B">
      <w:pPr>
        <w:jc w:val="center"/>
        <w:rPr>
          <w:rFonts w:cs="Times New Roman"/>
        </w:rPr>
      </w:pPr>
    </w:p>
    <w:p w14:paraId="77FEFB69" w14:textId="77777777" w:rsidR="005B49CE" w:rsidRDefault="005B49CE" w:rsidP="00F95E9B">
      <w:pPr>
        <w:jc w:val="center"/>
        <w:rPr>
          <w:rFonts w:cs="Times New Roman"/>
        </w:rPr>
      </w:pPr>
    </w:p>
    <w:p w14:paraId="0BFFE728" w14:textId="4ADFE168" w:rsidR="005B49CE" w:rsidRDefault="005B49CE" w:rsidP="00F95E9B">
      <w:pPr>
        <w:jc w:val="center"/>
        <w:rPr>
          <w:rFonts w:cs="Times New Roman"/>
        </w:rPr>
      </w:pPr>
      <w:r>
        <w:rPr>
          <w:rFonts w:cs="Times New Roman"/>
        </w:rPr>
        <w:t>This report is presented as part of the requirement for the unit</w:t>
      </w:r>
    </w:p>
    <w:p w14:paraId="09D729C7" w14:textId="409CB446" w:rsidR="005B49CE" w:rsidRDefault="005B49CE" w:rsidP="00F95E9B">
      <w:pPr>
        <w:jc w:val="center"/>
        <w:rPr>
          <w:rFonts w:cs="Times New Roman"/>
        </w:rPr>
      </w:pPr>
      <w:r>
        <w:rPr>
          <w:rFonts w:cs="Times New Roman"/>
        </w:rPr>
        <w:t>ERTH4001 Geophysics Project – Thesis Parts A&amp;B, totaling 75 credits</w:t>
      </w:r>
    </w:p>
    <w:p w14:paraId="56BCB6FF" w14:textId="07121A51" w:rsidR="005B49CE" w:rsidRDefault="005B49CE" w:rsidP="00F95E9B">
      <w:pPr>
        <w:jc w:val="center"/>
        <w:rPr>
          <w:rFonts w:cs="Times New Roman"/>
        </w:rPr>
      </w:pPr>
      <w:r>
        <w:rPr>
          <w:rFonts w:cs="Times New Roman"/>
        </w:rPr>
        <w:t>In the MSc Science – Geophysics Major from Curtin University.</w:t>
      </w:r>
    </w:p>
    <w:p w14:paraId="1F2BD925" w14:textId="77777777" w:rsidR="005B49CE" w:rsidRDefault="005B49CE" w:rsidP="00F95E9B">
      <w:pPr>
        <w:jc w:val="center"/>
        <w:rPr>
          <w:rFonts w:cs="Times New Roman"/>
        </w:rPr>
      </w:pPr>
      <w:r>
        <w:rPr>
          <w:rFonts w:cs="Times New Roman"/>
        </w:rPr>
        <w:t xml:space="preserve">The work is the result of supervised research; however, the report has been </w:t>
      </w:r>
    </w:p>
    <w:p w14:paraId="5C8845E7" w14:textId="70361E68" w:rsidR="005B49CE" w:rsidRDefault="005B49CE" w:rsidP="00F95E9B">
      <w:pPr>
        <w:jc w:val="center"/>
        <w:rPr>
          <w:rFonts w:cs="Times New Roman"/>
        </w:rPr>
      </w:pPr>
      <w:r>
        <w:rPr>
          <w:rFonts w:cs="Times New Roman"/>
        </w:rPr>
        <w:t xml:space="preserve">prepared </w:t>
      </w:r>
      <w:r w:rsidRPr="005B49CE">
        <w:rPr>
          <w:rFonts w:cs="Times New Roman"/>
          <w:b/>
        </w:rPr>
        <w:t>by the student who is solely responsible for its contents</w:t>
      </w:r>
      <w:r>
        <w:rPr>
          <w:rFonts w:cs="Times New Roman"/>
        </w:rPr>
        <w:t>.</w:t>
      </w:r>
    </w:p>
    <w:p w14:paraId="41882623" w14:textId="77777777" w:rsidR="005B49CE" w:rsidRDefault="005B49CE" w:rsidP="00F95E9B">
      <w:pPr>
        <w:jc w:val="center"/>
        <w:rPr>
          <w:rFonts w:cs="Times New Roman"/>
        </w:rPr>
      </w:pPr>
    </w:p>
    <w:p w14:paraId="73538E51" w14:textId="77777777" w:rsidR="005B49CE" w:rsidRDefault="005B49CE" w:rsidP="00F95E9B">
      <w:pPr>
        <w:jc w:val="center"/>
        <w:rPr>
          <w:rFonts w:cs="Times New Roman"/>
        </w:rPr>
      </w:pPr>
    </w:p>
    <w:p w14:paraId="6787C0BF" w14:textId="77777777" w:rsidR="005B49CE" w:rsidRDefault="005B49CE" w:rsidP="00F95E9B">
      <w:pPr>
        <w:jc w:val="center"/>
        <w:rPr>
          <w:rFonts w:cs="Times New Roman"/>
        </w:rPr>
      </w:pPr>
    </w:p>
    <w:p w14:paraId="5DFA3B06" w14:textId="77777777" w:rsidR="005B49CE" w:rsidRDefault="005B49CE" w:rsidP="00F95E9B">
      <w:pPr>
        <w:jc w:val="center"/>
        <w:rPr>
          <w:rFonts w:cs="Times New Roman"/>
        </w:rPr>
      </w:pPr>
    </w:p>
    <w:p w14:paraId="29A3545B" w14:textId="725B489B" w:rsidR="00F95E9B" w:rsidRDefault="005B49CE" w:rsidP="005B49CE">
      <w:pPr>
        <w:jc w:val="center"/>
        <w:rPr>
          <w:rFonts w:cs="Times New Roman"/>
        </w:rPr>
      </w:pPr>
      <w:r>
        <w:rPr>
          <w:rFonts w:cs="Times New Roman"/>
        </w:rPr>
        <w:t>DEPARTMENT OF EXPLORATION GEOPHYSICS</w:t>
      </w:r>
    </w:p>
    <w:p w14:paraId="79E80012" w14:textId="3E34A7DA" w:rsidR="00F95E9B" w:rsidRDefault="005B49CE" w:rsidP="00F95E9B">
      <w:pPr>
        <w:jc w:val="center"/>
        <w:rPr>
          <w:rFonts w:cs="Times New Roman"/>
        </w:rPr>
      </w:pPr>
      <w:r>
        <w:rPr>
          <w:rFonts w:cs="Times New Roman"/>
        </w:rPr>
        <w:t>Curtin University</w:t>
      </w:r>
    </w:p>
    <w:p w14:paraId="5457AAA6" w14:textId="77777777" w:rsidR="00F95E9B" w:rsidRDefault="00F95E9B" w:rsidP="00F95E9B">
      <w:pPr>
        <w:jc w:val="center"/>
        <w:rPr>
          <w:rFonts w:cs="Times New Roman"/>
        </w:rPr>
      </w:pPr>
    </w:p>
    <w:p w14:paraId="55F3E37E" w14:textId="77777777" w:rsidR="005B49CE" w:rsidRDefault="005B49CE" w:rsidP="00F95E9B">
      <w:pPr>
        <w:jc w:val="center"/>
        <w:rPr>
          <w:rFonts w:cs="Times New Roman"/>
        </w:rPr>
      </w:pPr>
    </w:p>
    <w:p w14:paraId="423A82BD" w14:textId="5ABD9637" w:rsidR="00F95E9B" w:rsidRDefault="005B49CE" w:rsidP="00CE7180">
      <w:pPr>
        <w:jc w:val="center"/>
        <w:rPr>
          <w:rFonts w:cs="Times New Roman"/>
        </w:rPr>
      </w:pPr>
      <w:r>
        <w:rPr>
          <w:rFonts w:cs="Times New Roman"/>
        </w:rPr>
        <w:t>November 2015</w:t>
      </w:r>
    </w:p>
    <w:p w14:paraId="2F25FC68" w14:textId="77777777" w:rsidR="00CE7180" w:rsidRDefault="00CE7180" w:rsidP="00CE7180">
      <w:pPr>
        <w:rPr>
          <w:rFonts w:ascii="Apple Chancery" w:hAnsi="Apple Chancery" w:cs="Apple Chancery"/>
        </w:rPr>
      </w:pPr>
    </w:p>
    <w:p w14:paraId="5F50F6E6" w14:textId="77777777" w:rsidR="00CE7180" w:rsidRDefault="00CE7180" w:rsidP="00CE7180">
      <w:pPr>
        <w:rPr>
          <w:rFonts w:ascii="Apple Chancery" w:hAnsi="Apple Chancery" w:cs="Apple Chancery"/>
        </w:rPr>
      </w:pPr>
    </w:p>
    <w:p w14:paraId="3D7784BD" w14:textId="77777777" w:rsidR="00CE7180" w:rsidRDefault="00CE7180" w:rsidP="00CE7180">
      <w:pPr>
        <w:rPr>
          <w:rFonts w:ascii="Apple Chancery" w:hAnsi="Apple Chancery" w:cs="Apple Chancery"/>
        </w:rPr>
      </w:pPr>
    </w:p>
    <w:p w14:paraId="2D2C2B37" w14:textId="77777777" w:rsidR="00CE7180" w:rsidRDefault="00CE7180" w:rsidP="00CE7180">
      <w:pPr>
        <w:rPr>
          <w:rFonts w:ascii="Apple Chancery" w:hAnsi="Apple Chancery" w:cs="Apple Chancery"/>
        </w:rPr>
      </w:pPr>
    </w:p>
    <w:p w14:paraId="1282ADAE" w14:textId="77777777" w:rsidR="00CE7180" w:rsidRDefault="00CE7180" w:rsidP="00CE7180">
      <w:pPr>
        <w:rPr>
          <w:rFonts w:ascii="Apple Chancery" w:hAnsi="Apple Chancery" w:cs="Apple Chancery"/>
        </w:rPr>
      </w:pPr>
    </w:p>
    <w:p w14:paraId="53E535ED" w14:textId="77777777" w:rsidR="005B49CE" w:rsidRDefault="005B49CE" w:rsidP="00A15A57">
      <w:pPr>
        <w:rPr>
          <w:rFonts w:cs="Times New Roman"/>
          <w:b/>
          <w:sz w:val="32"/>
          <w:szCs w:val="32"/>
        </w:rPr>
      </w:pPr>
    </w:p>
    <w:p w14:paraId="0FFC3D2A" w14:textId="77777777" w:rsidR="00847F79" w:rsidRDefault="00847F79" w:rsidP="005B49CE">
      <w:pPr>
        <w:ind w:firstLine="720"/>
        <w:jc w:val="center"/>
        <w:rPr>
          <w:rFonts w:cs="Times New Roman"/>
          <w:b/>
          <w:sz w:val="32"/>
          <w:szCs w:val="32"/>
        </w:rPr>
      </w:pPr>
    </w:p>
    <w:p w14:paraId="76DF544A" w14:textId="77777777" w:rsidR="00CE7180" w:rsidRDefault="00CE7180" w:rsidP="00B5535A">
      <w:pPr>
        <w:rPr>
          <w:rFonts w:cs="Times New Roman"/>
        </w:rPr>
      </w:pPr>
    </w:p>
    <w:p w14:paraId="70B19E28" w14:textId="77777777" w:rsidR="00CE7180" w:rsidRDefault="00CE7180" w:rsidP="00B5535A">
      <w:pPr>
        <w:rPr>
          <w:rFonts w:cs="Times New Roman"/>
        </w:rPr>
      </w:pPr>
    </w:p>
    <w:p w14:paraId="690D475C" w14:textId="77777777" w:rsidR="00CE7180" w:rsidRDefault="00CE7180" w:rsidP="00B5535A">
      <w:pPr>
        <w:rPr>
          <w:rFonts w:cs="Times New Roman"/>
        </w:rPr>
      </w:pPr>
    </w:p>
    <w:p w14:paraId="5C9BC176" w14:textId="77777777" w:rsidR="00A15A57" w:rsidRDefault="00A15A57" w:rsidP="00CE7180">
      <w:pPr>
        <w:rPr>
          <w:rFonts w:cs="Times New Roman"/>
        </w:rPr>
      </w:pPr>
    </w:p>
    <w:p w14:paraId="5E59A93A" w14:textId="77777777" w:rsidR="00A15A57" w:rsidRDefault="00A15A57" w:rsidP="00CE7180">
      <w:pPr>
        <w:rPr>
          <w:rFonts w:cs="Times New Roman"/>
        </w:rPr>
      </w:pPr>
    </w:p>
    <w:p w14:paraId="30BDFC59" w14:textId="77777777" w:rsidR="00A15A57" w:rsidRDefault="00A15A57" w:rsidP="00CE7180">
      <w:pPr>
        <w:rPr>
          <w:rFonts w:cs="Times New Roman"/>
        </w:rPr>
      </w:pPr>
    </w:p>
    <w:p w14:paraId="0386B9DA" w14:textId="77777777" w:rsidR="00A15A57" w:rsidRDefault="00A15A57" w:rsidP="00CE7180">
      <w:pPr>
        <w:rPr>
          <w:rFonts w:cs="Times New Roman"/>
        </w:rPr>
      </w:pPr>
    </w:p>
    <w:p w14:paraId="629499AA" w14:textId="77777777" w:rsidR="00A15A57" w:rsidRDefault="00A15A57" w:rsidP="00CE7180">
      <w:pPr>
        <w:rPr>
          <w:rFonts w:cs="Times New Roman"/>
        </w:rPr>
      </w:pPr>
    </w:p>
    <w:p w14:paraId="6CF47927" w14:textId="24DF8CB7" w:rsidR="00CE7180" w:rsidRDefault="00CE7180" w:rsidP="00CE7180">
      <w:pPr>
        <w:rPr>
          <w:rFonts w:cs="Times New Roman"/>
        </w:rPr>
      </w:pPr>
      <w:r>
        <w:rPr>
          <w:rFonts w:cs="Times New Roman"/>
        </w:rPr>
        <w:t>-----------------------------------------------------</w:t>
      </w:r>
    </w:p>
    <w:p w14:paraId="20AF81FA" w14:textId="77777777" w:rsidR="00CE7180" w:rsidRDefault="00CE7180" w:rsidP="00CE7180">
      <w:pPr>
        <w:rPr>
          <w:rFonts w:cs="Times New Roman"/>
        </w:rPr>
      </w:pPr>
    </w:p>
    <w:p w14:paraId="35341DA1" w14:textId="77777777" w:rsidR="00CE7180" w:rsidRDefault="00CE7180" w:rsidP="00CE7180">
      <w:pPr>
        <w:rPr>
          <w:rFonts w:cs="Times New Roman"/>
        </w:rPr>
      </w:pPr>
    </w:p>
    <w:p w14:paraId="20123002" w14:textId="77777777" w:rsidR="00CE7180" w:rsidRPr="00CE7180" w:rsidRDefault="00CE7180" w:rsidP="00CE7180">
      <w:pPr>
        <w:jc w:val="right"/>
        <w:rPr>
          <w:rFonts w:ascii="Apple Chancery" w:hAnsi="Apple Chancery" w:cs="Apple Chancery"/>
        </w:rPr>
      </w:pPr>
      <w:r w:rsidRPr="00CE7180">
        <w:rPr>
          <w:rFonts w:ascii="Apple Chancery" w:hAnsi="Apple Chancery" w:cs="Apple Chancery"/>
        </w:rPr>
        <w:t xml:space="preserve">~ Thus the heavens and the earth were completed in all their vast array. </w:t>
      </w:r>
    </w:p>
    <w:p w14:paraId="4C64FFF2" w14:textId="77777777" w:rsidR="00CE7180" w:rsidRPr="00CE7180" w:rsidRDefault="00CE7180" w:rsidP="00CE7180">
      <w:pPr>
        <w:jc w:val="right"/>
        <w:rPr>
          <w:rFonts w:ascii="Apple Chancery" w:hAnsi="Apple Chancery" w:cs="Apple Chancery"/>
        </w:rPr>
      </w:pPr>
      <w:r w:rsidRPr="00CE7180">
        <w:rPr>
          <w:rFonts w:ascii="Apple Chancery" w:hAnsi="Apple Chancery" w:cs="Apple Chancery"/>
        </w:rPr>
        <w:t xml:space="preserve">Then God blessed the seventh day and made it holy, because on it he </w:t>
      </w:r>
    </w:p>
    <w:p w14:paraId="79D8B29E" w14:textId="7AA57D58" w:rsidR="00CE7180" w:rsidRPr="00CE7180" w:rsidRDefault="00CE7180" w:rsidP="00CE7180">
      <w:pPr>
        <w:jc w:val="right"/>
        <w:rPr>
          <w:rFonts w:ascii="Apple Chancery" w:hAnsi="Apple Chancery" w:cs="Apple Chancery"/>
        </w:rPr>
      </w:pPr>
      <w:r w:rsidRPr="00CE7180">
        <w:rPr>
          <w:rFonts w:ascii="Apple Chancery" w:hAnsi="Apple Chancery" w:cs="Apple Chancery"/>
        </w:rPr>
        <w:t>rested from all the work of creating that he had done. (Genesis 2) ~</w:t>
      </w:r>
    </w:p>
    <w:p w14:paraId="64EDF43A" w14:textId="77777777" w:rsidR="00F95E9B" w:rsidRDefault="00F95E9B" w:rsidP="00514B3B">
      <w:pPr>
        <w:ind w:firstLine="720"/>
        <w:rPr>
          <w:rFonts w:cs="Times New Roman"/>
        </w:rPr>
      </w:pPr>
    </w:p>
    <w:p w14:paraId="6EF5B3F0" w14:textId="77777777" w:rsidR="005B49CE" w:rsidRDefault="005B49CE" w:rsidP="00A15A57">
      <w:pPr>
        <w:rPr>
          <w:rFonts w:cs="Times New Roman"/>
        </w:rPr>
      </w:pPr>
    </w:p>
    <w:p w14:paraId="086BC232" w14:textId="250F8E42" w:rsidR="00A15A57" w:rsidRPr="00A20C7C" w:rsidRDefault="00A15A57" w:rsidP="00A15A57">
      <w:pPr>
        <w:jc w:val="right"/>
        <w:rPr>
          <w:rFonts w:cs="Times New Roman"/>
        </w:rPr>
      </w:pPr>
      <w:r>
        <w:rPr>
          <w:rFonts w:cs="Times New Roman"/>
        </w:rPr>
        <w:t>-------------------------------------------------------</w:t>
      </w:r>
    </w:p>
    <w:p w14:paraId="2905BFCC" w14:textId="77777777" w:rsidR="00A15A57" w:rsidRDefault="00A15A57" w:rsidP="00A15A57">
      <w:pPr>
        <w:rPr>
          <w:rFonts w:cs="Times New Roman"/>
        </w:rPr>
      </w:pPr>
    </w:p>
    <w:p w14:paraId="6304E7AF" w14:textId="77777777" w:rsidR="005B49CE" w:rsidRDefault="005B49CE" w:rsidP="00514B3B">
      <w:pPr>
        <w:ind w:firstLine="720"/>
        <w:rPr>
          <w:rFonts w:cs="Times New Roman"/>
        </w:rPr>
      </w:pPr>
    </w:p>
    <w:p w14:paraId="4E391B2F" w14:textId="77777777" w:rsidR="005B49CE" w:rsidRDefault="005B49CE" w:rsidP="00514B3B">
      <w:pPr>
        <w:ind w:firstLine="720"/>
        <w:rPr>
          <w:rFonts w:cs="Times New Roman"/>
        </w:rPr>
      </w:pPr>
    </w:p>
    <w:p w14:paraId="7FD4C884" w14:textId="77777777" w:rsidR="005B49CE" w:rsidRDefault="005B49CE" w:rsidP="00514B3B">
      <w:pPr>
        <w:ind w:firstLine="720"/>
        <w:rPr>
          <w:rFonts w:cs="Times New Roman"/>
        </w:rPr>
      </w:pPr>
    </w:p>
    <w:p w14:paraId="211D661E" w14:textId="77777777" w:rsidR="005B49CE" w:rsidRDefault="005B49CE" w:rsidP="00514B3B">
      <w:pPr>
        <w:ind w:firstLine="720"/>
        <w:rPr>
          <w:rFonts w:cs="Times New Roman"/>
        </w:rPr>
      </w:pPr>
    </w:p>
    <w:p w14:paraId="7FE3519B" w14:textId="77777777" w:rsidR="005B49CE" w:rsidRDefault="005B49CE" w:rsidP="00514B3B">
      <w:pPr>
        <w:ind w:firstLine="720"/>
        <w:rPr>
          <w:rFonts w:cs="Times New Roman"/>
        </w:rPr>
      </w:pPr>
    </w:p>
    <w:p w14:paraId="4EBE96CD" w14:textId="77777777" w:rsidR="005B49CE" w:rsidRDefault="005B49CE" w:rsidP="00514B3B">
      <w:pPr>
        <w:ind w:firstLine="720"/>
        <w:rPr>
          <w:rFonts w:cs="Times New Roman"/>
        </w:rPr>
      </w:pPr>
    </w:p>
    <w:p w14:paraId="71C67482" w14:textId="77777777" w:rsidR="00D548E1" w:rsidRDefault="00D548E1" w:rsidP="00514B3B">
      <w:pPr>
        <w:ind w:firstLine="720"/>
        <w:rPr>
          <w:rFonts w:cs="Times New Roman"/>
        </w:rPr>
      </w:pPr>
    </w:p>
    <w:p w14:paraId="6570A2A6" w14:textId="77777777" w:rsidR="00D548E1" w:rsidRDefault="00D548E1" w:rsidP="00514B3B">
      <w:pPr>
        <w:ind w:firstLine="720"/>
        <w:rPr>
          <w:rFonts w:cs="Times New Roman"/>
        </w:rPr>
      </w:pPr>
    </w:p>
    <w:p w14:paraId="2D1CAB39" w14:textId="77777777" w:rsidR="00D548E1" w:rsidRDefault="00D548E1" w:rsidP="00514B3B">
      <w:pPr>
        <w:ind w:firstLine="720"/>
        <w:rPr>
          <w:rFonts w:cs="Times New Roman"/>
        </w:rPr>
      </w:pPr>
    </w:p>
    <w:p w14:paraId="3FE17948" w14:textId="77777777" w:rsidR="00D548E1" w:rsidRDefault="00D548E1" w:rsidP="00514B3B">
      <w:pPr>
        <w:ind w:firstLine="720"/>
        <w:rPr>
          <w:rFonts w:cs="Times New Roman"/>
        </w:rPr>
      </w:pPr>
    </w:p>
    <w:p w14:paraId="47F69540" w14:textId="77777777" w:rsidR="00D548E1" w:rsidRDefault="00D548E1" w:rsidP="00514B3B">
      <w:pPr>
        <w:ind w:firstLine="720"/>
        <w:rPr>
          <w:rFonts w:cs="Times New Roman"/>
        </w:rPr>
      </w:pPr>
    </w:p>
    <w:p w14:paraId="59C886C6" w14:textId="77777777" w:rsidR="00D548E1" w:rsidRDefault="00D548E1" w:rsidP="00514B3B">
      <w:pPr>
        <w:ind w:firstLine="720"/>
        <w:rPr>
          <w:rFonts w:cs="Times New Roman"/>
        </w:rPr>
      </w:pPr>
    </w:p>
    <w:p w14:paraId="7CE7418D" w14:textId="77777777" w:rsidR="00D548E1" w:rsidRDefault="00D548E1" w:rsidP="00514B3B">
      <w:pPr>
        <w:ind w:firstLine="720"/>
        <w:rPr>
          <w:rFonts w:cs="Times New Roman"/>
        </w:rPr>
      </w:pPr>
    </w:p>
    <w:p w14:paraId="4ECAC671" w14:textId="77777777" w:rsidR="00D548E1" w:rsidRDefault="00D548E1" w:rsidP="00514B3B">
      <w:pPr>
        <w:ind w:firstLine="720"/>
        <w:rPr>
          <w:rFonts w:cs="Times New Roman"/>
        </w:rPr>
      </w:pPr>
    </w:p>
    <w:p w14:paraId="542BBF95" w14:textId="77777777" w:rsidR="00D548E1" w:rsidRDefault="00D548E1" w:rsidP="00514B3B">
      <w:pPr>
        <w:ind w:firstLine="720"/>
        <w:rPr>
          <w:rFonts w:cs="Times New Roman"/>
        </w:rPr>
      </w:pPr>
    </w:p>
    <w:p w14:paraId="2D618B80" w14:textId="77777777" w:rsidR="00D548E1" w:rsidRDefault="00D548E1" w:rsidP="00514B3B">
      <w:pPr>
        <w:ind w:firstLine="720"/>
        <w:rPr>
          <w:rFonts w:cs="Times New Roman"/>
        </w:rPr>
      </w:pPr>
    </w:p>
    <w:p w14:paraId="12317536" w14:textId="77777777" w:rsidR="00D548E1" w:rsidRDefault="00D548E1" w:rsidP="00514B3B">
      <w:pPr>
        <w:ind w:firstLine="720"/>
        <w:rPr>
          <w:rFonts w:cs="Times New Roman"/>
        </w:rPr>
      </w:pPr>
    </w:p>
    <w:p w14:paraId="0E6A4594" w14:textId="77777777" w:rsidR="00D548E1" w:rsidRDefault="00D548E1" w:rsidP="00514B3B">
      <w:pPr>
        <w:ind w:firstLine="720"/>
        <w:rPr>
          <w:rFonts w:cs="Times New Roman"/>
        </w:rPr>
      </w:pPr>
    </w:p>
    <w:p w14:paraId="1DFBF1A5" w14:textId="77777777" w:rsidR="00D548E1" w:rsidRDefault="00D548E1" w:rsidP="00514B3B">
      <w:pPr>
        <w:ind w:firstLine="720"/>
        <w:rPr>
          <w:rFonts w:cs="Times New Roman"/>
        </w:rPr>
      </w:pPr>
    </w:p>
    <w:p w14:paraId="6572073A" w14:textId="77777777" w:rsidR="00D548E1" w:rsidRDefault="00D548E1" w:rsidP="00514B3B">
      <w:pPr>
        <w:ind w:firstLine="720"/>
        <w:rPr>
          <w:rFonts w:cs="Times New Roman"/>
        </w:rPr>
      </w:pPr>
    </w:p>
    <w:p w14:paraId="628C366D" w14:textId="77777777" w:rsidR="00D548E1" w:rsidRDefault="00D548E1" w:rsidP="00514B3B">
      <w:pPr>
        <w:ind w:firstLine="720"/>
        <w:rPr>
          <w:rFonts w:cs="Times New Roman"/>
        </w:rPr>
      </w:pPr>
    </w:p>
    <w:p w14:paraId="3810E531" w14:textId="77777777" w:rsidR="00D548E1" w:rsidRDefault="00D548E1" w:rsidP="00514B3B">
      <w:pPr>
        <w:ind w:firstLine="720"/>
        <w:rPr>
          <w:rFonts w:cs="Times New Roman"/>
        </w:rPr>
      </w:pPr>
    </w:p>
    <w:p w14:paraId="7B354A5C" w14:textId="77777777" w:rsidR="00D548E1" w:rsidRDefault="00D548E1" w:rsidP="00514B3B">
      <w:pPr>
        <w:ind w:firstLine="720"/>
        <w:rPr>
          <w:rFonts w:cs="Times New Roman"/>
        </w:rPr>
      </w:pPr>
    </w:p>
    <w:p w14:paraId="4672A927" w14:textId="77777777" w:rsidR="00D548E1" w:rsidRDefault="00D548E1" w:rsidP="00514B3B">
      <w:pPr>
        <w:ind w:firstLine="720"/>
        <w:rPr>
          <w:rFonts w:cs="Times New Roman"/>
        </w:rPr>
      </w:pPr>
    </w:p>
    <w:p w14:paraId="37D00F37" w14:textId="77777777" w:rsidR="00D548E1" w:rsidRDefault="00D548E1" w:rsidP="00514B3B">
      <w:pPr>
        <w:ind w:firstLine="720"/>
        <w:rPr>
          <w:rFonts w:cs="Times New Roman"/>
        </w:rPr>
      </w:pPr>
    </w:p>
    <w:p w14:paraId="43E486D9" w14:textId="77777777" w:rsidR="00D548E1" w:rsidRDefault="00D548E1" w:rsidP="00514B3B">
      <w:pPr>
        <w:ind w:firstLine="720"/>
        <w:rPr>
          <w:rFonts w:cs="Times New Roman"/>
        </w:rPr>
      </w:pPr>
    </w:p>
    <w:p w14:paraId="311612D1" w14:textId="77777777" w:rsidR="00D548E1" w:rsidRDefault="00D548E1" w:rsidP="00514B3B">
      <w:pPr>
        <w:ind w:firstLine="720"/>
        <w:rPr>
          <w:rFonts w:cs="Times New Roman"/>
        </w:rPr>
      </w:pPr>
    </w:p>
    <w:p w14:paraId="36DCA98D" w14:textId="77777777" w:rsidR="00D548E1" w:rsidRDefault="00D548E1" w:rsidP="00514B3B">
      <w:pPr>
        <w:ind w:firstLine="720"/>
        <w:rPr>
          <w:rFonts w:cs="Times New Roman"/>
        </w:rPr>
      </w:pPr>
    </w:p>
    <w:p w14:paraId="4A6166F4" w14:textId="77777777" w:rsidR="00D548E1" w:rsidRDefault="00D548E1" w:rsidP="00514B3B">
      <w:pPr>
        <w:ind w:firstLine="720"/>
        <w:rPr>
          <w:rFonts w:cs="Times New Roman"/>
        </w:rPr>
      </w:pPr>
    </w:p>
    <w:p w14:paraId="15B78B97" w14:textId="77777777" w:rsidR="00D548E1" w:rsidRDefault="00D548E1" w:rsidP="00514B3B">
      <w:pPr>
        <w:ind w:firstLine="720"/>
        <w:rPr>
          <w:rFonts w:cs="Times New Roman"/>
        </w:rPr>
      </w:pPr>
    </w:p>
    <w:p w14:paraId="3D72D761" w14:textId="77777777" w:rsidR="00D548E1" w:rsidRDefault="00D548E1" w:rsidP="00514B3B">
      <w:pPr>
        <w:ind w:firstLine="720"/>
        <w:rPr>
          <w:rFonts w:cs="Times New Roman"/>
        </w:rPr>
      </w:pPr>
    </w:p>
    <w:p w14:paraId="79BD6E90" w14:textId="77777777" w:rsidR="00D548E1" w:rsidRDefault="00D548E1" w:rsidP="00514B3B">
      <w:pPr>
        <w:ind w:firstLine="720"/>
        <w:rPr>
          <w:rFonts w:cs="Times New Roman"/>
        </w:rPr>
      </w:pPr>
    </w:p>
    <w:p w14:paraId="734791B5" w14:textId="77777777" w:rsidR="00D548E1" w:rsidRDefault="00D548E1" w:rsidP="00514B3B">
      <w:pPr>
        <w:ind w:firstLine="720"/>
        <w:rPr>
          <w:rFonts w:cs="Times New Roman"/>
        </w:rPr>
      </w:pPr>
    </w:p>
    <w:p w14:paraId="1BADAF4A" w14:textId="77777777" w:rsidR="00D548E1" w:rsidRDefault="00D548E1" w:rsidP="00514B3B">
      <w:pPr>
        <w:ind w:firstLine="720"/>
        <w:rPr>
          <w:rFonts w:cs="Times New Roman"/>
        </w:rPr>
      </w:pPr>
    </w:p>
    <w:p w14:paraId="712A57F6" w14:textId="77777777" w:rsidR="00D548E1" w:rsidRDefault="00D548E1" w:rsidP="00514B3B">
      <w:pPr>
        <w:ind w:firstLine="720"/>
        <w:rPr>
          <w:rFonts w:cs="Times New Roman"/>
        </w:rPr>
      </w:pPr>
    </w:p>
    <w:p w14:paraId="007D6D69" w14:textId="77777777" w:rsidR="00D548E1" w:rsidRDefault="00D548E1" w:rsidP="00514B3B">
      <w:pPr>
        <w:ind w:firstLine="720"/>
        <w:rPr>
          <w:rFonts w:cs="Times New Roman"/>
        </w:rPr>
      </w:pPr>
    </w:p>
    <w:p w14:paraId="66DAFE21" w14:textId="77777777" w:rsidR="00D548E1" w:rsidRDefault="00D548E1" w:rsidP="00514B3B">
      <w:pPr>
        <w:ind w:firstLine="720"/>
        <w:rPr>
          <w:rFonts w:cs="Times New Roman"/>
        </w:rPr>
      </w:pPr>
    </w:p>
    <w:p w14:paraId="7A541F8A" w14:textId="77777777" w:rsidR="00D548E1" w:rsidRDefault="00D548E1" w:rsidP="00514B3B">
      <w:pPr>
        <w:ind w:firstLine="720"/>
        <w:rPr>
          <w:rFonts w:cs="Times New Roman"/>
        </w:rPr>
      </w:pPr>
    </w:p>
    <w:p w14:paraId="084AD77D" w14:textId="77777777" w:rsidR="00D548E1" w:rsidRDefault="00D548E1" w:rsidP="00514B3B">
      <w:pPr>
        <w:ind w:firstLine="720"/>
        <w:rPr>
          <w:rFonts w:cs="Times New Roman"/>
        </w:rPr>
      </w:pPr>
    </w:p>
    <w:p w14:paraId="3A398EAF" w14:textId="77777777" w:rsidR="00D548E1" w:rsidRDefault="00D548E1" w:rsidP="00514B3B">
      <w:pPr>
        <w:ind w:firstLine="720"/>
        <w:rPr>
          <w:rFonts w:cs="Times New Roman"/>
        </w:rPr>
      </w:pPr>
    </w:p>
    <w:p w14:paraId="4D2392DC" w14:textId="77777777" w:rsidR="00D548E1" w:rsidRDefault="00D548E1" w:rsidP="00514B3B">
      <w:pPr>
        <w:ind w:firstLine="720"/>
        <w:rPr>
          <w:rFonts w:cs="Times New Roman"/>
        </w:rPr>
      </w:pPr>
    </w:p>
    <w:p w14:paraId="68C5E01B" w14:textId="77777777" w:rsidR="00D548E1" w:rsidRDefault="00D548E1" w:rsidP="00514B3B">
      <w:pPr>
        <w:ind w:firstLine="720"/>
        <w:rPr>
          <w:rFonts w:cs="Times New Roman"/>
        </w:rPr>
      </w:pPr>
    </w:p>
    <w:p w14:paraId="0A335204" w14:textId="77777777" w:rsidR="00D548E1" w:rsidRDefault="00D548E1" w:rsidP="00514B3B">
      <w:pPr>
        <w:ind w:firstLine="720"/>
        <w:rPr>
          <w:rFonts w:cs="Times New Roman"/>
        </w:rPr>
      </w:pPr>
    </w:p>
    <w:p w14:paraId="6DDE0DA3" w14:textId="77777777" w:rsidR="00D548E1" w:rsidRDefault="00D548E1" w:rsidP="00514B3B">
      <w:pPr>
        <w:ind w:firstLine="720"/>
        <w:rPr>
          <w:rFonts w:cs="Times New Roman"/>
        </w:rPr>
      </w:pPr>
    </w:p>
    <w:p w14:paraId="7ABE0A2A" w14:textId="77777777" w:rsidR="00D548E1" w:rsidRDefault="00D548E1" w:rsidP="00514B3B">
      <w:pPr>
        <w:ind w:firstLine="720"/>
        <w:rPr>
          <w:rFonts w:cs="Times New Roman"/>
        </w:rPr>
      </w:pPr>
    </w:p>
    <w:p w14:paraId="6798F972" w14:textId="77777777" w:rsidR="00D548E1" w:rsidRDefault="00D548E1" w:rsidP="00514B3B">
      <w:pPr>
        <w:ind w:firstLine="720"/>
        <w:rPr>
          <w:rFonts w:cs="Times New Roman"/>
        </w:rPr>
      </w:pPr>
    </w:p>
    <w:p w14:paraId="72A684EB" w14:textId="77777777" w:rsidR="00D548E1" w:rsidRDefault="00D548E1" w:rsidP="00514B3B">
      <w:pPr>
        <w:ind w:firstLine="720"/>
        <w:rPr>
          <w:rFonts w:cs="Times New Roman"/>
        </w:rPr>
      </w:pPr>
    </w:p>
    <w:p w14:paraId="79462AE5" w14:textId="77777777" w:rsidR="00D548E1" w:rsidRDefault="00D548E1" w:rsidP="00514B3B">
      <w:pPr>
        <w:ind w:firstLine="720"/>
        <w:rPr>
          <w:rFonts w:cs="Times New Roman"/>
        </w:rPr>
      </w:pPr>
    </w:p>
    <w:p w14:paraId="13E89964" w14:textId="77777777" w:rsidR="00D548E1" w:rsidRDefault="00D548E1" w:rsidP="00514B3B">
      <w:pPr>
        <w:ind w:firstLine="720"/>
        <w:rPr>
          <w:rFonts w:cs="Times New Roman"/>
        </w:rPr>
      </w:pPr>
    </w:p>
    <w:p w14:paraId="5D515117" w14:textId="77777777" w:rsidR="00D548E1" w:rsidRDefault="00D548E1" w:rsidP="00514B3B">
      <w:pPr>
        <w:ind w:firstLine="720"/>
        <w:rPr>
          <w:rFonts w:cs="Times New Roman"/>
        </w:rPr>
      </w:pPr>
    </w:p>
    <w:p w14:paraId="13A0CF4D" w14:textId="77777777" w:rsidR="00D548E1" w:rsidRDefault="00D548E1" w:rsidP="00514B3B">
      <w:pPr>
        <w:ind w:firstLine="720"/>
        <w:rPr>
          <w:rFonts w:cs="Times New Roman"/>
        </w:rPr>
      </w:pPr>
    </w:p>
    <w:p w14:paraId="1B3D7EB0" w14:textId="77777777" w:rsidR="00D548E1" w:rsidRDefault="00D548E1" w:rsidP="00514B3B">
      <w:pPr>
        <w:ind w:firstLine="720"/>
        <w:rPr>
          <w:rFonts w:cs="Times New Roman"/>
        </w:rPr>
      </w:pPr>
    </w:p>
    <w:p w14:paraId="0E62F7E0" w14:textId="77777777" w:rsidR="00CE7180" w:rsidRDefault="00CE7180" w:rsidP="00514B3B">
      <w:pPr>
        <w:ind w:firstLine="720"/>
        <w:rPr>
          <w:rFonts w:cs="Times New Roman"/>
        </w:rPr>
      </w:pPr>
    </w:p>
    <w:p w14:paraId="05CC00E7" w14:textId="77777777" w:rsidR="00CE7180" w:rsidRDefault="00CE7180" w:rsidP="00514B3B">
      <w:pPr>
        <w:ind w:firstLine="720"/>
        <w:rPr>
          <w:rFonts w:cs="Times New Roman"/>
        </w:rPr>
      </w:pPr>
    </w:p>
    <w:p w14:paraId="60D13F95" w14:textId="77777777" w:rsidR="00A15A57" w:rsidRDefault="00A15A57" w:rsidP="00514B3B">
      <w:pPr>
        <w:ind w:firstLine="720"/>
        <w:rPr>
          <w:rFonts w:cs="Times New Roman"/>
        </w:rPr>
      </w:pPr>
    </w:p>
    <w:p w14:paraId="56812D84" w14:textId="77777777" w:rsidR="00A15A57" w:rsidRDefault="00A15A57" w:rsidP="00514B3B">
      <w:pPr>
        <w:ind w:firstLine="720"/>
        <w:rPr>
          <w:rFonts w:cs="Times New Roman"/>
        </w:rPr>
      </w:pPr>
    </w:p>
    <w:p w14:paraId="34BBFA7E" w14:textId="77777777" w:rsidR="00A15A57" w:rsidRDefault="00A15A57" w:rsidP="00514B3B">
      <w:pPr>
        <w:ind w:firstLine="720"/>
        <w:rPr>
          <w:rFonts w:cs="Times New Roman"/>
        </w:rPr>
      </w:pPr>
    </w:p>
    <w:p w14:paraId="2A858FF0" w14:textId="77777777" w:rsidR="00A15A57" w:rsidRDefault="00A15A57" w:rsidP="00514B3B">
      <w:pPr>
        <w:ind w:firstLine="720"/>
        <w:rPr>
          <w:rFonts w:cs="Times New Roman"/>
        </w:rPr>
      </w:pPr>
    </w:p>
    <w:p w14:paraId="60EFADB2" w14:textId="77777777" w:rsidR="00A15A57" w:rsidRDefault="00A15A57" w:rsidP="00514B3B">
      <w:pPr>
        <w:ind w:firstLine="720"/>
        <w:rPr>
          <w:rFonts w:cs="Times New Roman"/>
        </w:rPr>
      </w:pPr>
    </w:p>
    <w:p w14:paraId="65E778C0" w14:textId="77777777" w:rsidR="00A15A57" w:rsidRDefault="00A15A57" w:rsidP="00514B3B">
      <w:pPr>
        <w:ind w:firstLine="720"/>
        <w:rPr>
          <w:rFonts w:cs="Times New Roman"/>
        </w:rPr>
      </w:pPr>
    </w:p>
    <w:p w14:paraId="7C105DF3" w14:textId="77777777" w:rsidR="00A15A57" w:rsidRDefault="00A15A57" w:rsidP="00514B3B">
      <w:pPr>
        <w:ind w:firstLine="720"/>
        <w:rPr>
          <w:rFonts w:cs="Times New Roman"/>
        </w:rPr>
      </w:pPr>
    </w:p>
    <w:p w14:paraId="1AF12B51" w14:textId="77777777" w:rsidR="00A15A57" w:rsidRDefault="00A15A57" w:rsidP="00514B3B">
      <w:pPr>
        <w:ind w:firstLine="720"/>
        <w:rPr>
          <w:rFonts w:cs="Times New Roman"/>
        </w:rPr>
      </w:pPr>
    </w:p>
    <w:p w14:paraId="3117759A" w14:textId="77777777" w:rsidR="00A15A57" w:rsidRDefault="00A15A57" w:rsidP="00514B3B">
      <w:pPr>
        <w:ind w:firstLine="720"/>
        <w:rPr>
          <w:rFonts w:cs="Times New Roman"/>
        </w:rPr>
      </w:pPr>
    </w:p>
    <w:p w14:paraId="10FB39B2" w14:textId="77777777" w:rsidR="00D548E1" w:rsidRDefault="00D548E1" w:rsidP="00514B3B">
      <w:pPr>
        <w:ind w:firstLine="720"/>
        <w:rPr>
          <w:rFonts w:cs="Times New Roman"/>
        </w:rPr>
      </w:pPr>
    </w:p>
    <w:p w14:paraId="10E12BB2" w14:textId="77B6FBE4" w:rsidR="00D548E1" w:rsidRDefault="006004E1" w:rsidP="006004E1">
      <w:pPr>
        <w:ind w:firstLine="720"/>
        <w:rPr>
          <w:rFonts w:cs="Times New Roman"/>
          <w:b/>
          <w:sz w:val="32"/>
          <w:szCs w:val="32"/>
        </w:rPr>
      </w:pPr>
      <w:r>
        <w:rPr>
          <w:rFonts w:cs="Times New Roman"/>
          <w:b/>
          <w:sz w:val="32"/>
          <w:szCs w:val="32"/>
        </w:rPr>
        <w:t xml:space="preserve">                               </w:t>
      </w:r>
      <w:r w:rsidR="00D548E1">
        <w:rPr>
          <w:rFonts w:cs="Times New Roman"/>
          <w:b/>
          <w:sz w:val="32"/>
          <w:szCs w:val="32"/>
        </w:rPr>
        <w:t>Acknowledgements</w:t>
      </w:r>
    </w:p>
    <w:p w14:paraId="4B6142CB" w14:textId="77777777" w:rsidR="00A15A57" w:rsidRDefault="00A15A57" w:rsidP="00A15A57">
      <w:pPr>
        <w:spacing w:line="480" w:lineRule="auto"/>
        <w:rPr>
          <w:rFonts w:cs="Times New Roman"/>
        </w:rPr>
      </w:pPr>
    </w:p>
    <w:p w14:paraId="1FC8DF55" w14:textId="77777777" w:rsidR="00A15A57" w:rsidRDefault="00A15A57" w:rsidP="00A15A57">
      <w:pPr>
        <w:spacing w:line="480" w:lineRule="auto"/>
        <w:rPr>
          <w:rFonts w:cs="Times New Roman"/>
        </w:rPr>
      </w:pPr>
    </w:p>
    <w:p w14:paraId="1A8CFE1C" w14:textId="32829250" w:rsidR="006F4A32" w:rsidRDefault="006F4A32" w:rsidP="00A15A57">
      <w:pPr>
        <w:spacing w:line="480" w:lineRule="auto"/>
        <w:rPr>
          <w:rFonts w:cs="Times New Roman"/>
        </w:rPr>
      </w:pPr>
      <w:r>
        <w:rPr>
          <w:rFonts w:cs="Times New Roman"/>
        </w:rPr>
        <w:t>I must say a heartfelt thank you to Dr. And</w:t>
      </w:r>
      <w:r w:rsidR="006004E1">
        <w:rPr>
          <w:rFonts w:cs="Times New Roman"/>
        </w:rPr>
        <w:t>rew Pethick for his many varied</w:t>
      </w:r>
      <w:r w:rsidR="00A15A57">
        <w:rPr>
          <w:rFonts w:cs="Times New Roman"/>
        </w:rPr>
        <w:t xml:space="preserve"> </w:t>
      </w:r>
      <w:r>
        <w:rPr>
          <w:rFonts w:cs="Times New Roman"/>
        </w:rPr>
        <w:t>roles throughout the life cycle of this project. His was one of guidance and mentoring during the process. I must also mention his patience</w:t>
      </w:r>
      <w:r w:rsidR="00646799">
        <w:rPr>
          <w:rFonts w:cs="Times New Roman"/>
        </w:rPr>
        <w:t xml:space="preserve"> and creativity</w:t>
      </w:r>
      <w:r>
        <w:rPr>
          <w:rFonts w:cs="Times New Roman"/>
        </w:rPr>
        <w:t xml:space="preserve"> </w:t>
      </w:r>
      <w:r w:rsidR="00646799">
        <w:rPr>
          <w:rFonts w:cs="Times New Roman"/>
        </w:rPr>
        <w:t xml:space="preserve">in explaining the different ways the software could have been implemented. </w:t>
      </w:r>
      <w:r>
        <w:rPr>
          <w:rFonts w:cs="Times New Roman"/>
        </w:rPr>
        <w:t>I must also say a heartfelt thank you to Dr. Brett Harris for his guidance, men</w:t>
      </w:r>
      <w:r w:rsidR="00646799">
        <w:rPr>
          <w:rFonts w:cs="Times New Roman"/>
        </w:rPr>
        <w:t>toring as well as his knowledge in the development of this software.</w:t>
      </w:r>
    </w:p>
    <w:p w14:paraId="08A6D2EE" w14:textId="77777777" w:rsidR="00A15A57" w:rsidRDefault="00A15A57" w:rsidP="00A15A57">
      <w:pPr>
        <w:spacing w:line="480" w:lineRule="auto"/>
        <w:rPr>
          <w:rFonts w:cs="Times New Roman"/>
        </w:rPr>
      </w:pPr>
    </w:p>
    <w:p w14:paraId="6E6D963B" w14:textId="77777777" w:rsidR="00A15A57" w:rsidRDefault="00646799" w:rsidP="00A15A57">
      <w:pPr>
        <w:spacing w:line="480" w:lineRule="auto"/>
        <w:rPr>
          <w:rFonts w:cs="Times New Roman"/>
        </w:rPr>
      </w:pPr>
      <w:r>
        <w:rPr>
          <w:rFonts w:cs="Times New Roman"/>
        </w:rPr>
        <w:t xml:space="preserve">I wish to also thank my fellow MSc students in Geophysics for their help in many aspects during the course of our program, and for the memories and friendships I intend on keeping henceforth. </w:t>
      </w:r>
    </w:p>
    <w:p w14:paraId="5B83F430" w14:textId="77777777" w:rsidR="00A15A57" w:rsidRDefault="00A15A57" w:rsidP="00A15A57">
      <w:pPr>
        <w:spacing w:line="480" w:lineRule="auto"/>
        <w:rPr>
          <w:rFonts w:cs="Times New Roman"/>
        </w:rPr>
      </w:pPr>
    </w:p>
    <w:p w14:paraId="1467F54B" w14:textId="35CCDFB4" w:rsidR="00646799" w:rsidRDefault="00646799" w:rsidP="00A15A57">
      <w:pPr>
        <w:spacing w:line="480" w:lineRule="auto"/>
        <w:rPr>
          <w:rFonts w:cs="Times New Roman"/>
        </w:rPr>
      </w:pPr>
      <w:r>
        <w:rPr>
          <w:rFonts w:cs="Times New Roman"/>
        </w:rPr>
        <w:t>To my family, a special thank you for their understanding and unwavering support throughout this period in my life.</w:t>
      </w:r>
      <w:r w:rsidR="00A15A57">
        <w:rPr>
          <w:rFonts w:cs="Times New Roman"/>
        </w:rPr>
        <w:t xml:space="preserve"> </w:t>
      </w:r>
    </w:p>
    <w:p w14:paraId="3F102DD3" w14:textId="77777777" w:rsidR="00A15A57" w:rsidRDefault="00A15A57" w:rsidP="00A15A57">
      <w:pPr>
        <w:spacing w:line="480" w:lineRule="auto"/>
        <w:rPr>
          <w:rFonts w:cs="Times New Roman"/>
        </w:rPr>
      </w:pPr>
    </w:p>
    <w:p w14:paraId="6ABACC18" w14:textId="4152D1D4" w:rsidR="00A15A57" w:rsidRDefault="00A15A57" w:rsidP="00A15A57">
      <w:pPr>
        <w:spacing w:line="480" w:lineRule="auto"/>
        <w:rPr>
          <w:rFonts w:cs="Times New Roman"/>
        </w:rPr>
      </w:pPr>
      <w:r>
        <w:rPr>
          <w:rFonts w:cs="Times New Roman"/>
        </w:rPr>
        <w:t>To my “Australian family” for making me feel home, away from home.</w:t>
      </w:r>
    </w:p>
    <w:p w14:paraId="1B34A9C2" w14:textId="77777777" w:rsidR="00A15A57" w:rsidRDefault="00A15A57" w:rsidP="00A15A57">
      <w:pPr>
        <w:spacing w:line="480" w:lineRule="auto"/>
        <w:rPr>
          <w:rFonts w:cs="Times New Roman"/>
        </w:rPr>
      </w:pPr>
    </w:p>
    <w:p w14:paraId="0E83E5FD" w14:textId="26F0FFDC" w:rsidR="00A15A57" w:rsidRPr="00D548E1" w:rsidRDefault="00A15A57" w:rsidP="00A15A57">
      <w:pPr>
        <w:spacing w:line="480" w:lineRule="auto"/>
        <w:rPr>
          <w:rFonts w:cs="Times New Roman"/>
        </w:rPr>
      </w:pPr>
      <w:r>
        <w:rPr>
          <w:rFonts w:cs="Times New Roman"/>
        </w:rPr>
        <w:t>Finally to my close friends, for keeping me “on the straight and narrow.”</w:t>
      </w:r>
    </w:p>
    <w:p w14:paraId="00AC1B1B" w14:textId="77777777" w:rsidR="005B49CE" w:rsidRDefault="005B49CE" w:rsidP="00514B3B">
      <w:pPr>
        <w:ind w:firstLine="720"/>
        <w:rPr>
          <w:rFonts w:cs="Times New Roman"/>
        </w:rPr>
      </w:pPr>
    </w:p>
    <w:p w14:paraId="4EA675FF" w14:textId="77777777" w:rsidR="006004E1" w:rsidRDefault="006004E1" w:rsidP="00514B3B">
      <w:pPr>
        <w:ind w:firstLine="720"/>
        <w:rPr>
          <w:rFonts w:cs="Times New Roman"/>
        </w:rPr>
      </w:pPr>
    </w:p>
    <w:p w14:paraId="63099D63" w14:textId="77777777" w:rsidR="006004E1" w:rsidRDefault="006004E1" w:rsidP="00514B3B">
      <w:pPr>
        <w:ind w:firstLine="720"/>
        <w:rPr>
          <w:rFonts w:cs="Times New Roman"/>
        </w:rPr>
      </w:pPr>
    </w:p>
    <w:p w14:paraId="02E7D26F" w14:textId="77777777" w:rsidR="006004E1" w:rsidRDefault="006004E1" w:rsidP="00514B3B">
      <w:pPr>
        <w:ind w:firstLine="720"/>
        <w:rPr>
          <w:rFonts w:cs="Times New Roman"/>
        </w:rPr>
      </w:pPr>
    </w:p>
    <w:p w14:paraId="12809C48" w14:textId="77777777" w:rsidR="006004E1" w:rsidRDefault="006004E1" w:rsidP="00514B3B">
      <w:pPr>
        <w:ind w:firstLine="720"/>
        <w:rPr>
          <w:rFonts w:cs="Times New Roman"/>
        </w:rPr>
      </w:pPr>
    </w:p>
    <w:p w14:paraId="6AF83339" w14:textId="77777777" w:rsidR="006004E1" w:rsidRDefault="006004E1" w:rsidP="00514B3B">
      <w:pPr>
        <w:ind w:firstLine="720"/>
        <w:rPr>
          <w:rFonts w:cs="Times New Roman"/>
        </w:rPr>
      </w:pPr>
    </w:p>
    <w:p w14:paraId="4ED203F9" w14:textId="77777777" w:rsidR="006004E1" w:rsidRDefault="006004E1" w:rsidP="00514B3B">
      <w:pPr>
        <w:ind w:firstLine="720"/>
        <w:rPr>
          <w:rFonts w:cs="Times New Roman"/>
        </w:rPr>
      </w:pPr>
    </w:p>
    <w:p w14:paraId="69EF4172" w14:textId="77777777" w:rsidR="006004E1" w:rsidRDefault="006004E1" w:rsidP="00514B3B">
      <w:pPr>
        <w:ind w:firstLine="720"/>
        <w:rPr>
          <w:rFonts w:cs="Times New Roman"/>
        </w:rPr>
      </w:pPr>
    </w:p>
    <w:p w14:paraId="1AAE9206" w14:textId="77777777" w:rsidR="006004E1" w:rsidRDefault="006004E1" w:rsidP="00514B3B">
      <w:pPr>
        <w:ind w:firstLine="720"/>
        <w:rPr>
          <w:rFonts w:cs="Times New Roman"/>
        </w:rPr>
      </w:pPr>
    </w:p>
    <w:p w14:paraId="3624C154" w14:textId="77777777" w:rsidR="006004E1" w:rsidRDefault="006004E1" w:rsidP="00514B3B">
      <w:pPr>
        <w:ind w:firstLine="720"/>
        <w:rPr>
          <w:rFonts w:cs="Times New Roman"/>
        </w:rPr>
      </w:pPr>
    </w:p>
    <w:p w14:paraId="3B19827E" w14:textId="77777777" w:rsidR="006004E1" w:rsidRDefault="006004E1" w:rsidP="00514B3B">
      <w:pPr>
        <w:ind w:firstLine="720"/>
        <w:rPr>
          <w:rFonts w:cs="Times New Roman"/>
        </w:rPr>
      </w:pPr>
    </w:p>
    <w:p w14:paraId="5CAFE07B" w14:textId="77777777" w:rsidR="006004E1" w:rsidRDefault="006004E1" w:rsidP="00514B3B">
      <w:pPr>
        <w:ind w:firstLine="720"/>
        <w:rPr>
          <w:rFonts w:cs="Times New Roman"/>
        </w:rPr>
      </w:pPr>
    </w:p>
    <w:p w14:paraId="6243BE2D" w14:textId="77777777" w:rsidR="006004E1" w:rsidRDefault="006004E1" w:rsidP="00514B3B">
      <w:pPr>
        <w:ind w:firstLine="720"/>
        <w:rPr>
          <w:rFonts w:cs="Times New Roman"/>
        </w:rPr>
      </w:pPr>
    </w:p>
    <w:p w14:paraId="5BE3A8FA" w14:textId="77777777" w:rsidR="006004E1" w:rsidRDefault="006004E1" w:rsidP="00514B3B">
      <w:pPr>
        <w:ind w:firstLine="720"/>
        <w:rPr>
          <w:rFonts w:cs="Times New Roman"/>
        </w:rPr>
      </w:pPr>
    </w:p>
    <w:p w14:paraId="47D6567C" w14:textId="77777777" w:rsidR="006004E1" w:rsidRDefault="006004E1" w:rsidP="00514B3B">
      <w:pPr>
        <w:ind w:firstLine="720"/>
        <w:rPr>
          <w:rFonts w:cs="Times New Roman"/>
        </w:rPr>
      </w:pPr>
    </w:p>
    <w:p w14:paraId="04C0C0D2" w14:textId="77777777" w:rsidR="006004E1" w:rsidRDefault="006004E1" w:rsidP="00514B3B">
      <w:pPr>
        <w:ind w:firstLine="720"/>
        <w:rPr>
          <w:rFonts w:cs="Times New Roman"/>
        </w:rPr>
      </w:pPr>
    </w:p>
    <w:p w14:paraId="71B1EFBC" w14:textId="77777777" w:rsidR="006004E1" w:rsidRDefault="006004E1" w:rsidP="00514B3B">
      <w:pPr>
        <w:ind w:firstLine="720"/>
        <w:rPr>
          <w:rFonts w:cs="Times New Roman"/>
        </w:rPr>
      </w:pPr>
    </w:p>
    <w:p w14:paraId="5246E905" w14:textId="77777777" w:rsidR="006004E1" w:rsidRDefault="006004E1" w:rsidP="00514B3B">
      <w:pPr>
        <w:ind w:firstLine="720"/>
        <w:rPr>
          <w:rFonts w:cs="Times New Roman"/>
        </w:rPr>
      </w:pPr>
    </w:p>
    <w:p w14:paraId="05664A0C" w14:textId="77777777" w:rsidR="006004E1" w:rsidRDefault="006004E1" w:rsidP="00514B3B">
      <w:pPr>
        <w:ind w:firstLine="720"/>
        <w:rPr>
          <w:rFonts w:cs="Times New Roman"/>
        </w:rPr>
      </w:pPr>
    </w:p>
    <w:p w14:paraId="4033710C" w14:textId="77777777" w:rsidR="006004E1" w:rsidRDefault="006004E1" w:rsidP="00514B3B">
      <w:pPr>
        <w:ind w:firstLine="720"/>
        <w:rPr>
          <w:rFonts w:cs="Times New Roman"/>
        </w:rPr>
      </w:pPr>
    </w:p>
    <w:p w14:paraId="1084A62A" w14:textId="77777777" w:rsidR="006004E1" w:rsidRDefault="006004E1" w:rsidP="00514B3B">
      <w:pPr>
        <w:ind w:firstLine="720"/>
        <w:rPr>
          <w:rFonts w:cs="Times New Roman"/>
        </w:rPr>
      </w:pPr>
    </w:p>
    <w:p w14:paraId="4BE753B4" w14:textId="77777777" w:rsidR="006004E1" w:rsidRDefault="006004E1" w:rsidP="00514B3B">
      <w:pPr>
        <w:ind w:firstLine="720"/>
        <w:rPr>
          <w:rFonts w:cs="Times New Roman"/>
        </w:rPr>
      </w:pPr>
    </w:p>
    <w:p w14:paraId="0482EDF2" w14:textId="77777777" w:rsidR="006004E1" w:rsidRDefault="006004E1" w:rsidP="00514B3B">
      <w:pPr>
        <w:ind w:firstLine="720"/>
        <w:rPr>
          <w:rFonts w:cs="Times New Roman"/>
        </w:rPr>
      </w:pPr>
    </w:p>
    <w:p w14:paraId="2DEF1051" w14:textId="77777777" w:rsidR="006004E1" w:rsidRDefault="006004E1" w:rsidP="00514B3B">
      <w:pPr>
        <w:ind w:firstLine="720"/>
        <w:rPr>
          <w:rFonts w:cs="Times New Roman"/>
        </w:rPr>
      </w:pPr>
    </w:p>
    <w:p w14:paraId="4751BE21" w14:textId="77777777" w:rsidR="006004E1" w:rsidRDefault="006004E1" w:rsidP="00514B3B">
      <w:pPr>
        <w:ind w:firstLine="720"/>
        <w:rPr>
          <w:rFonts w:cs="Times New Roman"/>
        </w:rPr>
      </w:pPr>
    </w:p>
    <w:p w14:paraId="25F7D580" w14:textId="77777777" w:rsidR="006004E1" w:rsidRDefault="006004E1" w:rsidP="00514B3B">
      <w:pPr>
        <w:ind w:firstLine="720"/>
        <w:rPr>
          <w:rFonts w:cs="Times New Roman"/>
        </w:rPr>
      </w:pPr>
    </w:p>
    <w:p w14:paraId="2FC65D5A" w14:textId="77777777" w:rsidR="006004E1" w:rsidRDefault="006004E1" w:rsidP="00514B3B">
      <w:pPr>
        <w:ind w:firstLine="720"/>
        <w:rPr>
          <w:rFonts w:cs="Times New Roman"/>
        </w:rPr>
      </w:pPr>
    </w:p>
    <w:p w14:paraId="67F814F8" w14:textId="77777777" w:rsidR="006004E1" w:rsidRDefault="006004E1" w:rsidP="00514B3B">
      <w:pPr>
        <w:ind w:firstLine="720"/>
        <w:rPr>
          <w:rFonts w:cs="Times New Roman"/>
        </w:rPr>
      </w:pPr>
    </w:p>
    <w:p w14:paraId="33494EAD" w14:textId="77777777" w:rsidR="006004E1" w:rsidRDefault="006004E1" w:rsidP="00514B3B">
      <w:pPr>
        <w:ind w:firstLine="720"/>
        <w:rPr>
          <w:rFonts w:cs="Times New Roman"/>
        </w:rPr>
      </w:pPr>
    </w:p>
    <w:p w14:paraId="1E5C21DC" w14:textId="77777777" w:rsidR="006004E1" w:rsidRDefault="006004E1" w:rsidP="00514B3B">
      <w:pPr>
        <w:ind w:firstLine="720"/>
        <w:rPr>
          <w:rFonts w:cs="Times New Roman"/>
        </w:rPr>
      </w:pPr>
    </w:p>
    <w:p w14:paraId="4F8BB4AF" w14:textId="77777777" w:rsidR="006004E1" w:rsidRDefault="006004E1" w:rsidP="00514B3B">
      <w:pPr>
        <w:ind w:firstLine="720"/>
        <w:rPr>
          <w:rFonts w:cs="Times New Roman"/>
        </w:rPr>
      </w:pPr>
    </w:p>
    <w:p w14:paraId="3D9F8D84" w14:textId="77777777" w:rsidR="006004E1" w:rsidRDefault="006004E1" w:rsidP="00514B3B">
      <w:pPr>
        <w:ind w:firstLine="720"/>
        <w:rPr>
          <w:rFonts w:cs="Times New Roman"/>
        </w:rPr>
      </w:pPr>
    </w:p>
    <w:p w14:paraId="2D04E908" w14:textId="77777777" w:rsidR="006004E1" w:rsidRDefault="006004E1" w:rsidP="00514B3B">
      <w:pPr>
        <w:ind w:firstLine="720"/>
        <w:rPr>
          <w:rFonts w:cs="Times New Roman"/>
        </w:rPr>
      </w:pPr>
    </w:p>
    <w:p w14:paraId="306C96D9" w14:textId="77777777" w:rsidR="006004E1" w:rsidRDefault="006004E1" w:rsidP="00514B3B">
      <w:pPr>
        <w:ind w:firstLine="720"/>
        <w:rPr>
          <w:rFonts w:cs="Times New Roman"/>
        </w:rPr>
      </w:pPr>
    </w:p>
    <w:p w14:paraId="50E3CC7C" w14:textId="77777777" w:rsidR="006004E1" w:rsidRDefault="006004E1" w:rsidP="00514B3B">
      <w:pPr>
        <w:ind w:firstLine="720"/>
        <w:rPr>
          <w:rFonts w:cs="Times New Roman"/>
        </w:rPr>
      </w:pPr>
    </w:p>
    <w:p w14:paraId="4E28A017" w14:textId="77777777" w:rsidR="006004E1" w:rsidRDefault="006004E1" w:rsidP="00514B3B">
      <w:pPr>
        <w:ind w:firstLine="720"/>
        <w:rPr>
          <w:rFonts w:cs="Times New Roman"/>
        </w:rPr>
      </w:pPr>
    </w:p>
    <w:p w14:paraId="0792738B" w14:textId="77777777" w:rsidR="006004E1" w:rsidRDefault="006004E1" w:rsidP="00514B3B">
      <w:pPr>
        <w:ind w:firstLine="720"/>
        <w:rPr>
          <w:rFonts w:cs="Times New Roman"/>
        </w:rPr>
      </w:pPr>
    </w:p>
    <w:p w14:paraId="18673F2A" w14:textId="77777777" w:rsidR="006004E1" w:rsidRDefault="006004E1" w:rsidP="00514B3B">
      <w:pPr>
        <w:ind w:firstLine="720"/>
        <w:rPr>
          <w:rFonts w:cs="Times New Roman"/>
        </w:rPr>
      </w:pPr>
    </w:p>
    <w:p w14:paraId="4BEEF36B" w14:textId="77777777" w:rsidR="006004E1" w:rsidRDefault="006004E1" w:rsidP="00514B3B">
      <w:pPr>
        <w:ind w:firstLine="720"/>
        <w:rPr>
          <w:rFonts w:cs="Times New Roman"/>
        </w:rPr>
      </w:pPr>
    </w:p>
    <w:p w14:paraId="28FD1C73" w14:textId="77777777" w:rsidR="006004E1" w:rsidRDefault="006004E1" w:rsidP="00514B3B">
      <w:pPr>
        <w:ind w:firstLine="720"/>
        <w:rPr>
          <w:rFonts w:cs="Times New Roman"/>
        </w:rPr>
      </w:pPr>
    </w:p>
    <w:p w14:paraId="113933AF" w14:textId="77777777" w:rsidR="006004E1" w:rsidRDefault="006004E1" w:rsidP="00514B3B">
      <w:pPr>
        <w:ind w:firstLine="720"/>
        <w:rPr>
          <w:rFonts w:cs="Times New Roman"/>
        </w:rPr>
      </w:pPr>
    </w:p>
    <w:p w14:paraId="5A807420" w14:textId="77777777" w:rsidR="006004E1" w:rsidRDefault="006004E1" w:rsidP="00514B3B">
      <w:pPr>
        <w:ind w:firstLine="720"/>
        <w:rPr>
          <w:rFonts w:cs="Times New Roman"/>
        </w:rPr>
      </w:pPr>
    </w:p>
    <w:p w14:paraId="0CF3C845" w14:textId="77777777" w:rsidR="006004E1" w:rsidRDefault="006004E1" w:rsidP="00514B3B">
      <w:pPr>
        <w:ind w:firstLine="720"/>
        <w:rPr>
          <w:rFonts w:cs="Times New Roman"/>
        </w:rPr>
      </w:pPr>
    </w:p>
    <w:p w14:paraId="785C778B" w14:textId="77777777" w:rsidR="00CE7180" w:rsidRDefault="00CE7180" w:rsidP="00514B3B">
      <w:pPr>
        <w:ind w:firstLine="720"/>
        <w:rPr>
          <w:rFonts w:cs="Times New Roman"/>
        </w:rPr>
      </w:pPr>
    </w:p>
    <w:p w14:paraId="384B71A0" w14:textId="77777777" w:rsidR="006004E1" w:rsidRDefault="006004E1" w:rsidP="00514B3B">
      <w:pPr>
        <w:ind w:firstLine="720"/>
        <w:rPr>
          <w:rFonts w:cs="Times New Roman"/>
        </w:rPr>
      </w:pPr>
    </w:p>
    <w:p w14:paraId="7E794A36" w14:textId="77777777" w:rsidR="00CD7162" w:rsidRDefault="00CD7162" w:rsidP="00514B3B">
      <w:pPr>
        <w:ind w:firstLine="720"/>
        <w:rPr>
          <w:rFonts w:cs="Times New Roman"/>
        </w:rPr>
      </w:pPr>
    </w:p>
    <w:p w14:paraId="0E20EBE3" w14:textId="77777777" w:rsidR="00CD7162" w:rsidRDefault="00CD7162" w:rsidP="00514B3B">
      <w:pPr>
        <w:ind w:firstLine="720"/>
        <w:rPr>
          <w:rFonts w:cs="Times New Roman"/>
        </w:rPr>
      </w:pPr>
    </w:p>
    <w:p w14:paraId="20061718" w14:textId="77777777" w:rsidR="00CD7162" w:rsidRDefault="00CD7162" w:rsidP="00514B3B">
      <w:pPr>
        <w:ind w:firstLine="720"/>
        <w:rPr>
          <w:rFonts w:cs="Times New Roman"/>
        </w:rPr>
      </w:pPr>
    </w:p>
    <w:p w14:paraId="24B0ACF7" w14:textId="77777777" w:rsidR="00CD7162" w:rsidRDefault="00CD7162" w:rsidP="00514B3B">
      <w:pPr>
        <w:ind w:firstLine="720"/>
        <w:rPr>
          <w:rFonts w:cs="Times New Roman"/>
        </w:rPr>
      </w:pPr>
    </w:p>
    <w:p w14:paraId="28E850E1" w14:textId="77777777" w:rsidR="00CD7162" w:rsidRDefault="00CD7162" w:rsidP="00514B3B">
      <w:pPr>
        <w:ind w:firstLine="720"/>
        <w:rPr>
          <w:rFonts w:cs="Times New Roman"/>
        </w:rPr>
      </w:pPr>
    </w:p>
    <w:p w14:paraId="737396B6" w14:textId="77777777" w:rsidR="00CD7162" w:rsidRDefault="00CD7162" w:rsidP="00514B3B">
      <w:pPr>
        <w:ind w:firstLine="720"/>
        <w:rPr>
          <w:rFonts w:cs="Times New Roman"/>
        </w:rPr>
      </w:pPr>
    </w:p>
    <w:p w14:paraId="3469AF31" w14:textId="77777777" w:rsidR="00CD7162" w:rsidRDefault="00CD7162" w:rsidP="00514B3B">
      <w:pPr>
        <w:ind w:firstLine="720"/>
        <w:rPr>
          <w:rFonts w:cs="Times New Roman"/>
        </w:rPr>
      </w:pPr>
    </w:p>
    <w:p w14:paraId="1633049F" w14:textId="77777777" w:rsidR="005B49CE" w:rsidRDefault="005B49CE" w:rsidP="00514B3B">
      <w:pPr>
        <w:ind w:firstLine="720"/>
        <w:rPr>
          <w:rFonts w:cs="Times New Roman"/>
        </w:rPr>
      </w:pPr>
    </w:p>
    <w:p w14:paraId="2C7075F6" w14:textId="2B5D72DC" w:rsidR="00CD7162" w:rsidRDefault="00EA2A4C" w:rsidP="00DE743E">
      <w:pPr>
        <w:ind w:left="3600"/>
        <w:rPr>
          <w:rFonts w:cs="Times New Roman"/>
          <w:b/>
          <w:sz w:val="32"/>
          <w:szCs w:val="32"/>
        </w:rPr>
      </w:pPr>
      <w:r>
        <w:rPr>
          <w:rFonts w:cs="Times New Roman"/>
          <w:b/>
          <w:sz w:val="32"/>
          <w:szCs w:val="32"/>
        </w:rPr>
        <w:t xml:space="preserve">     </w:t>
      </w:r>
      <w:r w:rsidRPr="00EA2A4C">
        <w:rPr>
          <w:rFonts w:cs="Times New Roman"/>
          <w:b/>
          <w:sz w:val="32"/>
          <w:szCs w:val="32"/>
        </w:rPr>
        <w:t>Abstract</w:t>
      </w:r>
    </w:p>
    <w:p w14:paraId="19BEE970" w14:textId="77777777" w:rsidR="00565AB2" w:rsidRDefault="00565AB2" w:rsidP="00DE743E">
      <w:pPr>
        <w:ind w:left="3600"/>
        <w:rPr>
          <w:rFonts w:cs="Times New Roman"/>
          <w:b/>
          <w:sz w:val="32"/>
          <w:szCs w:val="32"/>
        </w:rPr>
      </w:pPr>
    </w:p>
    <w:p w14:paraId="3B0C1DF1" w14:textId="77777777" w:rsidR="00DE743E" w:rsidRDefault="00DE743E" w:rsidP="00DE743E">
      <w:pPr>
        <w:ind w:left="3600"/>
        <w:rPr>
          <w:rFonts w:cs="Times New Roman"/>
          <w:b/>
          <w:sz w:val="32"/>
          <w:szCs w:val="32"/>
        </w:rPr>
      </w:pPr>
    </w:p>
    <w:p w14:paraId="172A10D3" w14:textId="6543D6EC" w:rsidR="00CD7162" w:rsidRDefault="002413FB" w:rsidP="00EF1AB5">
      <w:pPr>
        <w:spacing w:line="480" w:lineRule="auto"/>
        <w:ind w:firstLine="720"/>
        <w:rPr>
          <w:rFonts w:cs="Times New Roman"/>
        </w:rPr>
      </w:pPr>
      <w:r>
        <w:rPr>
          <w:rFonts w:cs="Times New Roman"/>
        </w:rPr>
        <w:t xml:space="preserve">The volume </w:t>
      </w:r>
      <w:r w:rsidR="00CD7162">
        <w:rPr>
          <w:rFonts w:cs="Times New Roman"/>
        </w:rPr>
        <w:t xml:space="preserve">of </w:t>
      </w:r>
      <w:r>
        <w:rPr>
          <w:rFonts w:cs="Times New Roman"/>
        </w:rPr>
        <w:t xml:space="preserve">geophysical </w:t>
      </w:r>
      <w:r w:rsidR="00CD7162">
        <w:rPr>
          <w:rFonts w:cs="Times New Roman"/>
        </w:rPr>
        <w:t>data is growing at an exponenti</w:t>
      </w:r>
      <w:r>
        <w:rPr>
          <w:rFonts w:cs="Times New Roman"/>
        </w:rPr>
        <w:t xml:space="preserve">al rate. This means </w:t>
      </w:r>
      <w:r w:rsidR="00CD7162">
        <w:rPr>
          <w:rFonts w:cs="Times New Roman"/>
        </w:rPr>
        <w:t>geophysicists will need more advanced means of handling, processing and analyzing</w:t>
      </w:r>
      <w:r w:rsidR="00EF1AB5">
        <w:rPr>
          <w:rFonts w:cs="Times New Roman"/>
        </w:rPr>
        <w:t xml:space="preserve"> these large datasets. </w:t>
      </w:r>
      <w:r w:rsidR="00CD7162">
        <w:rPr>
          <w:rFonts w:cs="Times New Roman"/>
        </w:rPr>
        <w:t xml:space="preserve"> </w:t>
      </w:r>
      <w:r w:rsidR="00EF1AB5">
        <w:rPr>
          <w:rFonts w:cs="Times New Roman"/>
        </w:rPr>
        <w:t>Cur</w:t>
      </w:r>
      <w:r>
        <w:rPr>
          <w:rFonts w:cs="Times New Roman"/>
        </w:rPr>
        <w:t xml:space="preserve">rently, magnetotelluric applications are </w:t>
      </w:r>
      <w:r w:rsidR="00EF1AB5">
        <w:rPr>
          <w:rFonts w:cs="Times New Roman"/>
        </w:rPr>
        <w:t xml:space="preserve">written for desktop only. </w:t>
      </w:r>
      <w:r>
        <w:t>Implementing cloud based web applications should overcome these modern limitations. To assess the feasibility and benefits of such systems a one-dimensional magnetotelluric web application was developed.</w:t>
      </w:r>
      <w:r w:rsidR="00EF1AB5">
        <w:rPr>
          <w:rFonts w:cs="Times New Roman"/>
        </w:rPr>
        <w:t xml:space="preserve"> </w:t>
      </w:r>
    </w:p>
    <w:p w14:paraId="0F03B383" w14:textId="77777777" w:rsidR="00EF1AB5" w:rsidRDefault="00EF1AB5" w:rsidP="00EF1AB5">
      <w:pPr>
        <w:spacing w:line="480" w:lineRule="auto"/>
        <w:ind w:firstLine="720"/>
        <w:rPr>
          <w:rFonts w:cs="Times New Roman"/>
        </w:rPr>
      </w:pPr>
    </w:p>
    <w:p w14:paraId="49D57204" w14:textId="1C83EBAE" w:rsidR="002413FB" w:rsidRDefault="00EF1AB5" w:rsidP="002413FB">
      <w:pPr>
        <w:spacing w:line="480" w:lineRule="auto"/>
        <w:ind w:firstLine="720"/>
        <w:rPr>
          <w:rFonts w:cs="Times New Roman"/>
        </w:rPr>
      </w:pPr>
      <w:r>
        <w:rPr>
          <w:rFonts w:cs="Times New Roman"/>
        </w:rPr>
        <w:t>A web-based application utilizes cloud-computing technologies</w:t>
      </w:r>
      <w:r w:rsidR="002413FB">
        <w:rPr>
          <w:rFonts w:cs="Times New Roman"/>
        </w:rPr>
        <w:t xml:space="preserve">, providing </w:t>
      </w:r>
      <w:r>
        <w:rPr>
          <w:rFonts w:cs="Times New Roman"/>
        </w:rPr>
        <w:t>many benefits</w:t>
      </w:r>
      <w:r w:rsidR="002413FB">
        <w:rPr>
          <w:rFonts w:cs="Times New Roman"/>
        </w:rPr>
        <w:t xml:space="preserve"> to both software managers and geophysical users. Firstly, cloud based solutions are becoming widely adopted by businesses world wide because of cost benefits. Installation, support and maintenance costs are reduced because the application is hosted at a single virtual location. That is, simple installation, rapid update management, easy licensing and low hardware requirements for users due to the computation being performed within the cloud. Secondly, having the software on the cloud allow users to access the service from anywhere with any HTML5 compliant device.</w:t>
      </w:r>
    </w:p>
    <w:p w14:paraId="00A2AFFB" w14:textId="77777777" w:rsidR="002D2295" w:rsidRDefault="002D2295" w:rsidP="00EF1AB5">
      <w:pPr>
        <w:spacing w:line="480" w:lineRule="auto"/>
        <w:ind w:firstLine="720"/>
        <w:rPr>
          <w:rFonts w:cs="Times New Roman"/>
        </w:rPr>
      </w:pPr>
    </w:p>
    <w:p w14:paraId="3AB6DCC1" w14:textId="0932CCDD" w:rsidR="00DE743E" w:rsidRDefault="00F55A81" w:rsidP="00EF1AB5">
      <w:pPr>
        <w:spacing w:line="480" w:lineRule="auto"/>
        <w:ind w:firstLine="720"/>
        <w:rPr>
          <w:rFonts w:cs="Times New Roman"/>
        </w:rPr>
      </w:pPr>
      <w:r>
        <w:rPr>
          <w:rFonts w:cs="Times New Roman"/>
        </w:rPr>
        <w:t>The steps to create the software are presented. This includes, 1) developing magnetotelluric forward and inverse solvers in Python, 2) creating a generalized framework including geo-electrical and inversion parameters, 3) developing visualization capabilities for web use, 4) developing a web-based PHP engine to execute and handle output from the Python code and 5) designing and implementing a HTML web front end for user input and display. The complete application brings together a range of computer science and geophysical skillsets including the use of three programming languages. Python forms the basis of the geophysical computations while PHP and HTML are used to implement the web component. Altogether the web application comprises approximately 1000 lines of code that is split into various classes to allow for easy modification.</w:t>
      </w:r>
    </w:p>
    <w:p w14:paraId="2E2D56D7" w14:textId="77777777" w:rsidR="00F55A81" w:rsidRDefault="00F55A81" w:rsidP="00F55A81">
      <w:pPr>
        <w:spacing w:line="480" w:lineRule="auto"/>
        <w:rPr>
          <w:rFonts w:cs="Times New Roman"/>
        </w:rPr>
      </w:pPr>
    </w:p>
    <w:p w14:paraId="1C694981" w14:textId="77777777" w:rsidR="00F55A81" w:rsidRPr="00CD7162" w:rsidRDefault="00F55A81" w:rsidP="00F55A81">
      <w:pPr>
        <w:spacing w:line="480" w:lineRule="auto"/>
        <w:ind w:firstLine="720"/>
        <w:rPr>
          <w:rFonts w:cs="Times New Roman"/>
        </w:rPr>
      </w:pPr>
      <w:r>
        <w:rPr>
          <w:rFonts w:cs="Times New Roman"/>
        </w:rPr>
        <w:t>This research culminated with a working 1D magnetotelluric inversion web application. A major aim of this project was also to design the magnetotelluric platform to be extensible with further developments not limited to magnetotelluric methods. It is also my hope that the project will inspire the creation of other cloud-based geophysical methods.</w:t>
      </w:r>
    </w:p>
    <w:p w14:paraId="5FC54678" w14:textId="77777777" w:rsidR="00F55A81" w:rsidRDefault="00F55A81" w:rsidP="00EF1AB5">
      <w:pPr>
        <w:spacing w:line="480" w:lineRule="auto"/>
        <w:ind w:firstLine="720"/>
        <w:rPr>
          <w:rFonts w:cs="Times New Roman"/>
        </w:rPr>
      </w:pPr>
    </w:p>
    <w:p w14:paraId="716A31E9" w14:textId="77777777" w:rsidR="00CD7162" w:rsidRDefault="00CD7162" w:rsidP="00F55A81">
      <w:pPr>
        <w:rPr>
          <w:rFonts w:cs="Times New Roman"/>
          <w:b/>
          <w:sz w:val="32"/>
          <w:szCs w:val="32"/>
        </w:rPr>
      </w:pPr>
    </w:p>
    <w:p w14:paraId="1209A5CB" w14:textId="77777777" w:rsidR="00CD7162" w:rsidRPr="00CD7162" w:rsidRDefault="00CD7162" w:rsidP="00CD7162">
      <w:pPr>
        <w:ind w:firstLine="720"/>
        <w:rPr>
          <w:rFonts w:cs="Times New Roman"/>
        </w:rPr>
      </w:pPr>
    </w:p>
    <w:p w14:paraId="045E9D99" w14:textId="77777777" w:rsidR="00EA2A4C" w:rsidRDefault="00EA2A4C" w:rsidP="00EA2A4C">
      <w:pPr>
        <w:ind w:firstLine="720"/>
        <w:rPr>
          <w:rFonts w:cs="Times New Roman"/>
          <w:b/>
          <w:sz w:val="32"/>
          <w:szCs w:val="32"/>
        </w:rPr>
      </w:pPr>
    </w:p>
    <w:p w14:paraId="3CD09634" w14:textId="77777777" w:rsidR="00EA2A4C" w:rsidRPr="00EA2A4C" w:rsidRDefault="00EA2A4C" w:rsidP="00EA2A4C">
      <w:pPr>
        <w:ind w:firstLine="720"/>
        <w:rPr>
          <w:rFonts w:cs="Times New Roman"/>
        </w:rPr>
      </w:pPr>
    </w:p>
    <w:p w14:paraId="7AD0FD83" w14:textId="77777777" w:rsidR="005B49CE" w:rsidRDefault="005B49CE" w:rsidP="00514B3B">
      <w:pPr>
        <w:ind w:firstLine="720"/>
        <w:rPr>
          <w:rFonts w:cs="Times New Roman"/>
        </w:rPr>
      </w:pPr>
    </w:p>
    <w:p w14:paraId="7336CAE0" w14:textId="77777777" w:rsidR="00EA2A4C" w:rsidRDefault="00EA2A4C" w:rsidP="00514B3B">
      <w:pPr>
        <w:ind w:firstLine="720"/>
        <w:rPr>
          <w:rFonts w:cs="Times New Roman"/>
        </w:rPr>
      </w:pPr>
    </w:p>
    <w:p w14:paraId="1811E3C5" w14:textId="77777777" w:rsidR="00EA2A4C" w:rsidRDefault="00EA2A4C" w:rsidP="00514B3B">
      <w:pPr>
        <w:ind w:firstLine="720"/>
        <w:rPr>
          <w:rFonts w:cs="Times New Roman"/>
        </w:rPr>
      </w:pPr>
    </w:p>
    <w:p w14:paraId="015BC1BB" w14:textId="77777777" w:rsidR="00EA2A4C" w:rsidRDefault="00EA2A4C" w:rsidP="00514B3B">
      <w:pPr>
        <w:ind w:firstLine="720"/>
        <w:rPr>
          <w:rFonts w:cs="Times New Roman"/>
        </w:rPr>
      </w:pPr>
    </w:p>
    <w:p w14:paraId="3823C926" w14:textId="77777777" w:rsidR="00EA2A4C" w:rsidRDefault="00EA2A4C" w:rsidP="00514B3B">
      <w:pPr>
        <w:ind w:firstLine="720"/>
        <w:rPr>
          <w:rFonts w:cs="Times New Roman"/>
        </w:rPr>
      </w:pPr>
    </w:p>
    <w:p w14:paraId="4FE882B5" w14:textId="77777777" w:rsidR="00EA2A4C" w:rsidRDefault="00EA2A4C" w:rsidP="00514B3B">
      <w:pPr>
        <w:ind w:firstLine="720"/>
        <w:rPr>
          <w:rFonts w:cs="Times New Roman"/>
        </w:rPr>
      </w:pPr>
    </w:p>
    <w:p w14:paraId="25EB3F22" w14:textId="77777777" w:rsidR="00EA2A4C" w:rsidRDefault="00EA2A4C" w:rsidP="00514B3B">
      <w:pPr>
        <w:ind w:firstLine="720"/>
        <w:rPr>
          <w:rFonts w:cs="Times New Roman"/>
        </w:rPr>
      </w:pPr>
    </w:p>
    <w:p w14:paraId="4CE1CBF9" w14:textId="77777777" w:rsidR="00EA2A4C" w:rsidRDefault="00EA2A4C" w:rsidP="00514B3B">
      <w:pPr>
        <w:ind w:firstLine="720"/>
        <w:rPr>
          <w:rFonts w:cs="Times New Roman"/>
        </w:rPr>
      </w:pPr>
    </w:p>
    <w:p w14:paraId="0D5AFA62" w14:textId="77777777" w:rsidR="00EA2A4C" w:rsidRDefault="00EA2A4C" w:rsidP="00514B3B">
      <w:pPr>
        <w:ind w:firstLine="720"/>
        <w:rPr>
          <w:rFonts w:cs="Times New Roman"/>
        </w:rPr>
      </w:pPr>
    </w:p>
    <w:p w14:paraId="76443CCB" w14:textId="77777777" w:rsidR="00EA2A4C" w:rsidRDefault="00EA2A4C" w:rsidP="00514B3B">
      <w:pPr>
        <w:ind w:firstLine="720"/>
        <w:rPr>
          <w:rFonts w:cs="Times New Roman"/>
        </w:rPr>
      </w:pPr>
    </w:p>
    <w:p w14:paraId="32DD249E" w14:textId="77777777" w:rsidR="00EA2A4C" w:rsidRDefault="00EA2A4C" w:rsidP="00514B3B">
      <w:pPr>
        <w:ind w:firstLine="720"/>
        <w:rPr>
          <w:rFonts w:cs="Times New Roman"/>
        </w:rPr>
      </w:pPr>
    </w:p>
    <w:p w14:paraId="68D29863" w14:textId="77777777" w:rsidR="00EA2A4C" w:rsidRDefault="00EA2A4C" w:rsidP="00514B3B">
      <w:pPr>
        <w:ind w:firstLine="720"/>
        <w:rPr>
          <w:rFonts w:cs="Times New Roman"/>
        </w:rPr>
      </w:pPr>
    </w:p>
    <w:p w14:paraId="722D09BE" w14:textId="77777777" w:rsidR="00EA2A4C" w:rsidRDefault="00EA2A4C" w:rsidP="00514B3B">
      <w:pPr>
        <w:ind w:firstLine="720"/>
        <w:rPr>
          <w:rFonts w:cs="Times New Roman"/>
        </w:rPr>
      </w:pPr>
    </w:p>
    <w:p w14:paraId="44DBC0EC" w14:textId="77777777" w:rsidR="00EA2A4C" w:rsidRDefault="00EA2A4C" w:rsidP="00514B3B">
      <w:pPr>
        <w:ind w:firstLine="720"/>
        <w:rPr>
          <w:rFonts w:cs="Times New Roman"/>
        </w:rPr>
      </w:pPr>
    </w:p>
    <w:p w14:paraId="3D850429" w14:textId="77777777" w:rsidR="00EA2A4C" w:rsidRDefault="00EA2A4C" w:rsidP="00514B3B">
      <w:pPr>
        <w:ind w:firstLine="720"/>
        <w:rPr>
          <w:rFonts w:cs="Times New Roman"/>
        </w:rPr>
      </w:pPr>
    </w:p>
    <w:p w14:paraId="32FD7E59" w14:textId="77777777" w:rsidR="00EA2A4C" w:rsidRDefault="00EA2A4C" w:rsidP="00514B3B">
      <w:pPr>
        <w:ind w:firstLine="720"/>
        <w:rPr>
          <w:rFonts w:cs="Times New Roman"/>
        </w:rPr>
      </w:pPr>
    </w:p>
    <w:p w14:paraId="41E4F3EC" w14:textId="77777777" w:rsidR="00EA2A4C" w:rsidRDefault="00EA2A4C" w:rsidP="00514B3B">
      <w:pPr>
        <w:ind w:firstLine="720"/>
        <w:rPr>
          <w:rFonts w:cs="Times New Roman"/>
        </w:rPr>
      </w:pPr>
    </w:p>
    <w:p w14:paraId="076E8B8A" w14:textId="77777777" w:rsidR="00EA2A4C" w:rsidRDefault="00EA2A4C" w:rsidP="00514B3B">
      <w:pPr>
        <w:ind w:firstLine="720"/>
        <w:rPr>
          <w:rFonts w:cs="Times New Roman"/>
        </w:rPr>
      </w:pPr>
    </w:p>
    <w:p w14:paraId="36EBE8B4" w14:textId="77777777" w:rsidR="00EA2A4C" w:rsidRDefault="00EA2A4C" w:rsidP="00514B3B">
      <w:pPr>
        <w:ind w:firstLine="720"/>
        <w:rPr>
          <w:rFonts w:cs="Times New Roman"/>
        </w:rPr>
      </w:pPr>
    </w:p>
    <w:p w14:paraId="134B0461" w14:textId="77777777" w:rsidR="00EA2A4C" w:rsidRDefault="00EA2A4C" w:rsidP="00514B3B">
      <w:pPr>
        <w:ind w:firstLine="720"/>
        <w:rPr>
          <w:rFonts w:cs="Times New Roman"/>
        </w:rPr>
      </w:pPr>
    </w:p>
    <w:p w14:paraId="3FF3BF8D" w14:textId="77777777" w:rsidR="00EA2A4C" w:rsidRDefault="00EA2A4C" w:rsidP="00514B3B">
      <w:pPr>
        <w:ind w:firstLine="720"/>
        <w:rPr>
          <w:rFonts w:cs="Times New Roman"/>
        </w:rPr>
      </w:pPr>
    </w:p>
    <w:p w14:paraId="0508548D" w14:textId="77777777" w:rsidR="00EA2A4C" w:rsidRDefault="00EA2A4C" w:rsidP="00514B3B">
      <w:pPr>
        <w:ind w:firstLine="720"/>
        <w:rPr>
          <w:rFonts w:cs="Times New Roman"/>
        </w:rPr>
      </w:pPr>
    </w:p>
    <w:p w14:paraId="2BA04DE9" w14:textId="77777777" w:rsidR="00EA2A4C" w:rsidRDefault="00EA2A4C" w:rsidP="00514B3B">
      <w:pPr>
        <w:ind w:firstLine="720"/>
        <w:rPr>
          <w:rFonts w:cs="Times New Roman"/>
        </w:rPr>
      </w:pPr>
    </w:p>
    <w:p w14:paraId="3FD9AF53" w14:textId="77777777" w:rsidR="00EA2A4C" w:rsidRDefault="00EA2A4C" w:rsidP="00514B3B">
      <w:pPr>
        <w:ind w:firstLine="720"/>
        <w:rPr>
          <w:rFonts w:cs="Times New Roman"/>
        </w:rPr>
      </w:pPr>
    </w:p>
    <w:p w14:paraId="1D27C82A" w14:textId="77777777" w:rsidR="00EA2A4C" w:rsidRDefault="00EA2A4C" w:rsidP="00514B3B">
      <w:pPr>
        <w:ind w:firstLine="720"/>
        <w:rPr>
          <w:rFonts w:cs="Times New Roman"/>
        </w:rPr>
      </w:pPr>
    </w:p>
    <w:p w14:paraId="1A36B1E7" w14:textId="77777777" w:rsidR="00EA2A4C" w:rsidRDefault="00EA2A4C" w:rsidP="00514B3B">
      <w:pPr>
        <w:ind w:firstLine="720"/>
        <w:rPr>
          <w:rFonts w:cs="Times New Roman"/>
        </w:rPr>
      </w:pPr>
    </w:p>
    <w:p w14:paraId="3F5398B3" w14:textId="77777777" w:rsidR="00EA2A4C" w:rsidRDefault="00EA2A4C" w:rsidP="00514B3B">
      <w:pPr>
        <w:ind w:firstLine="720"/>
        <w:rPr>
          <w:rFonts w:cs="Times New Roman"/>
        </w:rPr>
      </w:pPr>
    </w:p>
    <w:p w14:paraId="0515E432" w14:textId="77777777" w:rsidR="00EA2A4C" w:rsidRDefault="00EA2A4C" w:rsidP="00514B3B">
      <w:pPr>
        <w:ind w:firstLine="720"/>
        <w:rPr>
          <w:rFonts w:cs="Times New Roman"/>
        </w:rPr>
      </w:pPr>
    </w:p>
    <w:p w14:paraId="33E00B7C" w14:textId="77777777" w:rsidR="00EA2A4C" w:rsidRDefault="00EA2A4C" w:rsidP="00514B3B">
      <w:pPr>
        <w:ind w:firstLine="720"/>
        <w:rPr>
          <w:rFonts w:cs="Times New Roman"/>
        </w:rPr>
      </w:pPr>
    </w:p>
    <w:p w14:paraId="35256C2A" w14:textId="77777777" w:rsidR="00EA2A4C" w:rsidRDefault="00EA2A4C" w:rsidP="00514B3B">
      <w:pPr>
        <w:ind w:firstLine="720"/>
        <w:rPr>
          <w:rFonts w:cs="Times New Roman"/>
        </w:rPr>
      </w:pPr>
    </w:p>
    <w:p w14:paraId="77B3521C" w14:textId="77777777" w:rsidR="00EA2A4C" w:rsidRDefault="00EA2A4C" w:rsidP="00514B3B">
      <w:pPr>
        <w:ind w:firstLine="720"/>
        <w:rPr>
          <w:rFonts w:cs="Times New Roman"/>
        </w:rPr>
      </w:pPr>
    </w:p>
    <w:p w14:paraId="3561E79F" w14:textId="77777777" w:rsidR="00EA2A4C" w:rsidRDefault="00EA2A4C" w:rsidP="00514B3B">
      <w:pPr>
        <w:ind w:firstLine="720"/>
        <w:rPr>
          <w:rFonts w:cs="Times New Roman"/>
        </w:rPr>
      </w:pPr>
    </w:p>
    <w:p w14:paraId="07FF8486" w14:textId="77777777" w:rsidR="00EA2A4C" w:rsidRDefault="00EA2A4C" w:rsidP="00514B3B">
      <w:pPr>
        <w:ind w:firstLine="720"/>
        <w:rPr>
          <w:rFonts w:cs="Times New Roman"/>
        </w:rPr>
      </w:pPr>
    </w:p>
    <w:p w14:paraId="708BC046" w14:textId="77777777" w:rsidR="00EA2A4C" w:rsidRDefault="00EA2A4C" w:rsidP="00514B3B">
      <w:pPr>
        <w:ind w:firstLine="720"/>
        <w:rPr>
          <w:rFonts w:cs="Times New Roman"/>
        </w:rPr>
      </w:pPr>
    </w:p>
    <w:p w14:paraId="0E3593B6" w14:textId="77777777" w:rsidR="00F55A81" w:rsidRDefault="00F55A81" w:rsidP="00514B3B">
      <w:pPr>
        <w:ind w:firstLine="720"/>
        <w:rPr>
          <w:rFonts w:cs="Times New Roman"/>
        </w:rPr>
      </w:pPr>
    </w:p>
    <w:p w14:paraId="38706949" w14:textId="77777777" w:rsidR="00F55A81" w:rsidRDefault="00F55A81" w:rsidP="00514B3B">
      <w:pPr>
        <w:ind w:firstLine="720"/>
        <w:rPr>
          <w:rFonts w:cs="Times New Roman"/>
        </w:rPr>
      </w:pPr>
    </w:p>
    <w:p w14:paraId="4B83E9E3" w14:textId="77777777" w:rsidR="00F55A81" w:rsidRDefault="00F55A81" w:rsidP="00514B3B">
      <w:pPr>
        <w:ind w:firstLine="720"/>
        <w:rPr>
          <w:rFonts w:cs="Times New Roman"/>
        </w:rPr>
      </w:pPr>
    </w:p>
    <w:p w14:paraId="1EB09789" w14:textId="77777777" w:rsidR="00F55A81" w:rsidRDefault="00F55A81" w:rsidP="00514B3B">
      <w:pPr>
        <w:ind w:firstLine="720"/>
        <w:rPr>
          <w:rFonts w:cs="Times New Roman"/>
        </w:rPr>
      </w:pPr>
    </w:p>
    <w:p w14:paraId="77B23616" w14:textId="77777777" w:rsidR="00F55A81" w:rsidRDefault="00F55A81" w:rsidP="00514B3B">
      <w:pPr>
        <w:ind w:firstLine="720"/>
        <w:rPr>
          <w:rFonts w:cs="Times New Roman"/>
        </w:rPr>
      </w:pPr>
    </w:p>
    <w:p w14:paraId="0AD1E999" w14:textId="77777777" w:rsidR="00F55A81" w:rsidRDefault="00F55A81" w:rsidP="00514B3B">
      <w:pPr>
        <w:ind w:firstLine="720"/>
        <w:rPr>
          <w:rFonts w:cs="Times New Roman"/>
        </w:rPr>
      </w:pPr>
    </w:p>
    <w:p w14:paraId="31FB52F2" w14:textId="77777777" w:rsidR="00F55A81" w:rsidRDefault="00F55A81" w:rsidP="00514B3B">
      <w:pPr>
        <w:ind w:firstLine="720"/>
        <w:rPr>
          <w:rFonts w:cs="Times New Roman"/>
        </w:rPr>
      </w:pPr>
    </w:p>
    <w:p w14:paraId="11A9E8E1" w14:textId="77777777" w:rsidR="00F55A81" w:rsidRDefault="00F55A81" w:rsidP="00514B3B">
      <w:pPr>
        <w:ind w:firstLine="720"/>
        <w:rPr>
          <w:rFonts w:cs="Times New Roman"/>
        </w:rPr>
      </w:pPr>
    </w:p>
    <w:p w14:paraId="3E57C6D8" w14:textId="77777777" w:rsidR="00F55A81" w:rsidRDefault="00F55A81" w:rsidP="00514B3B">
      <w:pPr>
        <w:ind w:firstLine="720"/>
        <w:rPr>
          <w:rFonts w:cs="Times New Roman"/>
        </w:rPr>
      </w:pPr>
    </w:p>
    <w:p w14:paraId="487434C5" w14:textId="77777777" w:rsidR="00F55A81" w:rsidRDefault="00F55A81" w:rsidP="00514B3B">
      <w:pPr>
        <w:ind w:firstLine="720"/>
        <w:rPr>
          <w:rFonts w:cs="Times New Roman"/>
        </w:rPr>
      </w:pPr>
    </w:p>
    <w:p w14:paraId="2D193D6A" w14:textId="77777777" w:rsidR="00F55A81" w:rsidRDefault="00F55A81" w:rsidP="00514B3B">
      <w:pPr>
        <w:ind w:firstLine="720"/>
        <w:rPr>
          <w:rFonts w:cs="Times New Roman"/>
        </w:rPr>
      </w:pPr>
    </w:p>
    <w:p w14:paraId="3C55C8CD" w14:textId="77777777" w:rsidR="00F55A81" w:rsidRDefault="00F55A81" w:rsidP="00514B3B">
      <w:pPr>
        <w:ind w:firstLine="720"/>
        <w:rPr>
          <w:rFonts w:cs="Times New Roman"/>
        </w:rPr>
      </w:pPr>
    </w:p>
    <w:p w14:paraId="42052A47" w14:textId="77777777" w:rsidR="00F55A81" w:rsidRDefault="00F55A81" w:rsidP="00514B3B">
      <w:pPr>
        <w:ind w:firstLine="720"/>
        <w:rPr>
          <w:rFonts w:cs="Times New Roman"/>
        </w:rPr>
      </w:pPr>
    </w:p>
    <w:p w14:paraId="5B33BC69" w14:textId="77777777" w:rsidR="00F55A81" w:rsidRDefault="00F55A81" w:rsidP="00514B3B">
      <w:pPr>
        <w:ind w:firstLine="720"/>
        <w:rPr>
          <w:rFonts w:cs="Times New Roman"/>
        </w:rPr>
      </w:pPr>
    </w:p>
    <w:p w14:paraId="6ACFE115" w14:textId="77777777" w:rsidR="00F55A81" w:rsidRDefault="00F55A81" w:rsidP="00514B3B">
      <w:pPr>
        <w:ind w:firstLine="720"/>
        <w:rPr>
          <w:rFonts w:cs="Times New Roman"/>
        </w:rPr>
      </w:pPr>
    </w:p>
    <w:p w14:paraId="43FAD3C5" w14:textId="77777777" w:rsidR="00F55A81" w:rsidRDefault="00F55A81" w:rsidP="00514B3B">
      <w:pPr>
        <w:ind w:firstLine="720"/>
        <w:rPr>
          <w:rFonts w:cs="Times New Roman"/>
        </w:rPr>
      </w:pPr>
    </w:p>
    <w:p w14:paraId="089B1133" w14:textId="77777777" w:rsidR="00F55A81" w:rsidRDefault="00F55A81" w:rsidP="00514B3B">
      <w:pPr>
        <w:ind w:firstLine="720"/>
        <w:rPr>
          <w:rFonts w:cs="Times New Roman"/>
        </w:rPr>
      </w:pPr>
    </w:p>
    <w:p w14:paraId="3FEF82D5" w14:textId="77777777" w:rsidR="00F55A81" w:rsidRDefault="00F55A81" w:rsidP="00514B3B">
      <w:pPr>
        <w:ind w:firstLine="720"/>
        <w:rPr>
          <w:rFonts w:cs="Times New Roman"/>
        </w:rPr>
      </w:pPr>
    </w:p>
    <w:p w14:paraId="627AECC9" w14:textId="77777777" w:rsidR="00F55A81" w:rsidRDefault="00F55A81" w:rsidP="00514B3B">
      <w:pPr>
        <w:ind w:firstLine="720"/>
        <w:rPr>
          <w:rFonts w:cs="Times New Roman"/>
        </w:rPr>
      </w:pPr>
    </w:p>
    <w:p w14:paraId="20DAB8D5" w14:textId="77777777" w:rsidR="00F55A81" w:rsidRDefault="00F55A81" w:rsidP="00514B3B">
      <w:pPr>
        <w:ind w:firstLine="720"/>
        <w:rPr>
          <w:rFonts w:cs="Times New Roman"/>
        </w:rPr>
      </w:pPr>
    </w:p>
    <w:p w14:paraId="3C5C3517" w14:textId="77777777" w:rsidR="00EA2A4C" w:rsidRDefault="00EA2A4C" w:rsidP="00514B3B">
      <w:pPr>
        <w:ind w:firstLine="720"/>
        <w:rPr>
          <w:rFonts w:cs="Times New Roman"/>
        </w:rPr>
      </w:pPr>
    </w:p>
    <w:p w14:paraId="386D9058" w14:textId="77777777" w:rsidR="00EA2A4C" w:rsidRDefault="00EA2A4C" w:rsidP="00514B3B">
      <w:pPr>
        <w:ind w:firstLine="720"/>
        <w:rPr>
          <w:rFonts w:cs="Times New Roman"/>
        </w:rPr>
      </w:pPr>
    </w:p>
    <w:p w14:paraId="5E474367" w14:textId="77777777" w:rsidR="00EA2A4C" w:rsidRDefault="00EA2A4C" w:rsidP="00514B3B">
      <w:pPr>
        <w:ind w:firstLine="720"/>
        <w:rPr>
          <w:rFonts w:cs="Times New Roman"/>
        </w:rPr>
      </w:pPr>
    </w:p>
    <w:p w14:paraId="6EF1B289" w14:textId="77777777" w:rsidR="00EA2A4C" w:rsidRDefault="00EA2A4C" w:rsidP="00514B3B">
      <w:pPr>
        <w:ind w:firstLine="720"/>
        <w:rPr>
          <w:rFonts w:cs="Times New Roman"/>
        </w:rPr>
      </w:pPr>
    </w:p>
    <w:p w14:paraId="495B3618" w14:textId="77777777" w:rsidR="00EA2A4C" w:rsidRDefault="00EA2A4C" w:rsidP="00514B3B">
      <w:pPr>
        <w:ind w:firstLine="720"/>
        <w:rPr>
          <w:rFonts w:cs="Times New Roman"/>
        </w:rPr>
      </w:pPr>
    </w:p>
    <w:p w14:paraId="05BDCFA9" w14:textId="77777777" w:rsidR="005A5A5C" w:rsidRDefault="005A5A5C" w:rsidP="00BC777B">
      <w:pPr>
        <w:spacing w:line="480" w:lineRule="auto"/>
        <w:rPr>
          <w:rFonts w:cs="Times New Roman"/>
        </w:rPr>
      </w:pPr>
    </w:p>
    <w:sdt>
      <w:sdtPr>
        <w:rPr>
          <w:rFonts w:ascii="Times New Roman" w:eastAsiaTheme="minorEastAsia" w:hAnsi="Times New Roman" w:cstheme="minorBidi"/>
          <w:sz w:val="24"/>
          <w:szCs w:val="24"/>
        </w:rPr>
        <w:id w:val="-1091692243"/>
        <w:docPartObj>
          <w:docPartGallery w:val="Table of Contents"/>
          <w:docPartUnique/>
        </w:docPartObj>
      </w:sdtPr>
      <w:sdtEndPr>
        <w:rPr>
          <w:b w:val="0"/>
          <w:bCs w:val="0"/>
          <w:noProof/>
          <w:color w:val="auto"/>
        </w:rPr>
      </w:sdtEndPr>
      <w:sdtContent>
        <w:p w14:paraId="03219EF7" w14:textId="13D4A2D6" w:rsidR="003E0A57" w:rsidRPr="003C7EB0" w:rsidRDefault="003E0A57" w:rsidP="0040462E">
          <w:pPr>
            <w:pStyle w:val="TOCHeading"/>
            <w:rPr>
              <w:color w:val="auto"/>
            </w:rPr>
          </w:pPr>
          <w:r w:rsidRPr="003C7EB0">
            <w:rPr>
              <w:color w:val="auto"/>
            </w:rPr>
            <w:t>Table of Contents</w:t>
          </w:r>
        </w:p>
        <w:p w14:paraId="0338B860" w14:textId="77777777" w:rsidR="003E0A57" w:rsidRDefault="003E0A57" w:rsidP="003E0A57"/>
        <w:p w14:paraId="3205F7B8" w14:textId="77777777" w:rsidR="003E0A57" w:rsidRDefault="003E0A57" w:rsidP="003E0A57"/>
        <w:p w14:paraId="29FD1435" w14:textId="77777777" w:rsidR="003E0A57" w:rsidRPr="003E0A57" w:rsidRDefault="003E0A57" w:rsidP="003E0A57"/>
        <w:p w14:paraId="6FBF8C2B" w14:textId="77777777" w:rsidR="00DE424D" w:rsidRDefault="003E0A57">
          <w:pPr>
            <w:pStyle w:val="TOC1"/>
            <w:tabs>
              <w:tab w:val="right" w:leader="dot" w:pos="8630"/>
            </w:tabs>
            <w:rPr>
              <w:rFonts w:asciiTheme="minorHAnsi" w:hAnsiTheme="minorHAnsi"/>
              <w:b w:val="0"/>
              <w:noProof/>
              <w:lang w:val="en-AU" w:eastAsia="ja-JP"/>
            </w:rPr>
          </w:pPr>
          <w:r>
            <w:rPr>
              <w:b w:val="0"/>
            </w:rPr>
            <w:fldChar w:fldCharType="begin"/>
          </w:r>
          <w:r>
            <w:instrText xml:space="preserve"> TOC \o "1-3" \h \z \u </w:instrText>
          </w:r>
          <w:r>
            <w:rPr>
              <w:b w:val="0"/>
            </w:rPr>
            <w:fldChar w:fldCharType="separate"/>
          </w:r>
          <w:r w:rsidR="00DE424D">
            <w:rPr>
              <w:noProof/>
            </w:rPr>
            <w:t>Chapter 1: Introduction</w:t>
          </w:r>
          <w:r w:rsidR="00DE424D">
            <w:rPr>
              <w:noProof/>
            </w:rPr>
            <w:tab/>
          </w:r>
          <w:r w:rsidR="00DE424D">
            <w:rPr>
              <w:noProof/>
            </w:rPr>
            <w:fldChar w:fldCharType="begin"/>
          </w:r>
          <w:r w:rsidR="00DE424D">
            <w:rPr>
              <w:noProof/>
            </w:rPr>
            <w:instrText xml:space="preserve"> PAGEREF _Toc308446754 \h </w:instrText>
          </w:r>
          <w:r w:rsidR="00DE424D">
            <w:rPr>
              <w:noProof/>
            </w:rPr>
          </w:r>
          <w:r w:rsidR="00DE424D">
            <w:rPr>
              <w:noProof/>
            </w:rPr>
            <w:fldChar w:fldCharType="separate"/>
          </w:r>
          <w:r w:rsidR="00DE424D">
            <w:rPr>
              <w:noProof/>
            </w:rPr>
            <w:t>1</w:t>
          </w:r>
          <w:r w:rsidR="00DE424D">
            <w:rPr>
              <w:noProof/>
            </w:rPr>
            <w:fldChar w:fldCharType="end"/>
          </w:r>
        </w:p>
        <w:p w14:paraId="22714EE0" w14:textId="77777777" w:rsidR="00DE424D" w:rsidRDefault="00DE424D">
          <w:pPr>
            <w:pStyle w:val="TOC1"/>
            <w:tabs>
              <w:tab w:val="right" w:leader="dot" w:pos="8630"/>
            </w:tabs>
            <w:rPr>
              <w:rFonts w:asciiTheme="minorHAnsi" w:hAnsiTheme="minorHAnsi"/>
              <w:b w:val="0"/>
              <w:noProof/>
              <w:lang w:val="en-AU" w:eastAsia="ja-JP"/>
            </w:rPr>
          </w:pPr>
          <w:r>
            <w:rPr>
              <w:noProof/>
            </w:rPr>
            <w:t>Chapter 2: Software Overview</w:t>
          </w:r>
          <w:r>
            <w:rPr>
              <w:noProof/>
            </w:rPr>
            <w:tab/>
          </w:r>
          <w:r>
            <w:rPr>
              <w:noProof/>
            </w:rPr>
            <w:fldChar w:fldCharType="begin"/>
          </w:r>
          <w:r>
            <w:rPr>
              <w:noProof/>
            </w:rPr>
            <w:instrText xml:space="preserve"> PAGEREF _Toc308446755 \h </w:instrText>
          </w:r>
          <w:r>
            <w:rPr>
              <w:noProof/>
            </w:rPr>
          </w:r>
          <w:r>
            <w:rPr>
              <w:noProof/>
            </w:rPr>
            <w:fldChar w:fldCharType="separate"/>
          </w:r>
          <w:r>
            <w:rPr>
              <w:noProof/>
            </w:rPr>
            <w:t>5</w:t>
          </w:r>
          <w:r>
            <w:rPr>
              <w:noProof/>
            </w:rPr>
            <w:fldChar w:fldCharType="end"/>
          </w:r>
        </w:p>
        <w:p w14:paraId="3E8918E2" w14:textId="77777777" w:rsidR="00DE424D" w:rsidRDefault="00DE424D">
          <w:pPr>
            <w:pStyle w:val="TOC2"/>
            <w:tabs>
              <w:tab w:val="left" w:pos="810"/>
              <w:tab w:val="right" w:leader="dot" w:pos="8630"/>
            </w:tabs>
            <w:rPr>
              <w:rFonts w:asciiTheme="minorHAnsi" w:hAnsiTheme="minorHAnsi"/>
              <w:b w:val="0"/>
              <w:noProof/>
              <w:sz w:val="24"/>
              <w:szCs w:val="24"/>
              <w:lang w:val="en-AU" w:eastAsia="ja-JP"/>
            </w:rPr>
          </w:pPr>
          <w:r>
            <w:rPr>
              <w:noProof/>
            </w:rPr>
            <w:t xml:space="preserve">2.1 </w:t>
          </w:r>
          <w:r>
            <w:rPr>
              <w:rFonts w:asciiTheme="minorHAnsi" w:hAnsiTheme="minorHAnsi"/>
              <w:b w:val="0"/>
              <w:noProof/>
              <w:sz w:val="24"/>
              <w:szCs w:val="24"/>
              <w:lang w:val="en-AU" w:eastAsia="ja-JP"/>
            </w:rPr>
            <w:tab/>
          </w:r>
          <w:r>
            <w:rPr>
              <w:noProof/>
            </w:rPr>
            <w:t>Front End – User Input</w:t>
          </w:r>
          <w:r>
            <w:rPr>
              <w:noProof/>
            </w:rPr>
            <w:tab/>
          </w:r>
          <w:r>
            <w:rPr>
              <w:noProof/>
            </w:rPr>
            <w:fldChar w:fldCharType="begin"/>
          </w:r>
          <w:r>
            <w:rPr>
              <w:noProof/>
            </w:rPr>
            <w:instrText xml:space="preserve"> PAGEREF _Toc308446757 \h </w:instrText>
          </w:r>
          <w:r>
            <w:rPr>
              <w:noProof/>
            </w:rPr>
          </w:r>
          <w:r>
            <w:rPr>
              <w:noProof/>
            </w:rPr>
            <w:fldChar w:fldCharType="separate"/>
          </w:r>
          <w:r>
            <w:rPr>
              <w:noProof/>
            </w:rPr>
            <w:t>8</w:t>
          </w:r>
          <w:r>
            <w:rPr>
              <w:noProof/>
            </w:rPr>
            <w:fldChar w:fldCharType="end"/>
          </w:r>
        </w:p>
        <w:p w14:paraId="2E46D6EC" w14:textId="77777777" w:rsidR="00DE424D" w:rsidRDefault="00DE424D">
          <w:pPr>
            <w:pStyle w:val="TOC2"/>
            <w:tabs>
              <w:tab w:val="left" w:pos="810"/>
              <w:tab w:val="right" w:leader="dot" w:pos="8630"/>
            </w:tabs>
            <w:rPr>
              <w:rFonts w:asciiTheme="minorHAnsi" w:hAnsiTheme="minorHAnsi"/>
              <w:b w:val="0"/>
              <w:noProof/>
              <w:sz w:val="24"/>
              <w:szCs w:val="24"/>
              <w:lang w:val="en-AU" w:eastAsia="ja-JP"/>
            </w:rPr>
          </w:pPr>
          <w:r>
            <w:rPr>
              <w:noProof/>
            </w:rPr>
            <w:t xml:space="preserve">2.2 </w:t>
          </w:r>
          <w:r>
            <w:rPr>
              <w:rFonts w:asciiTheme="minorHAnsi" w:hAnsiTheme="minorHAnsi"/>
              <w:b w:val="0"/>
              <w:noProof/>
              <w:sz w:val="24"/>
              <w:szCs w:val="24"/>
              <w:lang w:val="en-AU" w:eastAsia="ja-JP"/>
            </w:rPr>
            <w:tab/>
          </w:r>
          <w:r>
            <w:rPr>
              <w:noProof/>
            </w:rPr>
            <w:t>Back End – Programming</w:t>
          </w:r>
          <w:r>
            <w:rPr>
              <w:noProof/>
            </w:rPr>
            <w:tab/>
          </w:r>
          <w:r>
            <w:rPr>
              <w:noProof/>
            </w:rPr>
            <w:fldChar w:fldCharType="begin"/>
          </w:r>
          <w:r>
            <w:rPr>
              <w:noProof/>
            </w:rPr>
            <w:instrText xml:space="preserve"> PAGEREF _Toc308446761 \h </w:instrText>
          </w:r>
          <w:r>
            <w:rPr>
              <w:noProof/>
            </w:rPr>
          </w:r>
          <w:r>
            <w:rPr>
              <w:noProof/>
            </w:rPr>
            <w:fldChar w:fldCharType="separate"/>
          </w:r>
          <w:r>
            <w:rPr>
              <w:noProof/>
            </w:rPr>
            <w:t>12</w:t>
          </w:r>
          <w:r>
            <w:rPr>
              <w:noProof/>
            </w:rPr>
            <w:fldChar w:fldCharType="end"/>
          </w:r>
        </w:p>
        <w:p w14:paraId="6EAFE1CA" w14:textId="77777777" w:rsidR="00DE424D" w:rsidRDefault="00DE424D">
          <w:pPr>
            <w:pStyle w:val="TOC2"/>
            <w:tabs>
              <w:tab w:val="left" w:pos="810"/>
              <w:tab w:val="right" w:leader="dot" w:pos="8630"/>
            </w:tabs>
            <w:rPr>
              <w:rFonts w:asciiTheme="minorHAnsi" w:hAnsiTheme="minorHAnsi"/>
              <w:b w:val="0"/>
              <w:noProof/>
              <w:sz w:val="24"/>
              <w:szCs w:val="24"/>
              <w:lang w:val="en-AU" w:eastAsia="ja-JP"/>
            </w:rPr>
          </w:pPr>
          <w:r>
            <w:rPr>
              <w:noProof/>
            </w:rPr>
            <w:t xml:space="preserve">2.3 </w:t>
          </w:r>
          <w:r>
            <w:rPr>
              <w:rFonts w:asciiTheme="minorHAnsi" w:hAnsiTheme="minorHAnsi"/>
              <w:b w:val="0"/>
              <w:noProof/>
              <w:sz w:val="24"/>
              <w:szCs w:val="24"/>
              <w:lang w:val="en-AU" w:eastAsia="ja-JP"/>
            </w:rPr>
            <w:tab/>
          </w:r>
          <w:r>
            <w:rPr>
              <w:noProof/>
            </w:rPr>
            <w:t>Software Structure</w:t>
          </w:r>
          <w:r>
            <w:rPr>
              <w:noProof/>
            </w:rPr>
            <w:tab/>
          </w:r>
          <w:r>
            <w:rPr>
              <w:noProof/>
            </w:rPr>
            <w:fldChar w:fldCharType="begin"/>
          </w:r>
          <w:r>
            <w:rPr>
              <w:noProof/>
            </w:rPr>
            <w:instrText xml:space="preserve"> PAGEREF _Toc308446762 \h </w:instrText>
          </w:r>
          <w:r>
            <w:rPr>
              <w:noProof/>
            </w:rPr>
          </w:r>
          <w:r>
            <w:rPr>
              <w:noProof/>
            </w:rPr>
            <w:fldChar w:fldCharType="separate"/>
          </w:r>
          <w:r>
            <w:rPr>
              <w:noProof/>
            </w:rPr>
            <w:t>13</w:t>
          </w:r>
          <w:r>
            <w:rPr>
              <w:noProof/>
            </w:rPr>
            <w:fldChar w:fldCharType="end"/>
          </w:r>
        </w:p>
        <w:p w14:paraId="0559B14F" w14:textId="77777777" w:rsidR="00DE424D" w:rsidRDefault="00DE424D">
          <w:pPr>
            <w:pStyle w:val="TOC2"/>
            <w:tabs>
              <w:tab w:val="left" w:pos="810"/>
              <w:tab w:val="right" w:leader="dot" w:pos="8630"/>
            </w:tabs>
            <w:rPr>
              <w:rFonts w:asciiTheme="minorHAnsi" w:hAnsiTheme="minorHAnsi"/>
              <w:b w:val="0"/>
              <w:noProof/>
              <w:sz w:val="24"/>
              <w:szCs w:val="24"/>
              <w:lang w:val="en-AU" w:eastAsia="ja-JP"/>
            </w:rPr>
          </w:pPr>
          <w:r>
            <w:rPr>
              <w:noProof/>
            </w:rPr>
            <w:t xml:space="preserve">2.4 </w:t>
          </w:r>
          <w:r>
            <w:rPr>
              <w:rFonts w:asciiTheme="minorHAnsi" w:hAnsiTheme="minorHAnsi"/>
              <w:b w:val="0"/>
              <w:noProof/>
              <w:sz w:val="24"/>
              <w:szCs w:val="24"/>
              <w:lang w:val="en-AU" w:eastAsia="ja-JP"/>
            </w:rPr>
            <w:tab/>
          </w:r>
          <w:r>
            <w:rPr>
              <w:noProof/>
            </w:rPr>
            <w:t>Forward Modeling Derivation</w:t>
          </w:r>
          <w:r>
            <w:rPr>
              <w:noProof/>
            </w:rPr>
            <w:tab/>
          </w:r>
          <w:r>
            <w:rPr>
              <w:noProof/>
            </w:rPr>
            <w:fldChar w:fldCharType="begin"/>
          </w:r>
          <w:r>
            <w:rPr>
              <w:noProof/>
            </w:rPr>
            <w:instrText xml:space="preserve"> PAGEREF _Toc308446764 \h </w:instrText>
          </w:r>
          <w:r>
            <w:rPr>
              <w:noProof/>
            </w:rPr>
          </w:r>
          <w:r>
            <w:rPr>
              <w:noProof/>
            </w:rPr>
            <w:fldChar w:fldCharType="separate"/>
          </w:r>
          <w:r>
            <w:rPr>
              <w:noProof/>
            </w:rPr>
            <w:t>14</w:t>
          </w:r>
          <w:r>
            <w:rPr>
              <w:noProof/>
            </w:rPr>
            <w:fldChar w:fldCharType="end"/>
          </w:r>
        </w:p>
        <w:p w14:paraId="5CF3E9C1" w14:textId="30CF2A04" w:rsidR="00DE424D" w:rsidRDefault="00DE424D">
          <w:pPr>
            <w:pStyle w:val="TOC3"/>
            <w:tabs>
              <w:tab w:val="right" w:leader="dot" w:pos="8630"/>
            </w:tabs>
            <w:rPr>
              <w:rFonts w:asciiTheme="minorHAnsi" w:hAnsiTheme="minorHAnsi"/>
              <w:noProof/>
              <w:sz w:val="24"/>
              <w:szCs w:val="24"/>
              <w:lang w:val="en-AU" w:eastAsia="ja-JP"/>
            </w:rPr>
          </w:pPr>
        </w:p>
        <w:p w14:paraId="145B8AF3" w14:textId="77777777" w:rsidR="00DE424D" w:rsidRDefault="00DE424D">
          <w:pPr>
            <w:pStyle w:val="TOC1"/>
            <w:tabs>
              <w:tab w:val="left" w:pos="1413"/>
              <w:tab w:val="right" w:leader="dot" w:pos="8630"/>
            </w:tabs>
            <w:rPr>
              <w:rFonts w:asciiTheme="minorHAnsi" w:hAnsiTheme="minorHAnsi"/>
              <w:b w:val="0"/>
              <w:noProof/>
              <w:lang w:val="en-AU" w:eastAsia="ja-JP"/>
            </w:rPr>
          </w:pPr>
          <w:r>
            <w:rPr>
              <w:noProof/>
            </w:rPr>
            <w:t xml:space="preserve">Chapter 3: </w:t>
          </w:r>
          <w:r>
            <w:rPr>
              <w:rFonts w:asciiTheme="minorHAnsi" w:hAnsiTheme="minorHAnsi"/>
              <w:b w:val="0"/>
              <w:noProof/>
              <w:lang w:val="en-AU" w:eastAsia="ja-JP"/>
            </w:rPr>
            <w:tab/>
          </w:r>
          <w:r>
            <w:rPr>
              <w:noProof/>
            </w:rPr>
            <w:t>Benchmark Testing</w:t>
          </w:r>
          <w:r>
            <w:rPr>
              <w:noProof/>
            </w:rPr>
            <w:tab/>
          </w:r>
          <w:r>
            <w:rPr>
              <w:noProof/>
            </w:rPr>
            <w:fldChar w:fldCharType="begin"/>
          </w:r>
          <w:r>
            <w:rPr>
              <w:noProof/>
            </w:rPr>
            <w:instrText xml:space="preserve"> PAGEREF _Toc308446766 \h </w:instrText>
          </w:r>
          <w:r>
            <w:rPr>
              <w:noProof/>
            </w:rPr>
          </w:r>
          <w:r>
            <w:rPr>
              <w:noProof/>
            </w:rPr>
            <w:fldChar w:fldCharType="separate"/>
          </w:r>
          <w:r>
            <w:rPr>
              <w:noProof/>
            </w:rPr>
            <w:t>18</w:t>
          </w:r>
          <w:r>
            <w:rPr>
              <w:noProof/>
            </w:rPr>
            <w:fldChar w:fldCharType="end"/>
          </w:r>
        </w:p>
        <w:p w14:paraId="16EE4D18" w14:textId="77777777" w:rsidR="00DE424D" w:rsidRDefault="00DE424D">
          <w:pPr>
            <w:pStyle w:val="TOC2"/>
            <w:tabs>
              <w:tab w:val="left" w:pos="810"/>
              <w:tab w:val="right" w:leader="dot" w:pos="8630"/>
            </w:tabs>
            <w:rPr>
              <w:rFonts w:asciiTheme="minorHAnsi" w:hAnsiTheme="minorHAnsi"/>
              <w:b w:val="0"/>
              <w:noProof/>
              <w:sz w:val="24"/>
              <w:szCs w:val="24"/>
              <w:lang w:val="en-AU" w:eastAsia="ja-JP"/>
            </w:rPr>
          </w:pPr>
          <w:r>
            <w:rPr>
              <w:noProof/>
            </w:rPr>
            <w:t xml:space="preserve">3.1 </w:t>
          </w:r>
          <w:r>
            <w:rPr>
              <w:rFonts w:asciiTheme="minorHAnsi" w:hAnsiTheme="minorHAnsi"/>
              <w:b w:val="0"/>
              <w:noProof/>
              <w:sz w:val="24"/>
              <w:szCs w:val="24"/>
              <w:lang w:val="en-AU" w:eastAsia="ja-JP"/>
            </w:rPr>
            <w:tab/>
          </w:r>
          <w:r>
            <w:rPr>
              <w:noProof/>
            </w:rPr>
            <w:t>Computation on the desktop</w:t>
          </w:r>
          <w:r>
            <w:rPr>
              <w:noProof/>
            </w:rPr>
            <w:tab/>
          </w:r>
          <w:r>
            <w:rPr>
              <w:noProof/>
            </w:rPr>
            <w:fldChar w:fldCharType="begin"/>
          </w:r>
          <w:r>
            <w:rPr>
              <w:noProof/>
            </w:rPr>
            <w:instrText xml:space="preserve"> PAGEREF _Toc308446767 \h </w:instrText>
          </w:r>
          <w:r>
            <w:rPr>
              <w:noProof/>
            </w:rPr>
          </w:r>
          <w:r>
            <w:rPr>
              <w:noProof/>
            </w:rPr>
            <w:fldChar w:fldCharType="separate"/>
          </w:r>
          <w:r>
            <w:rPr>
              <w:noProof/>
            </w:rPr>
            <w:t>18</w:t>
          </w:r>
          <w:r>
            <w:rPr>
              <w:noProof/>
            </w:rPr>
            <w:fldChar w:fldCharType="end"/>
          </w:r>
        </w:p>
        <w:p w14:paraId="4F1049C4" w14:textId="77777777" w:rsidR="00DE424D" w:rsidRDefault="00DE424D">
          <w:pPr>
            <w:pStyle w:val="TOC2"/>
            <w:tabs>
              <w:tab w:val="left" w:pos="810"/>
              <w:tab w:val="right" w:leader="dot" w:pos="8630"/>
            </w:tabs>
            <w:rPr>
              <w:rFonts w:asciiTheme="minorHAnsi" w:hAnsiTheme="minorHAnsi"/>
              <w:b w:val="0"/>
              <w:noProof/>
              <w:sz w:val="24"/>
              <w:szCs w:val="24"/>
              <w:lang w:val="en-AU" w:eastAsia="ja-JP"/>
            </w:rPr>
          </w:pPr>
          <w:r>
            <w:rPr>
              <w:noProof/>
            </w:rPr>
            <w:t xml:space="preserve">3.2 </w:t>
          </w:r>
          <w:r>
            <w:rPr>
              <w:rFonts w:asciiTheme="minorHAnsi" w:hAnsiTheme="minorHAnsi"/>
              <w:b w:val="0"/>
              <w:noProof/>
              <w:sz w:val="24"/>
              <w:szCs w:val="24"/>
              <w:lang w:val="en-AU" w:eastAsia="ja-JP"/>
            </w:rPr>
            <w:tab/>
          </w:r>
          <w:r>
            <w:rPr>
              <w:noProof/>
            </w:rPr>
            <w:t>Computation on the Cray XC30 Supercomputer</w:t>
          </w:r>
          <w:r>
            <w:rPr>
              <w:noProof/>
            </w:rPr>
            <w:tab/>
          </w:r>
          <w:r>
            <w:rPr>
              <w:noProof/>
            </w:rPr>
            <w:fldChar w:fldCharType="begin"/>
          </w:r>
          <w:r>
            <w:rPr>
              <w:noProof/>
            </w:rPr>
            <w:instrText xml:space="preserve"> PAGEREF _Toc308446768 \h </w:instrText>
          </w:r>
          <w:r>
            <w:rPr>
              <w:noProof/>
            </w:rPr>
          </w:r>
          <w:r>
            <w:rPr>
              <w:noProof/>
            </w:rPr>
            <w:fldChar w:fldCharType="separate"/>
          </w:r>
          <w:r>
            <w:rPr>
              <w:noProof/>
            </w:rPr>
            <w:t>18</w:t>
          </w:r>
          <w:r>
            <w:rPr>
              <w:noProof/>
            </w:rPr>
            <w:fldChar w:fldCharType="end"/>
          </w:r>
        </w:p>
        <w:p w14:paraId="3EEAB8F3" w14:textId="57353F2F" w:rsidR="00DE424D" w:rsidRDefault="00DE424D">
          <w:pPr>
            <w:pStyle w:val="TOC3"/>
            <w:tabs>
              <w:tab w:val="right" w:leader="dot" w:pos="8630"/>
            </w:tabs>
            <w:rPr>
              <w:rFonts w:asciiTheme="minorHAnsi" w:hAnsiTheme="minorHAnsi"/>
              <w:noProof/>
              <w:sz w:val="24"/>
              <w:szCs w:val="24"/>
              <w:lang w:val="en-AU" w:eastAsia="ja-JP"/>
            </w:rPr>
          </w:pPr>
        </w:p>
        <w:p w14:paraId="4DC60676" w14:textId="77777777" w:rsidR="00DE424D" w:rsidRDefault="00DE424D">
          <w:pPr>
            <w:pStyle w:val="TOC1"/>
            <w:tabs>
              <w:tab w:val="right" w:leader="dot" w:pos="8630"/>
            </w:tabs>
            <w:rPr>
              <w:rFonts w:asciiTheme="minorHAnsi" w:hAnsiTheme="minorHAnsi"/>
              <w:b w:val="0"/>
              <w:noProof/>
              <w:lang w:val="en-AU" w:eastAsia="ja-JP"/>
            </w:rPr>
          </w:pPr>
          <w:r>
            <w:rPr>
              <w:noProof/>
            </w:rPr>
            <w:t>Chapter 4: Case Study – Hydrological Investigations in Yanchep, Perth</w:t>
          </w:r>
          <w:r>
            <w:rPr>
              <w:noProof/>
            </w:rPr>
            <w:tab/>
          </w:r>
          <w:r>
            <w:rPr>
              <w:noProof/>
            </w:rPr>
            <w:fldChar w:fldCharType="begin"/>
          </w:r>
          <w:r>
            <w:rPr>
              <w:noProof/>
            </w:rPr>
            <w:instrText xml:space="preserve"> PAGEREF _Toc308446770 \h </w:instrText>
          </w:r>
          <w:r>
            <w:rPr>
              <w:noProof/>
            </w:rPr>
          </w:r>
          <w:r>
            <w:rPr>
              <w:noProof/>
            </w:rPr>
            <w:fldChar w:fldCharType="separate"/>
          </w:r>
          <w:r>
            <w:rPr>
              <w:noProof/>
            </w:rPr>
            <w:t>20</w:t>
          </w:r>
          <w:r>
            <w:rPr>
              <w:noProof/>
            </w:rPr>
            <w:fldChar w:fldCharType="end"/>
          </w:r>
        </w:p>
        <w:p w14:paraId="595C7CF7" w14:textId="77777777" w:rsidR="00DE424D" w:rsidRDefault="00DE424D">
          <w:pPr>
            <w:pStyle w:val="TOC1"/>
            <w:tabs>
              <w:tab w:val="left" w:pos="1413"/>
              <w:tab w:val="right" w:leader="dot" w:pos="8630"/>
            </w:tabs>
            <w:rPr>
              <w:rFonts w:asciiTheme="minorHAnsi" w:hAnsiTheme="minorHAnsi"/>
              <w:b w:val="0"/>
              <w:noProof/>
              <w:lang w:val="en-AU" w:eastAsia="ja-JP"/>
            </w:rPr>
          </w:pPr>
          <w:r>
            <w:rPr>
              <w:noProof/>
            </w:rPr>
            <w:t xml:space="preserve">Chapter 5: </w:t>
          </w:r>
          <w:r>
            <w:rPr>
              <w:rFonts w:asciiTheme="minorHAnsi" w:hAnsiTheme="minorHAnsi"/>
              <w:b w:val="0"/>
              <w:noProof/>
              <w:lang w:val="en-AU" w:eastAsia="ja-JP"/>
            </w:rPr>
            <w:tab/>
          </w:r>
          <w:r>
            <w:rPr>
              <w:noProof/>
            </w:rPr>
            <w:t>Discussion &amp; Conclusion</w:t>
          </w:r>
          <w:r>
            <w:rPr>
              <w:noProof/>
            </w:rPr>
            <w:tab/>
          </w:r>
          <w:r>
            <w:rPr>
              <w:noProof/>
            </w:rPr>
            <w:fldChar w:fldCharType="begin"/>
          </w:r>
          <w:r>
            <w:rPr>
              <w:noProof/>
            </w:rPr>
            <w:instrText xml:space="preserve"> PAGEREF _Toc308446775 \h </w:instrText>
          </w:r>
          <w:r>
            <w:rPr>
              <w:noProof/>
            </w:rPr>
          </w:r>
          <w:r>
            <w:rPr>
              <w:noProof/>
            </w:rPr>
            <w:fldChar w:fldCharType="separate"/>
          </w:r>
          <w:r>
            <w:rPr>
              <w:noProof/>
            </w:rPr>
            <w:t>24</w:t>
          </w:r>
          <w:r>
            <w:rPr>
              <w:noProof/>
            </w:rPr>
            <w:fldChar w:fldCharType="end"/>
          </w:r>
        </w:p>
        <w:p w14:paraId="4C32FA47" w14:textId="77777777" w:rsidR="00DE424D" w:rsidRDefault="00DE424D">
          <w:pPr>
            <w:pStyle w:val="TOC1"/>
            <w:tabs>
              <w:tab w:val="left" w:pos="1413"/>
              <w:tab w:val="right" w:leader="dot" w:pos="8630"/>
            </w:tabs>
            <w:rPr>
              <w:rFonts w:asciiTheme="minorHAnsi" w:hAnsiTheme="minorHAnsi"/>
              <w:b w:val="0"/>
              <w:noProof/>
              <w:lang w:val="en-AU" w:eastAsia="ja-JP"/>
            </w:rPr>
          </w:pPr>
          <w:r>
            <w:rPr>
              <w:noProof/>
            </w:rPr>
            <w:t xml:space="preserve">Chapter 6: </w:t>
          </w:r>
          <w:r>
            <w:rPr>
              <w:rFonts w:asciiTheme="minorHAnsi" w:hAnsiTheme="minorHAnsi"/>
              <w:b w:val="0"/>
              <w:noProof/>
              <w:lang w:val="en-AU" w:eastAsia="ja-JP"/>
            </w:rPr>
            <w:tab/>
          </w:r>
          <w:r>
            <w:rPr>
              <w:noProof/>
            </w:rPr>
            <w:t>Executive Summary</w:t>
          </w:r>
          <w:r>
            <w:rPr>
              <w:noProof/>
            </w:rPr>
            <w:tab/>
          </w:r>
          <w:r>
            <w:rPr>
              <w:noProof/>
            </w:rPr>
            <w:fldChar w:fldCharType="begin"/>
          </w:r>
          <w:r>
            <w:rPr>
              <w:noProof/>
            </w:rPr>
            <w:instrText xml:space="preserve"> PAGEREF _Toc308446776 \h </w:instrText>
          </w:r>
          <w:r>
            <w:rPr>
              <w:noProof/>
            </w:rPr>
          </w:r>
          <w:r>
            <w:rPr>
              <w:noProof/>
            </w:rPr>
            <w:fldChar w:fldCharType="separate"/>
          </w:r>
          <w:r>
            <w:rPr>
              <w:noProof/>
            </w:rPr>
            <w:t>26</w:t>
          </w:r>
          <w:r>
            <w:rPr>
              <w:noProof/>
            </w:rPr>
            <w:fldChar w:fldCharType="end"/>
          </w:r>
        </w:p>
        <w:p w14:paraId="5AB85ADF" w14:textId="77777777" w:rsidR="00DE424D" w:rsidRDefault="00DE424D">
          <w:pPr>
            <w:pStyle w:val="TOC1"/>
            <w:tabs>
              <w:tab w:val="left" w:pos="1413"/>
              <w:tab w:val="right" w:leader="dot" w:pos="8630"/>
            </w:tabs>
            <w:rPr>
              <w:rFonts w:asciiTheme="minorHAnsi" w:hAnsiTheme="minorHAnsi"/>
              <w:b w:val="0"/>
              <w:noProof/>
              <w:lang w:val="en-AU" w:eastAsia="ja-JP"/>
            </w:rPr>
          </w:pPr>
          <w:r>
            <w:rPr>
              <w:noProof/>
            </w:rPr>
            <w:t xml:space="preserve">Chapter 7: </w:t>
          </w:r>
          <w:r>
            <w:rPr>
              <w:rFonts w:asciiTheme="minorHAnsi" w:hAnsiTheme="minorHAnsi"/>
              <w:b w:val="0"/>
              <w:noProof/>
              <w:lang w:val="en-AU" w:eastAsia="ja-JP"/>
            </w:rPr>
            <w:tab/>
          </w:r>
          <w:r>
            <w:rPr>
              <w:noProof/>
            </w:rPr>
            <w:t>References</w:t>
          </w:r>
          <w:r>
            <w:rPr>
              <w:noProof/>
            </w:rPr>
            <w:tab/>
          </w:r>
          <w:r>
            <w:rPr>
              <w:noProof/>
            </w:rPr>
            <w:fldChar w:fldCharType="begin"/>
          </w:r>
          <w:r>
            <w:rPr>
              <w:noProof/>
            </w:rPr>
            <w:instrText xml:space="preserve"> PAGEREF _Toc308446777 \h </w:instrText>
          </w:r>
          <w:r>
            <w:rPr>
              <w:noProof/>
            </w:rPr>
          </w:r>
          <w:r>
            <w:rPr>
              <w:noProof/>
            </w:rPr>
            <w:fldChar w:fldCharType="separate"/>
          </w:r>
          <w:r>
            <w:rPr>
              <w:noProof/>
            </w:rPr>
            <w:t>27</w:t>
          </w:r>
          <w:r>
            <w:rPr>
              <w:noProof/>
            </w:rPr>
            <w:fldChar w:fldCharType="end"/>
          </w:r>
        </w:p>
        <w:p w14:paraId="6D82F81F" w14:textId="77777777" w:rsidR="00DE424D" w:rsidRDefault="00DE424D">
          <w:pPr>
            <w:pStyle w:val="TOC1"/>
            <w:tabs>
              <w:tab w:val="right" w:leader="dot" w:pos="8630"/>
            </w:tabs>
            <w:rPr>
              <w:rFonts w:asciiTheme="minorHAnsi" w:hAnsiTheme="minorHAnsi"/>
              <w:b w:val="0"/>
              <w:noProof/>
              <w:lang w:val="en-AU" w:eastAsia="ja-JP"/>
            </w:rPr>
          </w:pPr>
          <w:r>
            <w:rPr>
              <w:noProof/>
            </w:rPr>
            <w:t>Chapter 8: Appendix</w:t>
          </w:r>
          <w:r>
            <w:rPr>
              <w:noProof/>
            </w:rPr>
            <w:tab/>
          </w:r>
          <w:r>
            <w:rPr>
              <w:noProof/>
            </w:rPr>
            <w:fldChar w:fldCharType="begin"/>
          </w:r>
          <w:r>
            <w:rPr>
              <w:noProof/>
            </w:rPr>
            <w:instrText xml:space="preserve"> PAGEREF _Toc308446778 \h </w:instrText>
          </w:r>
          <w:r>
            <w:rPr>
              <w:noProof/>
            </w:rPr>
          </w:r>
          <w:r>
            <w:rPr>
              <w:noProof/>
            </w:rPr>
            <w:fldChar w:fldCharType="separate"/>
          </w:r>
          <w:r>
            <w:rPr>
              <w:noProof/>
            </w:rPr>
            <w:t>29</w:t>
          </w:r>
          <w:r>
            <w:rPr>
              <w:noProof/>
            </w:rPr>
            <w:fldChar w:fldCharType="end"/>
          </w:r>
        </w:p>
        <w:p w14:paraId="5475B8AB" w14:textId="77777777" w:rsidR="00DE424D" w:rsidRDefault="00DE424D">
          <w:pPr>
            <w:pStyle w:val="TOC2"/>
            <w:tabs>
              <w:tab w:val="left" w:pos="755"/>
              <w:tab w:val="right" w:leader="dot" w:pos="8630"/>
            </w:tabs>
            <w:rPr>
              <w:rFonts w:asciiTheme="minorHAnsi" w:hAnsiTheme="minorHAnsi"/>
              <w:b w:val="0"/>
              <w:noProof/>
              <w:sz w:val="24"/>
              <w:szCs w:val="24"/>
              <w:lang w:val="en-AU" w:eastAsia="ja-JP"/>
            </w:rPr>
          </w:pPr>
          <w:r>
            <w:rPr>
              <w:noProof/>
            </w:rPr>
            <w:t>8.1</w:t>
          </w:r>
          <w:r>
            <w:rPr>
              <w:rFonts w:asciiTheme="minorHAnsi" w:hAnsiTheme="minorHAnsi"/>
              <w:b w:val="0"/>
              <w:noProof/>
              <w:sz w:val="24"/>
              <w:szCs w:val="24"/>
              <w:lang w:val="en-AU" w:eastAsia="ja-JP"/>
            </w:rPr>
            <w:tab/>
          </w:r>
          <w:r>
            <w:rPr>
              <w:noProof/>
            </w:rPr>
            <w:t>MT Global.py</w:t>
          </w:r>
          <w:r>
            <w:rPr>
              <w:noProof/>
            </w:rPr>
            <w:tab/>
          </w:r>
          <w:r>
            <w:rPr>
              <w:noProof/>
            </w:rPr>
            <w:fldChar w:fldCharType="begin"/>
          </w:r>
          <w:r>
            <w:rPr>
              <w:noProof/>
            </w:rPr>
            <w:instrText xml:space="preserve"> PAGEREF _Toc308446779 \h </w:instrText>
          </w:r>
          <w:r>
            <w:rPr>
              <w:noProof/>
            </w:rPr>
          </w:r>
          <w:r>
            <w:rPr>
              <w:noProof/>
            </w:rPr>
            <w:fldChar w:fldCharType="separate"/>
          </w:r>
          <w:r>
            <w:rPr>
              <w:noProof/>
            </w:rPr>
            <w:t>30</w:t>
          </w:r>
          <w:r>
            <w:rPr>
              <w:noProof/>
            </w:rPr>
            <w:fldChar w:fldCharType="end"/>
          </w:r>
        </w:p>
        <w:p w14:paraId="433A5841" w14:textId="77777777" w:rsidR="00DE424D" w:rsidRDefault="00DE424D">
          <w:pPr>
            <w:pStyle w:val="TOC2"/>
            <w:tabs>
              <w:tab w:val="left" w:pos="755"/>
              <w:tab w:val="right" w:leader="dot" w:pos="8630"/>
            </w:tabs>
            <w:rPr>
              <w:rFonts w:asciiTheme="minorHAnsi" w:hAnsiTheme="minorHAnsi"/>
              <w:b w:val="0"/>
              <w:noProof/>
              <w:sz w:val="24"/>
              <w:szCs w:val="24"/>
              <w:lang w:val="en-AU" w:eastAsia="ja-JP"/>
            </w:rPr>
          </w:pPr>
          <w:r>
            <w:rPr>
              <w:noProof/>
            </w:rPr>
            <w:t>8.2</w:t>
          </w:r>
          <w:r>
            <w:rPr>
              <w:rFonts w:asciiTheme="minorHAnsi" w:hAnsiTheme="minorHAnsi"/>
              <w:b w:val="0"/>
              <w:noProof/>
              <w:sz w:val="24"/>
              <w:szCs w:val="24"/>
              <w:lang w:val="en-AU" w:eastAsia="ja-JP"/>
            </w:rPr>
            <w:tab/>
          </w:r>
          <w:r>
            <w:rPr>
              <w:noProof/>
            </w:rPr>
            <w:t>MT Run.py</w:t>
          </w:r>
          <w:r>
            <w:rPr>
              <w:noProof/>
            </w:rPr>
            <w:tab/>
          </w:r>
          <w:r>
            <w:rPr>
              <w:noProof/>
            </w:rPr>
            <w:fldChar w:fldCharType="begin"/>
          </w:r>
          <w:r>
            <w:rPr>
              <w:noProof/>
            </w:rPr>
            <w:instrText xml:space="preserve"> PAGEREF _Toc308446780 \h </w:instrText>
          </w:r>
          <w:r>
            <w:rPr>
              <w:noProof/>
            </w:rPr>
          </w:r>
          <w:r>
            <w:rPr>
              <w:noProof/>
            </w:rPr>
            <w:fldChar w:fldCharType="separate"/>
          </w:r>
          <w:r>
            <w:rPr>
              <w:noProof/>
            </w:rPr>
            <w:t>30</w:t>
          </w:r>
          <w:r>
            <w:rPr>
              <w:noProof/>
            </w:rPr>
            <w:fldChar w:fldCharType="end"/>
          </w:r>
        </w:p>
        <w:p w14:paraId="3058912D" w14:textId="77777777" w:rsidR="00DE424D" w:rsidRDefault="00DE424D">
          <w:pPr>
            <w:pStyle w:val="TOC2"/>
            <w:tabs>
              <w:tab w:val="left" w:pos="755"/>
              <w:tab w:val="right" w:leader="dot" w:pos="8630"/>
            </w:tabs>
            <w:rPr>
              <w:rFonts w:asciiTheme="minorHAnsi" w:hAnsiTheme="minorHAnsi"/>
              <w:b w:val="0"/>
              <w:noProof/>
              <w:sz w:val="24"/>
              <w:szCs w:val="24"/>
              <w:lang w:val="en-AU" w:eastAsia="ja-JP"/>
            </w:rPr>
          </w:pPr>
          <w:r>
            <w:rPr>
              <w:noProof/>
            </w:rPr>
            <w:t>8.3</w:t>
          </w:r>
          <w:r>
            <w:rPr>
              <w:rFonts w:asciiTheme="minorHAnsi" w:hAnsiTheme="minorHAnsi"/>
              <w:b w:val="0"/>
              <w:noProof/>
              <w:sz w:val="24"/>
              <w:szCs w:val="24"/>
              <w:lang w:val="en-AU" w:eastAsia="ja-JP"/>
            </w:rPr>
            <w:tab/>
          </w:r>
          <w:r>
            <w:rPr>
              <w:noProof/>
            </w:rPr>
            <w:t>MT Inversion Parameters.py</w:t>
          </w:r>
          <w:r>
            <w:rPr>
              <w:noProof/>
            </w:rPr>
            <w:tab/>
          </w:r>
          <w:r>
            <w:rPr>
              <w:noProof/>
            </w:rPr>
            <w:fldChar w:fldCharType="begin"/>
          </w:r>
          <w:r>
            <w:rPr>
              <w:noProof/>
            </w:rPr>
            <w:instrText xml:space="preserve"> PAGEREF _Toc308446781 \h </w:instrText>
          </w:r>
          <w:r>
            <w:rPr>
              <w:noProof/>
            </w:rPr>
          </w:r>
          <w:r>
            <w:rPr>
              <w:noProof/>
            </w:rPr>
            <w:fldChar w:fldCharType="separate"/>
          </w:r>
          <w:r>
            <w:rPr>
              <w:noProof/>
            </w:rPr>
            <w:t>32</w:t>
          </w:r>
          <w:r>
            <w:rPr>
              <w:noProof/>
            </w:rPr>
            <w:fldChar w:fldCharType="end"/>
          </w:r>
        </w:p>
        <w:p w14:paraId="50C643D6" w14:textId="77777777" w:rsidR="00DE424D" w:rsidRDefault="00DE424D">
          <w:pPr>
            <w:pStyle w:val="TOC2"/>
            <w:tabs>
              <w:tab w:val="left" w:pos="755"/>
              <w:tab w:val="right" w:leader="dot" w:pos="8630"/>
            </w:tabs>
            <w:rPr>
              <w:rFonts w:asciiTheme="minorHAnsi" w:hAnsiTheme="minorHAnsi"/>
              <w:b w:val="0"/>
              <w:noProof/>
              <w:sz w:val="24"/>
              <w:szCs w:val="24"/>
              <w:lang w:val="en-AU" w:eastAsia="ja-JP"/>
            </w:rPr>
          </w:pPr>
          <w:r>
            <w:rPr>
              <w:noProof/>
            </w:rPr>
            <w:t>8.4</w:t>
          </w:r>
          <w:r>
            <w:rPr>
              <w:rFonts w:asciiTheme="minorHAnsi" w:hAnsiTheme="minorHAnsi"/>
              <w:b w:val="0"/>
              <w:noProof/>
              <w:sz w:val="24"/>
              <w:szCs w:val="24"/>
              <w:lang w:val="en-AU" w:eastAsia="ja-JP"/>
            </w:rPr>
            <w:tab/>
          </w:r>
          <w:r>
            <w:rPr>
              <w:noProof/>
            </w:rPr>
            <w:t>MT Iteration.py</w:t>
          </w:r>
          <w:r>
            <w:rPr>
              <w:noProof/>
            </w:rPr>
            <w:tab/>
          </w:r>
          <w:r>
            <w:rPr>
              <w:noProof/>
            </w:rPr>
            <w:fldChar w:fldCharType="begin"/>
          </w:r>
          <w:r>
            <w:rPr>
              <w:noProof/>
            </w:rPr>
            <w:instrText xml:space="preserve"> PAGEREF _Toc308446782 \h </w:instrText>
          </w:r>
          <w:r>
            <w:rPr>
              <w:noProof/>
            </w:rPr>
          </w:r>
          <w:r>
            <w:rPr>
              <w:noProof/>
            </w:rPr>
            <w:fldChar w:fldCharType="separate"/>
          </w:r>
          <w:r>
            <w:rPr>
              <w:noProof/>
            </w:rPr>
            <w:t>32</w:t>
          </w:r>
          <w:r>
            <w:rPr>
              <w:noProof/>
            </w:rPr>
            <w:fldChar w:fldCharType="end"/>
          </w:r>
        </w:p>
        <w:p w14:paraId="6125566F" w14:textId="77777777" w:rsidR="00DE424D" w:rsidRDefault="00DE424D">
          <w:pPr>
            <w:pStyle w:val="TOC2"/>
            <w:tabs>
              <w:tab w:val="left" w:pos="755"/>
              <w:tab w:val="right" w:leader="dot" w:pos="8630"/>
            </w:tabs>
            <w:rPr>
              <w:rFonts w:asciiTheme="minorHAnsi" w:hAnsiTheme="minorHAnsi"/>
              <w:b w:val="0"/>
              <w:noProof/>
              <w:sz w:val="24"/>
              <w:szCs w:val="24"/>
              <w:lang w:val="en-AU" w:eastAsia="ja-JP"/>
            </w:rPr>
          </w:pPr>
          <w:r>
            <w:rPr>
              <w:noProof/>
            </w:rPr>
            <w:t>8.5</w:t>
          </w:r>
          <w:r>
            <w:rPr>
              <w:rFonts w:asciiTheme="minorHAnsi" w:hAnsiTheme="minorHAnsi"/>
              <w:b w:val="0"/>
              <w:noProof/>
              <w:sz w:val="24"/>
              <w:szCs w:val="24"/>
              <w:lang w:val="en-AU" w:eastAsia="ja-JP"/>
            </w:rPr>
            <w:tab/>
          </w:r>
          <w:r>
            <w:rPr>
              <w:noProof/>
            </w:rPr>
            <w:t>MT Invert.py</w:t>
          </w:r>
          <w:r>
            <w:rPr>
              <w:noProof/>
            </w:rPr>
            <w:tab/>
          </w:r>
          <w:r>
            <w:rPr>
              <w:noProof/>
            </w:rPr>
            <w:fldChar w:fldCharType="begin"/>
          </w:r>
          <w:r>
            <w:rPr>
              <w:noProof/>
            </w:rPr>
            <w:instrText xml:space="preserve"> PAGEREF _Toc308446783 \h </w:instrText>
          </w:r>
          <w:r>
            <w:rPr>
              <w:noProof/>
            </w:rPr>
          </w:r>
          <w:r>
            <w:rPr>
              <w:noProof/>
            </w:rPr>
            <w:fldChar w:fldCharType="separate"/>
          </w:r>
          <w:r>
            <w:rPr>
              <w:noProof/>
            </w:rPr>
            <w:t>33</w:t>
          </w:r>
          <w:r>
            <w:rPr>
              <w:noProof/>
            </w:rPr>
            <w:fldChar w:fldCharType="end"/>
          </w:r>
        </w:p>
        <w:p w14:paraId="7071DD87" w14:textId="77777777" w:rsidR="00DE424D" w:rsidRDefault="00DE424D">
          <w:pPr>
            <w:pStyle w:val="TOC2"/>
            <w:tabs>
              <w:tab w:val="left" w:pos="755"/>
              <w:tab w:val="right" w:leader="dot" w:pos="8630"/>
            </w:tabs>
            <w:rPr>
              <w:rFonts w:asciiTheme="minorHAnsi" w:hAnsiTheme="minorHAnsi"/>
              <w:b w:val="0"/>
              <w:noProof/>
              <w:sz w:val="24"/>
              <w:szCs w:val="24"/>
              <w:lang w:val="en-AU" w:eastAsia="ja-JP"/>
            </w:rPr>
          </w:pPr>
          <w:r>
            <w:rPr>
              <w:noProof/>
            </w:rPr>
            <w:t>8.6</w:t>
          </w:r>
          <w:r>
            <w:rPr>
              <w:rFonts w:asciiTheme="minorHAnsi" w:hAnsiTheme="minorHAnsi"/>
              <w:b w:val="0"/>
              <w:noProof/>
              <w:sz w:val="24"/>
              <w:szCs w:val="24"/>
              <w:lang w:val="en-AU" w:eastAsia="ja-JP"/>
            </w:rPr>
            <w:tab/>
          </w:r>
          <w:r>
            <w:rPr>
              <w:noProof/>
            </w:rPr>
            <w:t>MT Earth.py</w:t>
          </w:r>
          <w:r>
            <w:rPr>
              <w:noProof/>
            </w:rPr>
            <w:tab/>
          </w:r>
          <w:r>
            <w:rPr>
              <w:noProof/>
            </w:rPr>
            <w:fldChar w:fldCharType="begin"/>
          </w:r>
          <w:r>
            <w:rPr>
              <w:noProof/>
            </w:rPr>
            <w:instrText xml:space="preserve"> PAGEREF _Toc308446784 \h </w:instrText>
          </w:r>
          <w:r>
            <w:rPr>
              <w:noProof/>
            </w:rPr>
          </w:r>
          <w:r>
            <w:rPr>
              <w:noProof/>
            </w:rPr>
            <w:fldChar w:fldCharType="separate"/>
          </w:r>
          <w:r>
            <w:rPr>
              <w:noProof/>
            </w:rPr>
            <w:t>39</w:t>
          </w:r>
          <w:r>
            <w:rPr>
              <w:noProof/>
            </w:rPr>
            <w:fldChar w:fldCharType="end"/>
          </w:r>
        </w:p>
        <w:p w14:paraId="5B4C71E3" w14:textId="77777777" w:rsidR="00DE424D" w:rsidRDefault="00DE424D">
          <w:pPr>
            <w:pStyle w:val="TOC2"/>
            <w:tabs>
              <w:tab w:val="left" w:pos="755"/>
              <w:tab w:val="right" w:leader="dot" w:pos="8630"/>
            </w:tabs>
            <w:rPr>
              <w:rFonts w:asciiTheme="minorHAnsi" w:hAnsiTheme="minorHAnsi"/>
              <w:b w:val="0"/>
              <w:noProof/>
              <w:sz w:val="24"/>
              <w:szCs w:val="24"/>
              <w:lang w:val="en-AU" w:eastAsia="ja-JP"/>
            </w:rPr>
          </w:pPr>
          <w:r>
            <w:rPr>
              <w:noProof/>
            </w:rPr>
            <w:t>8.7</w:t>
          </w:r>
          <w:r>
            <w:rPr>
              <w:rFonts w:asciiTheme="minorHAnsi" w:hAnsiTheme="minorHAnsi"/>
              <w:b w:val="0"/>
              <w:noProof/>
              <w:sz w:val="24"/>
              <w:szCs w:val="24"/>
              <w:lang w:val="en-AU" w:eastAsia="ja-JP"/>
            </w:rPr>
            <w:tab/>
          </w:r>
          <w:r>
            <w:rPr>
              <w:noProof/>
            </w:rPr>
            <w:t>MT Data.py</w:t>
          </w:r>
          <w:r>
            <w:rPr>
              <w:noProof/>
            </w:rPr>
            <w:tab/>
          </w:r>
          <w:r>
            <w:rPr>
              <w:noProof/>
            </w:rPr>
            <w:fldChar w:fldCharType="begin"/>
          </w:r>
          <w:r>
            <w:rPr>
              <w:noProof/>
            </w:rPr>
            <w:instrText xml:space="preserve"> PAGEREF _Toc308446785 \h </w:instrText>
          </w:r>
          <w:r>
            <w:rPr>
              <w:noProof/>
            </w:rPr>
          </w:r>
          <w:r>
            <w:rPr>
              <w:noProof/>
            </w:rPr>
            <w:fldChar w:fldCharType="separate"/>
          </w:r>
          <w:r>
            <w:rPr>
              <w:noProof/>
            </w:rPr>
            <w:t>40</w:t>
          </w:r>
          <w:r>
            <w:rPr>
              <w:noProof/>
            </w:rPr>
            <w:fldChar w:fldCharType="end"/>
          </w:r>
        </w:p>
        <w:p w14:paraId="1EB9F665" w14:textId="77777777" w:rsidR="00DE424D" w:rsidRDefault="00DE424D">
          <w:pPr>
            <w:pStyle w:val="TOC2"/>
            <w:tabs>
              <w:tab w:val="left" w:pos="755"/>
              <w:tab w:val="right" w:leader="dot" w:pos="8630"/>
            </w:tabs>
            <w:rPr>
              <w:rFonts w:asciiTheme="minorHAnsi" w:hAnsiTheme="minorHAnsi"/>
              <w:b w:val="0"/>
              <w:noProof/>
              <w:sz w:val="24"/>
              <w:szCs w:val="24"/>
              <w:lang w:val="en-AU" w:eastAsia="ja-JP"/>
            </w:rPr>
          </w:pPr>
          <w:r>
            <w:rPr>
              <w:noProof/>
            </w:rPr>
            <w:t>8.8</w:t>
          </w:r>
          <w:r>
            <w:rPr>
              <w:rFonts w:asciiTheme="minorHAnsi" w:hAnsiTheme="minorHAnsi"/>
              <w:b w:val="0"/>
              <w:noProof/>
              <w:sz w:val="24"/>
              <w:szCs w:val="24"/>
              <w:lang w:val="en-AU" w:eastAsia="ja-JP"/>
            </w:rPr>
            <w:tab/>
          </w:r>
          <w:r>
            <w:rPr>
              <w:noProof/>
            </w:rPr>
            <w:t>Video of the MT 1</w:t>
          </w:r>
          <w:r w:rsidRPr="00763B25">
            <w:rPr>
              <w:noProof/>
              <w:vertAlign w:val="superscript"/>
            </w:rPr>
            <w:t>D</w:t>
          </w:r>
          <w:r>
            <w:rPr>
              <w:noProof/>
            </w:rPr>
            <w:t>nversion Web Application in use</w:t>
          </w:r>
          <w:r>
            <w:rPr>
              <w:noProof/>
            </w:rPr>
            <w:tab/>
          </w:r>
          <w:r>
            <w:rPr>
              <w:noProof/>
            </w:rPr>
            <w:fldChar w:fldCharType="begin"/>
          </w:r>
          <w:r>
            <w:rPr>
              <w:noProof/>
            </w:rPr>
            <w:instrText xml:space="preserve"> PAGEREF _Toc308446786 \h </w:instrText>
          </w:r>
          <w:r>
            <w:rPr>
              <w:noProof/>
            </w:rPr>
          </w:r>
          <w:r>
            <w:rPr>
              <w:noProof/>
            </w:rPr>
            <w:fldChar w:fldCharType="separate"/>
          </w:r>
          <w:r>
            <w:rPr>
              <w:noProof/>
            </w:rPr>
            <w:t>43</w:t>
          </w:r>
          <w:r>
            <w:rPr>
              <w:noProof/>
            </w:rPr>
            <w:fldChar w:fldCharType="end"/>
          </w:r>
        </w:p>
        <w:p w14:paraId="3BDC1E55" w14:textId="41F29F43" w:rsidR="003E0A57" w:rsidRDefault="003E0A57">
          <w:r>
            <w:rPr>
              <w:b/>
              <w:bCs/>
              <w:noProof/>
            </w:rPr>
            <w:fldChar w:fldCharType="end"/>
          </w:r>
        </w:p>
      </w:sdtContent>
    </w:sdt>
    <w:p w14:paraId="006AEEBE" w14:textId="5F9C1D6C" w:rsidR="005A5A5C" w:rsidRDefault="005A5A5C" w:rsidP="00AB53FC">
      <w:pPr>
        <w:spacing w:line="480" w:lineRule="auto"/>
        <w:ind w:firstLine="720"/>
        <w:rPr>
          <w:rFonts w:cs="Times New Roman"/>
        </w:rPr>
      </w:pPr>
    </w:p>
    <w:p w14:paraId="2155A041" w14:textId="77777777" w:rsidR="005A5A5C" w:rsidRDefault="005A5A5C" w:rsidP="00AB53FC">
      <w:pPr>
        <w:spacing w:line="480" w:lineRule="auto"/>
        <w:ind w:firstLine="720"/>
        <w:rPr>
          <w:rFonts w:cs="Times New Roman"/>
        </w:rPr>
      </w:pPr>
    </w:p>
    <w:p w14:paraId="6CF19E0D" w14:textId="77777777" w:rsidR="005A5A5C" w:rsidRDefault="005A5A5C" w:rsidP="00AB53FC">
      <w:pPr>
        <w:spacing w:line="480" w:lineRule="auto"/>
        <w:ind w:firstLine="720"/>
        <w:rPr>
          <w:rFonts w:cs="Times New Roman"/>
        </w:rPr>
      </w:pPr>
    </w:p>
    <w:p w14:paraId="0C494629" w14:textId="77777777" w:rsidR="005A5A5C" w:rsidRDefault="005A5A5C" w:rsidP="00AB53FC">
      <w:pPr>
        <w:spacing w:line="480" w:lineRule="auto"/>
        <w:ind w:firstLine="720"/>
        <w:rPr>
          <w:rFonts w:cs="Times New Roman"/>
        </w:rPr>
      </w:pPr>
    </w:p>
    <w:p w14:paraId="72153E46" w14:textId="77777777" w:rsidR="005A5A5C" w:rsidRDefault="005A5A5C" w:rsidP="00AB53FC">
      <w:pPr>
        <w:spacing w:line="480" w:lineRule="auto"/>
        <w:ind w:firstLine="720"/>
        <w:rPr>
          <w:rFonts w:cs="Times New Roman"/>
        </w:rPr>
      </w:pPr>
    </w:p>
    <w:p w14:paraId="34030A27" w14:textId="77777777" w:rsidR="005A5A5C" w:rsidRDefault="005A5A5C" w:rsidP="00AB53FC">
      <w:pPr>
        <w:spacing w:line="480" w:lineRule="auto"/>
        <w:ind w:firstLine="720"/>
        <w:rPr>
          <w:rFonts w:cs="Times New Roman"/>
        </w:rPr>
      </w:pPr>
    </w:p>
    <w:p w14:paraId="0F89F5D5" w14:textId="77777777" w:rsidR="003D2B3C" w:rsidRDefault="003D2B3C" w:rsidP="00AB53FC">
      <w:pPr>
        <w:spacing w:line="480" w:lineRule="auto"/>
        <w:ind w:firstLine="720"/>
        <w:rPr>
          <w:rFonts w:cs="Times New Roman"/>
        </w:rPr>
      </w:pPr>
    </w:p>
    <w:p w14:paraId="13DD7E97" w14:textId="77777777" w:rsidR="003E0A57" w:rsidRDefault="003E0A57" w:rsidP="00BC777B">
      <w:pPr>
        <w:rPr>
          <w:rFonts w:cs="Times New Roman"/>
        </w:rPr>
      </w:pPr>
      <w:bookmarkStart w:id="0" w:name="_Toc307145950"/>
    </w:p>
    <w:p w14:paraId="6D83D4D9" w14:textId="77777777" w:rsidR="00BC777B" w:rsidRDefault="00BC777B" w:rsidP="00BC777B">
      <w:pPr>
        <w:rPr>
          <w:rFonts w:cs="Times New Roman"/>
        </w:rPr>
      </w:pPr>
    </w:p>
    <w:p w14:paraId="4FC52008" w14:textId="026B7C1D" w:rsidR="0089102D" w:rsidRDefault="0089102D" w:rsidP="0089102D">
      <w:pPr>
        <w:jc w:val="center"/>
        <w:rPr>
          <w:rFonts w:cs="Times New Roman"/>
          <w:b/>
          <w:sz w:val="32"/>
          <w:szCs w:val="32"/>
        </w:rPr>
      </w:pPr>
      <w:r>
        <w:rPr>
          <w:rFonts w:cs="Times New Roman"/>
          <w:b/>
          <w:sz w:val="32"/>
          <w:szCs w:val="32"/>
        </w:rPr>
        <w:t>List of Figures</w:t>
      </w:r>
    </w:p>
    <w:p w14:paraId="5CEA0EAB" w14:textId="77777777" w:rsidR="003F50F4" w:rsidRDefault="003F50F4" w:rsidP="0089102D">
      <w:pPr>
        <w:jc w:val="center"/>
        <w:rPr>
          <w:rFonts w:cs="Times New Roman"/>
          <w:b/>
          <w:sz w:val="32"/>
          <w:szCs w:val="32"/>
        </w:rPr>
      </w:pPr>
    </w:p>
    <w:p w14:paraId="1A41A445" w14:textId="77777777" w:rsidR="003F50F4" w:rsidRDefault="003F50F4" w:rsidP="0089102D">
      <w:pPr>
        <w:jc w:val="center"/>
        <w:rPr>
          <w:rFonts w:cs="Times New Roman"/>
          <w:b/>
          <w:sz w:val="32"/>
          <w:szCs w:val="32"/>
        </w:rPr>
      </w:pPr>
    </w:p>
    <w:p w14:paraId="63479EFD" w14:textId="77777777" w:rsidR="003F50F4" w:rsidRDefault="003F50F4" w:rsidP="0089102D">
      <w:pPr>
        <w:jc w:val="center"/>
        <w:rPr>
          <w:rFonts w:cs="Times New Roman"/>
          <w:b/>
          <w:sz w:val="32"/>
          <w:szCs w:val="32"/>
        </w:rPr>
      </w:pPr>
    </w:p>
    <w:p w14:paraId="11AAF7A9" w14:textId="77777777" w:rsidR="003E0A57" w:rsidRDefault="003E0A57" w:rsidP="0089102D">
      <w:pPr>
        <w:jc w:val="center"/>
        <w:rPr>
          <w:rFonts w:cs="Times New Roman"/>
          <w:b/>
          <w:sz w:val="32"/>
          <w:szCs w:val="32"/>
        </w:rPr>
      </w:pPr>
    </w:p>
    <w:p w14:paraId="4A8C2D2B" w14:textId="77777777" w:rsidR="00DE424D" w:rsidRDefault="003F50F4">
      <w:pPr>
        <w:pStyle w:val="TableofFigures"/>
        <w:tabs>
          <w:tab w:val="right" w:leader="underscore" w:pos="8630"/>
        </w:tabs>
        <w:rPr>
          <w:i w:val="0"/>
          <w:noProof/>
          <w:sz w:val="24"/>
          <w:szCs w:val="24"/>
          <w:lang w:val="en-AU" w:eastAsia="ja-JP"/>
        </w:rPr>
      </w:pPr>
      <w:r>
        <w:fldChar w:fldCharType="begin"/>
      </w:r>
      <w:r>
        <w:instrText xml:space="preserve"> TOC \t "Heading 3" \c </w:instrText>
      </w:r>
      <w:r>
        <w:fldChar w:fldCharType="separate"/>
      </w:r>
      <w:r w:rsidR="00DE424D">
        <w:rPr>
          <w:noProof/>
        </w:rPr>
        <w:t>Figure 2.1: A high level schematic of the web application</w:t>
      </w:r>
      <w:r w:rsidR="00DE424D">
        <w:rPr>
          <w:noProof/>
        </w:rPr>
        <w:tab/>
      </w:r>
      <w:r w:rsidR="00DE424D">
        <w:rPr>
          <w:noProof/>
        </w:rPr>
        <w:fldChar w:fldCharType="begin"/>
      </w:r>
      <w:r w:rsidR="00DE424D">
        <w:rPr>
          <w:noProof/>
        </w:rPr>
        <w:instrText xml:space="preserve"> PAGEREF _Toc308446818 \h </w:instrText>
      </w:r>
      <w:r w:rsidR="00DE424D">
        <w:rPr>
          <w:noProof/>
        </w:rPr>
      </w:r>
      <w:r w:rsidR="00DE424D">
        <w:rPr>
          <w:noProof/>
        </w:rPr>
        <w:fldChar w:fldCharType="separate"/>
      </w:r>
      <w:r w:rsidR="00DE424D">
        <w:rPr>
          <w:noProof/>
        </w:rPr>
        <w:t>6</w:t>
      </w:r>
      <w:r w:rsidR="00DE424D">
        <w:rPr>
          <w:noProof/>
        </w:rPr>
        <w:fldChar w:fldCharType="end"/>
      </w:r>
    </w:p>
    <w:p w14:paraId="0F2F61DB" w14:textId="77777777" w:rsidR="00DE424D" w:rsidRDefault="00DE424D">
      <w:pPr>
        <w:pStyle w:val="TableofFigures"/>
        <w:tabs>
          <w:tab w:val="right" w:leader="underscore" w:pos="8630"/>
        </w:tabs>
        <w:rPr>
          <w:noProof/>
        </w:rPr>
      </w:pPr>
    </w:p>
    <w:p w14:paraId="7EADAD26" w14:textId="77777777" w:rsidR="00DE424D" w:rsidRDefault="00DE424D">
      <w:pPr>
        <w:pStyle w:val="TableofFigures"/>
        <w:tabs>
          <w:tab w:val="right" w:leader="underscore" w:pos="8630"/>
        </w:tabs>
        <w:rPr>
          <w:i w:val="0"/>
          <w:noProof/>
          <w:sz w:val="24"/>
          <w:szCs w:val="24"/>
          <w:lang w:val="en-AU" w:eastAsia="ja-JP"/>
        </w:rPr>
      </w:pPr>
      <w:r>
        <w:rPr>
          <w:noProof/>
        </w:rPr>
        <w:t>Figure 2-2: Example dataset showing proper format of data entry</w:t>
      </w:r>
      <w:r>
        <w:rPr>
          <w:noProof/>
        </w:rPr>
        <w:tab/>
      </w:r>
      <w:r>
        <w:rPr>
          <w:noProof/>
        </w:rPr>
        <w:fldChar w:fldCharType="begin"/>
      </w:r>
      <w:r>
        <w:rPr>
          <w:noProof/>
        </w:rPr>
        <w:instrText xml:space="preserve"> PAGEREF _Toc308446819 \h </w:instrText>
      </w:r>
      <w:r>
        <w:rPr>
          <w:noProof/>
        </w:rPr>
      </w:r>
      <w:r>
        <w:rPr>
          <w:noProof/>
        </w:rPr>
        <w:fldChar w:fldCharType="separate"/>
      </w:r>
      <w:r>
        <w:rPr>
          <w:noProof/>
        </w:rPr>
        <w:t>9</w:t>
      </w:r>
      <w:r>
        <w:rPr>
          <w:noProof/>
        </w:rPr>
        <w:fldChar w:fldCharType="end"/>
      </w:r>
    </w:p>
    <w:p w14:paraId="27C9C602" w14:textId="77777777" w:rsidR="00DE424D" w:rsidRDefault="00DE424D">
      <w:pPr>
        <w:pStyle w:val="TableofFigures"/>
        <w:tabs>
          <w:tab w:val="right" w:leader="underscore" w:pos="8630"/>
        </w:tabs>
        <w:rPr>
          <w:noProof/>
        </w:rPr>
      </w:pPr>
    </w:p>
    <w:p w14:paraId="67D88589" w14:textId="77777777" w:rsidR="00DE424D" w:rsidRDefault="00DE424D">
      <w:pPr>
        <w:pStyle w:val="TableofFigures"/>
        <w:tabs>
          <w:tab w:val="right" w:leader="underscore" w:pos="8630"/>
        </w:tabs>
        <w:rPr>
          <w:i w:val="0"/>
          <w:noProof/>
          <w:sz w:val="24"/>
          <w:szCs w:val="24"/>
          <w:lang w:val="en-AU" w:eastAsia="ja-JP"/>
        </w:rPr>
      </w:pPr>
      <w:r>
        <w:rPr>
          <w:noProof/>
        </w:rPr>
        <w:t>Figure 2-3: Starting Earth Model example showing proper data input</w:t>
      </w:r>
      <w:r>
        <w:rPr>
          <w:noProof/>
        </w:rPr>
        <w:tab/>
      </w:r>
      <w:r>
        <w:rPr>
          <w:noProof/>
        </w:rPr>
        <w:fldChar w:fldCharType="begin"/>
      </w:r>
      <w:r>
        <w:rPr>
          <w:noProof/>
        </w:rPr>
        <w:instrText xml:space="preserve"> PAGEREF _Toc308446820 \h </w:instrText>
      </w:r>
      <w:r>
        <w:rPr>
          <w:noProof/>
        </w:rPr>
      </w:r>
      <w:r>
        <w:rPr>
          <w:noProof/>
        </w:rPr>
        <w:fldChar w:fldCharType="separate"/>
      </w:r>
      <w:r>
        <w:rPr>
          <w:noProof/>
        </w:rPr>
        <w:t>10</w:t>
      </w:r>
      <w:r>
        <w:rPr>
          <w:noProof/>
        </w:rPr>
        <w:fldChar w:fldCharType="end"/>
      </w:r>
    </w:p>
    <w:p w14:paraId="02BDFE17" w14:textId="77777777" w:rsidR="00DE424D" w:rsidRDefault="00DE424D">
      <w:pPr>
        <w:pStyle w:val="TableofFigures"/>
        <w:tabs>
          <w:tab w:val="right" w:leader="underscore" w:pos="8630"/>
        </w:tabs>
        <w:rPr>
          <w:noProof/>
        </w:rPr>
      </w:pPr>
    </w:p>
    <w:p w14:paraId="7887C6FC" w14:textId="77777777" w:rsidR="00DE424D" w:rsidRDefault="00DE424D">
      <w:pPr>
        <w:pStyle w:val="TableofFigures"/>
        <w:tabs>
          <w:tab w:val="right" w:leader="underscore" w:pos="8630"/>
        </w:tabs>
        <w:rPr>
          <w:i w:val="0"/>
          <w:noProof/>
          <w:sz w:val="24"/>
          <w:szCs w:val="24"/>
          <w:lang w:val="en-AU" w:eastAsia="ja-JP"/>
        </w:rPr>
      </w:pPr>
      <w:r>
        <w:rPr>
          <w:noProof/>
        </w:rPr>
        <w:t>Figure 2-4: “Invert” button used to initiate the inversion routine</w:t>
      </w:r>
      <w:r>
        <w:rPr>
          <w:noProof/>
        </w:rPr>
        <w:tab/>
      </w:r>
      <w:r>
        <w:rPr>
          <w:noProof/>
        </w:rPr>
        <w:fldChar w:fldCharType="begin"/>
      </w:r>
      <w:r>
        <w:rPr>
          <w:noProof/>
        </w:rPr>
        <w:instrText xml:space="preserve"> PAGEREF _Toc308446821 \h </w:instrText>
      </w:r>
      <w:r>
        <w:rPr>
          <w:noProof/>
        </w:rPr>
      </w:r>
      <w:r>
        <w:rPr>
          <w:noProof/>
        </w:rPr>
        <w:fldChar w:fldCharType="separate"/>
      </w:r>
      <w:r>
        <w:rPr>
          <w:noProof/>
        </w:rPr>
        <w:t>11</w:t>
      </w:r>
      <w:r>
        <w:rPr>
          <w:noProof/>
        </w:rPr>
        <w:fldChar w:fldCharType="end"/>
      </w:r>
    </w:p>
    <w:p w14:paraId="4DC97725" w14:textId="77777777" w:rsidR="00DE424D" w:rsidRDefault="00DE424D">
      <w:pPr>
        <w:pStyle w:val="TableofFigures"/>
        <w:tabs>
          <w:tab w:val="right" w:leader="underscore" w:pos="8630"/>
        </w:tabs>
        <w:rPr>
          <w:noProof/>
        </w:rPr>
      </w:pPr>
    </w:p>
    <w:p w14:paraId="0BE9B92C" w14:textId="77777777" w:rsidR="00DE424D" w:rsidRDefault="00DE424D">
      <w:pPr>
        <w:pStyle w:val="TableofFigures"/>
        <w:tabs>
          <w:tab w:val="right" w:leader="underscore" w:pos="8630"/>
        </w:tabs>
        <w:rPr>
          <w:i w:val="0"/>
          <w:noProof/>
          <w:sz w:val="24"/>
          <w:szCs w:val="24"/>
          <w:lang w:val="en-AU" w:eastAsia="ja-JP"/>
        </w:rPr>
      </w:pPr>
      <w:r>
        <w:rPr>
          <w:noProof/>
        </w:rPr>
        <w:t>Figure 2-5: Class Diagram of 1D MT Inversion Web Application</w:t>
      </w:r>
      <w:r>
        <w:rPr>
          <w:noProof/>
        </w:rPr>
        <w:tab/>
      </w:r>
      <w:r>
        <w:rPr>
          <w:noProof/>
        </w:rPr>
        <w:fldChar w:fldCharType="begin"/>
      </w:r>
      <w:r>
        <w:rPr>
          <w:noProof/>
        </w:rPr>
        <w:instrText xml:space="preserve"> PAGEREF _Toc308446822 \h </w:instrText>
      </w:r>
      <w:r>
        <w:rPr>
          <w:noProof/>
        </w:rPr>
      </w:r>
      <w:r>
        <w:rPr>
          <w:noProof/>
        </w:rPr>
        <w:fldChar w:fldCharType="separate"/>
      </w:r>
      <w:r>
        <w:rPr>
          <w:noProof/>
        </w:rPr>
        <w:t>13</w:t>
      </w:r>
      <w:r>
        <w:rPr>
          <w:noProof/>
        </w:rPr>
        <w:fldChar w:fldCharType="end"/>
      </w:r>
    </w:p>
    <w:p w14:paraId="44ECA886" w14:textId="77777777" w:rsidR="00DE424D" w:rsidRDefault="00DE424D">
      <w:pPr>
        <w:pStyle w:val="TableofFigures"/>
        <w:tabs>
          <w:tab w:val="right" w:leader="underscore" w:pos="8630"/>
        </w:tabs>
        <w:rPr>
          <w:noProof/>
        </w:rPr>
      </w:pPr>
    </w:p>
    <w:p w14:paraId="207177C5" w14:textId="77777777" w:rsidR="00DE424D" w:rsidRDefault="00DE424D">
      <w:pPr>
        <w:pStyle w:val="TableofFigures"/>
        <w:tabs>
          <w:tab w:val="right" w:leader="underscore" w:pos="8630"/>
        </w:tabs>
        <w:rPr>
          <w:i w:val="0"/>
          <w:noProof/>
          <w:sz w:val="24"/>
          <w:szCs w:val="24"/>
          <w:lang w:val="en-AU" w:eastAsia="ja-JP"/>
        </w:rPr>
      </w:pPr>
      <w:r>
        <w:rPr>
          <w:noProof/>
        </w:rPr>
        <w:t>Figure 2-6: Schematic of a Geo-Electric Model</w:t>
      </w:r>
      <w:r>
        <w:rPr>
          <w:noProof/>
        </w:rPr>
        <w:tab/>
      </w:r>
      <w:r>
        <w:rPr>
          <w:noProof/>
        </w:rPr>
        <w:fldChar w:fldCharType="begin"/>
      </w:r>
      <w:r>
        <w:rPr>
          <w:noProof/>
        </w:rPr>
        <w:instrText xml:space="preserve"> PAGEREF _Toc308446823 \h </w:instrText>
      </w:r>
      <w:r>
        <w:rPr>
          <w:noProof/>
        </w:rPr>
      </w:r>
      <w:r>
        <w:rPr>
          <w:noProof/>
        </w:rPr>
        <w:fldChar w:fldCharType="separate"/>
      </w:r>
      <w:r>
        <w:rPr>
          <w:noProof/>
        </w:rPr>
        <w:t>16</w:t>
      </w:r>
      <w:r>
        <w:rPr>
          <w:noProof/>
        </w:rPr>
        <w:fldChar w:fldCharType="end"/>
      </w:r>
    </w:p>
    <w:p w14:paraId="460A049B" w14:textId="77777777" w:rsidR="00DE424D" w:rsidRDefault="00DE424D">
      <w:pPr>
        <w:pStyle w:val="TableofFigures"/>
        <w:tabs>
          <w:tab w:val="right" w:leader="underscore" w:pos="8630"/>
        </w:tabs>
        <w:rPr>
          <w:noProof/>
        </w:rPr>
      </w:pPr>
    </w:p>
    <w:p w14:paraId="3C0C8F8B" w14:textId="77777777" w:rsidR="00DE424D" w:rsidRDefault="00DE424D">
      <w:pPr>
        <w:pStyle w:val="TableofFigures"/>
        <w:tabs>
          <w:tab w:val="right" w:leader="underscore" w:pos="8630"/>
        </w:tabs>
        <w:rPr>
          <w:i w:val="0"/>
          <w:noProof/>
          <w:sz w:val="24"/>
          <w:szCs w:val="24"/>
          <w:lang w:val="en-AU" w:eastAsia="ja-JP"/>
        </w:rPr>
      </w:pPr>
      <w:r>
        <w:rPr>
          <w:noProof/>
        </w:rPr>
        <w:t>Figure 3-1: Compute time for 1500 Iterations</w:t>
      </w:r>
      <w:r>
        <w:rPr>
          <w:noProof/>
        </w:rPr>
        <w:tab/>
      </w:r>
      <w:r>
        <w:rPr>
          <w:noProof/>
        </w:rPr>
        <w:fldChar w:fldCharType="begin"/>
      </w:r>
      <w:r>
        <w:rPr>
          <w:noProof/>
        </w:rPr>
        <w:instrText xml:space="preserve"> PAGEREF _Toc308446824 \h </w:instrText>
      </w:r>
      <w:r>
        <w:rPr>
          <w:noProof/>
        </w:rPr>
      </w:r>
      <w:r>
        <w:rPr>
          <w:noProof/>
        </w:rPr>
        <w:fldChar w:fldCharType="separate"/>
      </w:r>
      <w:r>
        <w:rPr>
          <w:noProof/>
        </w:rPr>
        <w:t>19</w:t>
      </w:r>
      <w:r>
        <w:rPr>
          <w:noProof/>
        </w:rPr>
        <w:fldChar w:fldCharType="end"/>
      </w:r>
    </w:p>
    <w:p w14:paraId="095F85AE" w14:textId="77777777" w:rsidR="00DE424D" w:rsidRDefault="00DE424D">
      <w:pPr>
        <w:pStyle w:val="TableofFigures"/>
        <w:tabs>
          <w:tab w:val="right" w:leader="underscore" w:pos="8630"/>
        </w:tabs>
        <w:rPr>
          <w:noProof/>
        </w:rPr>
      </w:pPr>
    </w:p>
    <w:p w14:paraId="48EB8C35" w14:textId="77777777" w:rsidR="00DE424D" w:rsidRDefault="00DE424D">
      <w:pPr>
        <w:pStyle w:val="TableofFigures"/>
        <w:tabs>
          <w:tab w:val="right" w:leader="underscore" w:pos="8630"/>
        </w:tabs>
        <w:rPr>
          <w:i w:val="0"/>
          <w:noProof/>
          <w:sz w:val="24"/>
          <w:szCs w:val="24"/>
          <w:lang w:val="en-AU" w:eastAsia="ja-JP"/>
        </w:rPr>
      </w:pPr>
      <w:r>
        <w:rPr>
          <w:noProof/>
        </w:rPr>
        <w:t>Figure 4-1: Case Study location showing position of Well and MT Station</w:t>
      </w:r>
      <w:r>
        <w:rPr>
          <w:noProof/>
        </w:rPr>
        <w:tab/>
      </w:r>
      <w:r>
        <w:rPr>
          <w:noProof/>
        </w:rPr>
        <w:fldChar w:fldCharType="begin"/>
      </w:r>
      <w:r>
        <w:rPr>
          <w:noProof/>
        </w:rPr>
        <w:instrText xml:space="preserve"> PAGEREF _Toc308446825 \h </w:instrText>
      </w:r>
      <w:r>
        <w:rPr>
          <w:noProof/>
        </w:rPr>
      </w:r>
      <w:r>
        <w:rPr>
          <w:noProof/>
        </w:rPr>
        <w:fldChar w:fldCharType="separate"/>
      </w:r>
      <w:r>
        <w:rPr>
          <w:noProof/>
        </w:rPr>
        <w:t>20</w:t>
      </w:r>
      <w:r>
        <w:rPr>
          <w:noProof/>
        </w:rPr>
        <w:fldChar w:fldCharType="end"/>
      </w:r>
    </w:p>
    <w:p w14:paraId="30980FBF" w14:textId="77777777" w:rsidR="00DE424D" w:rsidRDefault="00DE424D">
      <w:pPr>
        <w:pStyle w:val="TableofFigures"/>
        <w:tabs>
          <w:tab w:val="right" w:leader="underscore" w:pos="8630"/>
        </w:tabs>
        <w:rPr>
          <w:noProof/>
        </w:rPr>
      </w:pPr>
    </w:p>
    <w:p w14:paraId="0F6E9663" w14:textId="77777777" w:rsidR="00DE424D" w:rsidRDefault="00DE424D">
      <w:pPr>
        <w:pStyle w:val="TableofFigures"/>
        <w:tabs>
          <w:tab w:val="right" w:leader="underscore" w:pos="8630"/>
        </w:tabs>
        <w:rPr>
          <w:i w:val="0"/>
          <w:noProof/>
          <w:sz w:val="24"/>
          <w:szCs w:val="24"/>
          <w:lang w:val="en-AU" w:eastAsia="ja-JP"/>
        </w:rPr>
      </w:pPr>
      <w:r>
        <w:rPr>
          <w:noProof/>
        </w:rPr>
        <w:t>Figure 4-2: Plot of Apparent Resistivity &amp; Phase vs Frequency for well location</w:t>
      </w:r>
      <w:r>
        <w:rPr>
          <w:noProof/>
        </w:rPr>
        <w:tab/>
      </w:r>
      <w:r>
        <w:rPr>
          <w:noProof/>
        </w:rPr>
        <w:fldChar w:fldCharType="begin"/>
      </w:r>
      <w:r>
        <w:rPr>
          <w:noProof/>
        </w:rPr>
        <w:instrText xml:space="preserve"> PAGEREF _Toc308446826 \h </w:instrText>
      </w:r>
      <w:r>
        <w:rPr>
          <w:noProof/>
        </w:rPr>
      </w:r>
      <w:r>
        <w:rPr>
          <w:noProof/>
        </w:rPr>
        <w:fldChar w:fldCharType="separate"/>
      </w:r>
      <w:r>
        <w:rPr>
          <w:noProof/>
        </w:rPr>
        <w:t>21</w:t>
      </w:r>
      <w:r>
        <w:rPr>
          <w:noProof/>
        </w:rPr>
        <w:fldChar w:fldCharType="end"/>
      </w:r>
    </w:p>
    <w:p w14:paraId="54A0DA51" w14:textId="77777777" w:rsidR="00DE424D" w:rsidRDefault="00DE424D">
      <w:pPr>
        <w:pStyle w:val="TableofFigures"/>
        <w:tabs>
          <w:tab w:val="right" w:leader="underscore" w:pos="8630"/>
        </w:tabs>
        <w:rPr>
          <w:noProof/>
        </w:rPr>
      </w:pPr>
    </w:p>
    <w:p w14:paraId="208C123C" w14:textId="77777777" w:rsidR="00DE424D" w:rsidRDefault="00DE424D">
      <w:pPr>
        <w:pStyle w:val="TableofFigures"/>
        <w:tabs>
          <w:tab w:val="right" w:leader="underscore" w:pos="8630"/>
        </w:tabs>
        <w:rPr>
          <w:i w:val="0"/>
          <w:noProof/>
          <w:sz w:val="24"/>
          <w:szCs w:val="24"/>
          <w:lang w:val="en-AU" w:eastAsia="ja-JP"/>
        </w:rPr>
      </w:pPr>
      <w:r>
        <w:rPr>
          <w:noProof/>
        </w:rPr>
        <w:t>Figure 4-3: Final Earth Model for MT Station in Yanchep</w:t>
      </w:r>
      <w:r>
        <w:rPr>
          <w:noProof/>
        </w:rPr>
        <w:tab/>
      </w:r>
      <w:r>
        <w:rPr>
          <w:noProof/>
        </w:rPr>
        <w:fldChar w:fldCharType="begin"/>
      </w:r>
      <w:r>
        <w:rPr>
          <w:noProof/>
        </w:rPr>
        <w:instrText xml:space="preserve"> PAGEREF _Toc308446827 \h </w:instrText>
      </w:r>
      <w:r>
        <w:rPr>
          <w:noProof/>
        </w:rPr>
      </w:r>
      <w:r>
        <w:rPr>
          <w:noProof/>
        </w:rPr>
        <w:fldChar w:fldCharType="separate"/>
      </w:r>
      <w:r>
        <w:rPr>
          <w:noProof/>
        </w:rPr>
        <w:t>22</w:t>
      </w:r>
      <w:r>
        <w:rPr>
          <w:noProof/>
        </w:rPr>
        <w:fldChar w:fldCharType="end"/>
      </w:r>
    </w:p>
    <w:p w14:paraId="39E43DA7" w14:textId="77777777" w:rsidR="00DE424D" w:rsidRDefault="00DE424D">
      <w:pPr>
        <w:pStyle w:val="TableofFigures"/>
        <w:tabs>
          <w:tab w:val="right" w:leader="underscore" w:pos="8630"/>
        </w:tabs>
        <w:rPr>
          <w:noProof/>
        </w:rPr>
      </w:pPr>
    </w:p>
    <w:p w14:paraId="38A4391A" w14:textId="77777777" w:rsidR="00DE424D" w:rsidRDefault="00DE424D">
      <w:pPr>
        <w:pStyle w:val="TableofFigures"/>
        <w:tabs>
          <w:tab w:val="right" w:leader="underscore" w:pos="8630"/>
        </w:tabs>
        <w:rPr>
          <w:i w:val="0"/>
          <w:noProof/>
          <w:sz w:val="24"/>
          <w:szCs w:val="24"/>
          <w:lang w:val="en-AU" w:eastAsia="ja-JP"/>
        </w:rPr>
      </w:pPr>
      <w:r>
        <w:rPr>
          <w:noProof/>
        </w:rPr>
        <w:t>Figure 4-4: Final Earth Model &amp; plot of well data for case study location</w:t>
      </w:r>
      <w:r>
        <w:rPr>
          <w:noProof/>
        </w:rPr>
        <w:tab/>
      </w:r>
      <w:r>
        <w:rPr>
          <w:noProof/>
        </w:rPr>
        <w:fldChar w:fldCharType="begin"/>
      </w:r>
      <w:r>
        <w:rPr>
          <w:noProof/>
        </w:rPr>
        <w:instrText xml:space="preserve"> PAGEREF _Toc308446828 \h </w:instrText>
      </w:r>
      <w:r>
        <w:rPr>
          <w:noProof/>
        </w:rPr>
      </w:r>
      <w:r>
        <w:rPr>
          <w:noProof/>
        </w:rPr>
        <w:fldChar w:fldCharType="separate"/>
      </w:r>
      <w:r>
        <w:rPr>
          <w:noProof/>
        </w:rPr>
        <w:t>23</w:t>
      </w:r>
      <w:r>
        <w:rPr>
          <w:noProof/>
        </w:rPr>
        <w:fldChar w:fldCharType="end"/>
      </w:r>
    </w:p>
    <w:p w14:paraId="6D896BB3" w14:textId="5A694F4A" w:rsidR="00843B69" w:rsidRDefault="003F50F4" w:rsidP="00843B69">
      <w:r>
        <w:fldChar w:fldCharType="end"/>
      </w:r>
    </w:p>
    <w:p w14:paraId="4BF590E3" w14:textId="77777777" w:rsidR="00843B69" w:rsidRDefault="00843B69" w:rsidP="00843B69"/>
    <w:p w14:paraId="26C42CCF" w14:textId="77777777" w:rsidR="00843B69" w:rsidRDefault="00843B69" w:rsidP="00843B69"/>
    <w:p w14:paraId="4EF7BA98" w14:textId="77777777" w:rsidR="00843B69" w:rsidRDefault="00843B69" w:rsidP="00843B69"/>
    <w:p w14:paraId="10BE384E" w14:textId="5E7DCF25" w:rsidR="00FD4A4A" w:rsidRDefault="00FD4A4A" w:rsidP="00843B69"/>
    <w:p w14:paraId="53A21EEE" w14:textId="77777777" w:rsidR="00FD4A4A" w:rsidRPr="00FD4A4A" w:rsidRDefault="00FD4A4A" w:rsidP="00FD4A4A"/>
    <w:p w14:paraId="6F2F7611" w14:textId="77777777" w:rsidR="00FD4A4A" w:rsidRPr="00FD4A4A" w:rsidRDefault="00FD4A4A" w:rsidP="00FD4A4A"/>
    <w:p w14:paraId="1F97553A" w14:textId="77777777" w:rsidR="00FD4A4A" w:rsidRPr="00FD4A4A" w:rsidRDefault="00FD4A4A" w:rsidP="00FD4A4A"/>
    <w:p w14:paraId="157C4D8E" w14:textId="77777777" w:rsidR="00FD4A4A" w:rsidRPr="00FD4A4A" w:rsidRDefault="00FD4A4A" w:rsidP="00FD4A4A">
      <w:bookmarkStart w:id="1" w:name="_GoBack"/>
      <w:bookmarkEnd w:id="1"/>
    </w:p>
    <w:p w14:paraId="18E13290" w14:textId="77777777" w:rsidR="00FD4A4A" w:rsidRPr="00FD4A4A" w:rsidRDefault="00FD4A4A" w:rsidP="00FD4A4A"/>
    <w:p w14:paraId="29331DE8" w14:textId="77777777" w:rsidR="00FD4A4A" w:rsidRPr="00FD4A4A" w:rsidRDefault="00FD4A4A" w:rsidP="00FD4A4A"/>
    <w:p w14:paraId="4154B05D" w14:textId="77777777" w:rsidR="00FD4A4A" w:rsidRPr="00FD4A4A" w:rsidRDefault="00FD4A4A" w:rsidP="00FD4A4A"/>
    <w:p w14:paraId="0C91BE6A" w14:textId="77777777" w:rsidR="00FD4A4A" w:rsidRPr="00FD4A4A" w:rsidRDefault="00FD4A4A" w:rsidP="00FD4A4A"/>
    <w:p w14:paraId="6B7C48CA" w14:textId="77777777" w:rsidR="00EF2E7B" w:rsidRPr="00581D35" w:rsidRDefault="00EF2E7B" w:rsidP="00581D35">
      <w:pPr>
        <w:sectPr w:rsidR="00EF2E7B" w:rsidRPr="00581D35" w:rsidSect="00FD4A4A">
          <w:footerReference w:type="even" r:id="rId9"/>
          <w:footerReference w:type="default" r:id="rId10"/>
          <w:pgSz w:w="12240" w:h="15840"/>
          <w:pgMar w:top="1440" w:right="1800" w:bottom="1440" w:left="1800" w:header="720" w:footer="720" w:gutter="0"/>
          <w:pgNumType w:fmt="lowerRoman" w:start="1"/>
          <w:cols w:space="720"/>
          <w:titlePg/>
          <w:docGrid w:linePitch="360"/>
        </w:sectPr>
      </w:pPr>
    </w:p>
    <w:p w14:paraId="5B9EAAF3" w14:textId="77777777" w:rsidR="00EF2E7B" w:rsidRDefault="00EF2E7B" w:rsidP="0040462E">
      <w:pPr>
        <w:pStyle w:val="Heading1"/>
      </w:pPr>
      <w:bookmarkStart w:id="2" w:name="_Toc307215512"/>
    </w:p>
    <w:p w14:paraId="711100B8" w14:textId="77777777" w:rsidR="00EF2E7B" w:rsidRDefault="00EF2E7B" w:rsidP="0040462E">
      <w:pPr>
        <w:pStyle w:val="Heading1"/>
      </w:pPr>
    </w:p>
    <w:p w14:paraId="345587E2" w14:textId="77777777" w:rsidR="00EF2E7B" w:rsidRDefault="00EF2E7B" w:rsidP="0040462E">
      <w:pPr>
        <w:pStyle w:val="Heading1"/>
      </w:pPr>
    </w:p>
    <w:p w14:paraId="504AB873" w14:textId="77777777" w:rsidR="00EF2E7B" w:rsidRDefault="00EF2E7B" w:rsidP="0040462E">
      <w:pPr>
        <w:pStyle w:val="Heading1"/>
      </w:pPr>
    </w:p>
    <w:p w14:paraId="5D92FB54" w14:textId="77777777" w:rsidR="00EF2E7B" w:rsidRDefault="00EF2E7B" w:rsidP="0040462E">
      <w:pPr>
        <w:pStyle w:val="Heading1"/>
      </w:pPr>
    </w:p>
    <w:p w14:paraId="6AC0A067" w14:textId="77777777" w:rsidR="00EF2E7B" w:rsidRDefault="00EF2E7B" w:rsidP="0040462E">
      <w:pPr>
        <w:pStyle w:val="Heading1"/>
      </w:pPr>
    </w:p>
    <w:p w14:paraId="7AD675EB" w14:textId="77777777" w:rsidR="00EF2E7B" w:rsidRDefault="00EF2E7B" w:rsidP="0040462E">
      <w:pPr>
        <w:pStyle w:val="Heading1"/>
      </w:pPr>
    </w:p>
    <w:p w14:paraId="1076A4CC" w14:textId="77777777" w:rsidR="00EF2E7B" w:rsidRDefault="00EF2E7B" w:rsidP="0040462E">
      <w:pPr>
        <w:pStyle w:val="Heading1"/>
      </w:pPr>
    </w:p>
    <w:p w14:paraId="329CD34B" w14:textId="77777777" w:rsidR="00EF2E7B" w:rsidRDefault="00EF2E7B" w:rsidP="0040462E">
      <w:pPr>
        <w:pStyle w:val="Heading1"/>
      </w:pPr>
    </w:p>
    <w:p w14:paraId="4562AC07" w14:textId="77777777" w:rsidR="00EF2E7B" w:rsidRDefault="00EF2E7B" w:rsidP="0040462E">
      <w:pPr>
        <w:pStyle w:val="Heading1"/>
      </w:pPr>
    </w:p>
    <w:p w14:paraId="756E62D4" w14:textId="77777777" w:rsidR="00EF2E7B" w:rsidRDefault="00EF2E7B" w:rsidP="0040462E">
      <w:pPr>
        <w:pStyle w:val="Heading1"/>
      </w:pPr>
    </w:p>
    <w:p w14:paraId="26D25A80" w14:textId="77777777" w:rsidR="00EF2E7B" w:rsidRDefault="00EF2E7B" w:rsidP="0040462E">
      <w:pPr>
        <w:pStyle w:val="Heading1"/>
      </w:pPr>
    </w:p>
    <w:p w14:paraId="6EE6A129" w14:textId="77777777" w:rsidR="00EF2E7B" w:rsidRDefault="00EF2E7B" w:rsidP="0040462E">
      <w:pPr>
        <w:pStyle w:val="Heading1"/>
      </w:pPr>
    </w:p>
    <w:p w14:paraId="20C198BC" w14:textId="77777777" w:rsidR="00EF2E7B" w:rsidRDefault="00EF2E7B" w:rsidP="0040462E">
      <w:pPr>
        <w:pStyle w:val="Heading1"/>
      </w:pPr>
    </w:p>
    <w:p w14:paraId="5E84D9A9" w14:textId="7356EFA0" w:rsidR="005A5A5C" w:rsidRDefault="00C812F9" w:rsidP="0040462E">
      <w:pPr>
        <w:pStyle w:val="Heading1"/>
      </w:pPr>
      <w:bookmarkStart w:id="3" w:name="_Toc308446754"/>
      <w:r w:rsidRPr="00C812F9">
        <w:t xml:space="preserve">Chapter 1: </w:t>
      </w:r>
      <w:r w:rsidR="005A5A5C" w:rsidRPr="00C812F9">
        <w:t>Introduction</w:t>
      </w:r>
      <w:bookmarkEnd w:id="0"/>
      <w:bookmarkEnd w:id="2"/>
      <w:bookmarkEnd w:id="3"/>
    </w:p>
    <w:p w14:paraId="3DC3E87A" w14:textId="77777777" w:rsidR="00FC73C5" w:rsidRDefault="00FC73C5" w:rsidP="00FC73C5"/>
    <w:p w14:paraId="1FBA71E1" w14:textId="77777777" w:rsidR="00FC73C5" w:rsidRPr="00FC73C5" w:rsidRDefault="00FC73C5" w:rsidP="00FC73C5"/>
    <w:p w14:paraId="299F0D66" w14:textId="77777777" w:rsidR="005A5A5C" w:rsidRDefault="005A5A5C" w:rsidP="00AB53FC">
      <w:pPr>
        <w:spacing w:line="480" w:lineRule="auto"/>
        <w:ind w:firstLine="720"/>
        <w:rPr>
          <w:rFonts w:cs="Times New Roman"/>
        </w:rPr>
      </w:pPr>
    </w:p>
    <w:p w14:paraId="722289FE" w14:textId="4BF3D84E" w:rsidR="00F757D3" w:rsidRDefault="00A52F74" w:rsidP="00AB53FC">
      <w:pPr>
        <w:spacing w:line="480" w:lineRule="auto"/>
        <w:ind w:firstLine="720"/>
        <w:rPr>
          <w:rFonts w:cs="Times New Roman"/>
        </w:rPr>
      </w:pPr>
      <w:r>
        <w:rPr>
          <w:rFonts w:cs="Times New Roman"/>
        </w:rPr>
        <w:t>The magnetotelluric</w:t>
      </w:r>
      <w:r w:rsidR="00895F7C">
        <w:rPr>
          <w:rFonts w:cs="Times New Roman"/>
        </w:rPr>
        <w:t xml:space="preserve"> </w:t>
      </w:r>
      <w:r>
        <w:rPr>
          <w:rFonts w:cs="Times New Roman"/>
        </w:rPr>
        <w:t>(</w:t>
      </w:r>
      <w:r w:rsidR="00895F7C">
        <w:rPr>
          <w:rFonts w:cs="Times New Roman"/>
        </w:rPr>
        <w:t>MT</w:t>
      </w:r>
      <w:r>
        <w:rPr>
          <w:rFonts w:cs="Times New Roman"/>
        </w:rPr>
        <w:t>) method</w:t>
      </w:r>
      <w:r w:rsidR="00895F7C">
        <w:rPr>
          <w:rFonts w:cs="Times New Roman"/>
        </w:rPr>
        <w:t xml:space="preserve"> is a low frequency</w:t>
      </w:r>
      <w:r>
        <w:rPr>
          <w:rFonts w:cs="Times New Roman"/>
        </w:rPr>
        <w:t xml:space="preserve"> electromagnetic geophysical technique</w:t>
      </w:r>
      <w:r w:rsidR="00FE10B1">
        <w:rPr>
          <w:rFonts w:cs="Times New Roman"/>
        </w:rPr>
        <w:t xml:space="preserve"> </w:t>
      </w:r>
      <w:r w:rsidR="00895F7C">
        <w:rPr>
          <w:rFonts w:cs="Times New Roman"/>
        </w:rPr>
        <w:t>to detect subsurface conductivity distribution. The source of the magnetotelluric signal mainly originates from two places (i) the naturally</w:t>
      </w:r>
      <w:r w:rsidR="00FE10B1">
        <w:rPr>
          <w:rFonts w:cs="Times New Roman"/>
        </w:rPr>
        <w:t xml:space="preserve"> occurring geomagnetic and geo</w:t>
      </w:r>
      <w:r w:rsidR="007A573D">
        <w:rPr>
          <w:rFonts w:cs="Times New Roman"/>
        </w:rPr>
        <w:t>-</w:t>
      </w:r>
      <w:r w:rsidR="00FE10B1">
        <w:rPr>
          <w:rFonts w:cs="Times New Roman"/>
        </w:rPr>
        <w:t>electric field</w:t>
      </w:r>
      <w:r w:rsidR="00F757D3">
        <w:rPr>
          <w:rFonts w:cs="Times New Roman"/>
        </w:rPr>
        <w:t>s</w:t>
      </w:r>
      <w:r w:rsidR="00FE10B1">
        <w:rPr>
          <w:rFonts w:cs="Times New Roman"/>
        </w:rPr>
        <w:t xml:space="preserve"> that occur at the ionosphere. </w:t>
      </w:r>
      <w:r w:rsidR="00A27E8D">
        <w:rPr>
          <w:rFonts w:cs="Times New Roman"/>
        </w:rPr>
        <w:t xml:space="preserve">These </w:t>
      </w:r>
      <w:r w:rsidR="00895F7C">
        <w:rPr>
          <w:rFonts w:cs="Times New Roman"/>
        </w:rPr>
        <w:t xml:space="preserve">fields typically contain the lower frequency content below 1Hz </w:t>
      </w:r>
      <w:r w:rsidR="00612657">
        <w:rPr>
          <w:rFonts w:cs="Times New Roman"/>
        </w:rPr>
        <w:fldChar w:fldCharType="begin"/>
      </w:r>
      <w:r w:rsidR="00612657">
        <w:rPr>
          <w:rFonts w:cs="Times New Roman"/>
        </w:rPr>
        <w:instrText xml:space="preserve"> ADDIN EN.CITE &lt;EndNote&gt;&lt;Cite&gt;&lt;Author&gt;K&lt;/Author&gt;&lt;Year&gt;2005&lt;/Year&gt;&lt;RecNum&gt;23&lt;/RecNum&gt;&lt;DisplayText&gt;(Simpson and Bahr 2005)&lt;/DisplayText&gt;&lt;record&gt;&lt;rec-number&gt;23&lt;/rec-number&gt;&lt;foreign-keys&gt;&lt;key app="EN" db-id="sa0f0xwwrfa9xoe5xr95prezsvveadd259az" timestamp="1446626424"&gt;23&lt;/key&gt;&lt;/foreign-keys&gt;&lt;ref-type name="Book"&gt;6&lt;/ref-type&gt;&lt;contributors&gt;&lt;authors&gt;&lt;author&gt;Simpson, F&lt;/author&gt;&lt;author&gt;Bahr, K &lt;/author&gt;&lt;/authors&gt;&lt;/contributors&gt;&lt;titles&gt;&lt;title&gt;Practical Magnetotellurics&lt;/title&gt;&lt;/titles&gt;&lt;dates&gt;&lt;year&gt;2005&lt;/year&gt;&lt;/dates&gt;&lt;pub-location&gt;Cambridge, UK&lt;/pub-location&gt;&lt;publisher&gt;Cambridge University Press&lt;/publisher&gt;&lt;urls&gt;&lt;/urls&gt;&lt;/record&gt;&lt;/Cite&gt;&lt;/EndNote&gt;</w:instrText>
      </w:r>
      <w:r w:rsidR="00612657">
        <w:rPr>
          <w:rFonts w:cs="Times New Roman"/>
        </w:rPr>
        <w:fldChar w:fldCharType="separate"/>
      </w:r>
      <w:r w:rsidR="00612657">
        <w:rPr>
          <w:rFonts w:cs="Times New Roman"/>
          <w:noProof/>
        </w:rPr>
        <w:t>(</w:t>
      </w:r>
      <w:hyperlink w:anchor="_ENREF_17" w:tooltip="Simpson, 2005 #23" w:history="1">
        <w:r w:rsidR="00096283">
          <w:rPr>
            <w:rFonts w:cs="Times New Roman"/>
            <w:noProof/>
          </w:rPr>
          <w:t>Simpson and Bahr 2005</w:t>
        </w:r>
      </w:hyperlink>
      <w:r w:rsidR="00612657">
        <w:rPr>
          <w:rFonts w:cs="Times New Roman"/>
          <w:noProof/>
        </w:rPr>
        <w:t>)</w:t>
      </w:r>
      <w:r w:rsidR="00612657">
        <w:rPr>
          <w:rFonts w:cs="Times New Roman"/>
        </w:rPr>
        <w:fldChar w:fldCharType="end"/>
      </w:r>
      <w:r w:rsidR="00895F7C">
        <w:rPr>
          <w:rFonts w:cs="Times New Roman"/>
          <w:color w:val="FF0000"/>
        </w:rPr>
        <w:t xml:space="preserve"> </w:t>
      </w:r>
      <w:r w:rsidR="00895F7C">
        <w:rPr>
          <w:rFonts w:cs="Times New Roman"/>
        </w:rPr>
        <w:t>(ii)</w:t>
      </w:r>
      <w:r w:rsidR="007A573D">
        <w:rPr>
          <w:rFonts w:cs="Times New Roman"/>
        </w:rPr>
        <w:t xml:space="preserve"> the electromagnetic waves gene</w:t>
      </w:r>
      <w:r w:rsidR="00895F7C">
        <w:rPr>
          <w:rFonts w:cs="Times New Roman"/>
        </w:rPr>
        <w:t xml:space="preserve">rated by worldwide lightning activity. These fields contain high frequency MT content (i.e., 1Hz to 10 kHz) </w:t>
      </w:r>
      <w:r w:rsidR="00612657">
        <w:rPr>
          <w:rFonts w:cs="Times New Roman"/>
        </w:rPr>
        <w:fldChar w:fldCharType="begin"/>
      </w:r>
      <w:r w:rsidR="00612657">
        <w:rPr>
          <w:rFonts w:cs="Times New Roman"/>
        </w:rPr>
        <w:instrText xml:space="preserve"> ADDIN EN.CITE &lt;EndNote&gt;&lt;Cite&gt;&lt;Author&gt;Simpson&lt;/Author&gt;&lt;Year&gt;2005&lt;/Year&gt;&lt;RecNum&gt;23&lt;/RecNum&gt;&lt;DisplayText&gt;(Simpson and Bahr 2005)&lt;/DisplayText&gt;&lt;record&gt;&lt;rec-number&gt;23&lt;/rec-number&gt;&lt;foreign-keys&gt;&lt;key app="EN" db-id="sa0f0xwwrfa9xoe5xr95prezsvveadd259az" timestamp="1446626424"&gt;23&lt;/key&gt;&lt;/foreign-keys&gt;&lt;ref-type name="Book"&gt;6&lt;/ref-type&gt;&lt;contributors&gt;&lt;authors&gt;&lt;author&gt;Simpson, F&lt;/author&gt;&lt;author&gt;Bahr, K &lt;/author&gt;&lt;/authors&gt;&lt;/contributors&gt;&lt;titles&gt;&lt;title&gt;Practical Magnetotellurics&lt;/title&gt;&lt;/titles&gt;&lt;dates&gt;&lt;year&gt;2005&lt;/year&gt;&lt;/dates&gt;&lt;pub-location&gt;Cambridge, UK&lt;/pub-location&gt;&lt;publisher&gt;Cambridge University Press&lt;/publisher&gt;&lt;urls&gt;&lt;/urls&gt;&lt;/record&gt;&lt;/Cite&gt;&lt;/EndNote&gt;</w:instrText>
      </w:r>
      <w:r w:rsidR="00612657">
        <w:rPr>
          <w:rFonts w:cs="Times New Roman"/>
        </w:rPr>
        <w:fldChar w:fldCharType="separate"/>
      </w:r>
      <w:r w:rsidR="00612657">
        <w:rPr>
          <w:rFonts w:cs="Times New Roman"/>
          <w:noProof/>
        </w:rPr>
        <w:t>(</w:t>
      </w:r>
      <w:hyperlink w:anchor="_ENREF_17" w:tooltip="Simpson, 2005 #23" w:history="1">
        <w:r w:rsidR="00096283">
          <w:rPr>
            <w:rFonts w:cs="Times New Roman"/>
            <w:noProof/>
          </w:rPr>
          <w:t>Simpson and Bahr 2005</w:t>
        </w:r>
      </w:hyperlink>
      <w:r w:rsidR="00612657">
        <w:rPr>
          <w:rFonts w:cs="Times New Roman"/>
          <w:noProof/>
        </w:rPr>
        <w:t>)</w:t>
      </w:r>
      <w:r w:rsidR="00612657">
        <w:rPr>
          <w:rFonts w:cs="Times New Roman"/>
        </w:rPr>
        <w:fldChar w:fldCharType="end"/>
      </w:r>
      <w:r w:rsidR="00895F7C">
        <w:rPr>
          <w:rFonts w:cs="Times New Roman"/>
        </w:rPr>
        <w:t>. These time varying</w:t>
      </w:r>
      <w:r w:rsidR="00A27E8D">
        <w:rPr>
          <w:rFonts w:cs="Times New Roman"/>
        </w:rPr>
        <w:t xml:space="preserve"> magnetic fields that occur due to electric currents in the ionosphere</w:t>
      </w:r>
      <w:r w:rsidR="00895F7C">
        <w:rPr>
          <w:rFonts w:cs="Times New Roman"/>
        </w:rPr>
        <w:t>,</w:t>
      </w:r>
      <w:r w:rsidR="00A27E8D">
        <w:rPr>
          <w:rFonts w:cs="Times New Roman"/>
        </w:rPr>
        <w:t xml:space="preserve"> induce</w:t>
      </w:r>
      <w:r w:rsidR="00F757D3">
        <w:rPr>
          <w:rFonts w:cs="Times New Roman"/>
        </w:rPr>
        <w:t xml:space="preserve"> eddy currents in the earth</w:t>
      </w:r>
      <w:r w:rsidR="00895F7C">
        <w:rPr>
          <w:rFonts w:cs="Times New Roman"/>
        </w:rPr>
        <w:t>. It is these fields that are observed on the earth’s surface</w:t>
      </w:r>
      <w:r w:rsidR="00F757D3">
        <w:rPr>
          <w:rFonts w:cs="Times New Roman"/>
        </w:rPr>
        <w:t xml:space="preserve"> </w:t>
      </w:r>
      <w:r w:rsidR="00A27E8D">
        <w:rPr>
          <w:rFonts w:cs="Times New Roman"/>
        </w:rPr>
        <w:fldChar w:fldCharType="begin"/>
      </w:r>
      <w:r w:rsidR="00A27E8D">
        <w:rPr>
          <w:rFonts w:cs="Times New Roman"/>
        </w:rPr>
        <w:instrText xml:space="preserve"> ADDIN EN.CITE &lt;EndNote&gt;&lt;Cite&gt;&lt;Author&gt;Bailey&lt;/Author&gt;&lt;Year&gt;1970&lt;/Year&gt;&lt;RecNum&gt;13&lt;/RecNum&gt;&lt;DisplayText&gt;(Bailey 1970)&lt;/DisplayText&gt;&lt;record&gt;&lt;rec-number&gt;13&lt;/rec-number&gt;&lt;foreign-keys&gt;&lt;key app="EN" db-id="sa0f0xwwrfa9xoe5xr95prezsvveadd259az" timestamp="1432386976"&gt;13&lt;/key&gt;&lt;key app="ENWeb" db-id=""&gt;0&lt;/key&gt;&lt;/foreign-keys&gt;&lt;ref-type name="Journal Article"&gt;17&lt;/ref-type&gt;&lt;contributors&gt;&lt;authors&gt;&lt;author&gt;Bailey, R. C.&lt;/author&gt;&lt;/authors&gt;&lt;/contributors&gt;&lt;titles&gt;&lt;title&gt;Inversion of the geomagnetic induction problem&lt;/title&gt;&lt;secondary-title&gt;Proc. Roy. Soc, London&lt;/secondary-title&gt;&lt;/titles&gt;&lt;periodical&gt;&lt;full-title&gt;Proc. Roy. Soc, London&lt;/full-title&gt;&lt;/periodical&gt;&lt;pages&gt;185 - 194&lt;/pages&gt;&lt;volume&gt;A. 315&lt;/volume&gt;&lt;dates&gt;&lt;year&gt;1970&lt;/year&gt;&lt;/dates&gt;&lt;urls&gt;&lt;/urls&gt;&lt;/record&gt;&lt;/Cite&gt;&lt;/EndNote&gt;</w:instrText>
      </w:r>
      <w:r w:rsidR="00A27E8D">
        <w:rPr>
          <w:rFonts w:cs="Times New Roman"/>
        </w:rPr>
        <w:fldChar w:fldCharType="separate"/>
      </w:r>
      <w:r w:rsidR="00A27E8D">
        <w:rPr>
          <w:rFonts w:cs="Times New Roman"/>
          <w:noProof/>
        </w:rPr>
        <w:t>(</w:t>
      </w:r>
      <w:hyperlink w:anchor="_ENREF_1" w:tooltip="Bailey, 1970 #13" w:history="1">
        <w:r w:rsidR="00096283">
          <w:rPr>
            <w:rFonts w:cs="Times New Roman"/>
            <w:noProof/>
          </w:rPr>
          <w:t>Bailey 1970</w:t>
        </w:r>
      </w:hyperlink>
      <w:r w:rsidR="00A27E8D">
        <w:rPr>
          <w:rFonts w:cs="Times New Roman"/>
          <w:noProof/>
        </w:rPr>
        <w:t>)</w:t>
      </w:r>
      <w:r w:rsidR="00A27E8D">
        <w:rPr>
          <w:rFonts w:cs="Times New Roman"/>
        </w:rPr>
        <w:fldChar w:fldCharType="end"/>
      </w:r>
      <w:r w:rsidR="00895F7C">
        <w:rPr>
          <w:rFonts w:cs="Times New Roman"/>
        </w:rPr>
        <w:t>.</w:t>
      </w:r>
      <w:r w:rsidR="00A27E8D">
        <w:rPr>
          <w:rFonts w:cs="Times New Roman"/>
        </w:rPr>
        <w:t xml:space="preserve"> </w:t>
      </w:r>
      <w:r w:rsidR="00514B3B">
        <w:rPr>
          <w:rFonts w:cs="Times New Roman"/>
        </w:rPr>
        <w:t>Electrical resistivity variatio</w:t>
      </w:r>
      <w:r w:rsidR="00797F55">
        <w:rPr>
          <w:rFonts w:cs="Times New Roman"/>
        </w:rPr>
        <w:t xml:space="preserve">ns are then determined from </w:t>
      </w:r>
      <w:r w:rsidR="00514B3B">
        <w:rPr>
          <w:rFonts w:cs="Times New Roman"/>
        </w:rPr>
        <w:t>surface obse</w:t>
      </w:r>
      <w:r w:rsidR="00797F55">
        <w:rPr>
          <w:rFonts w:cs="Times New Roman"/>
        </w:rPr>
        <w:t>rvations and</w:t>
      </w:r>
      <w:r w:rsidR="00514B3B">
        <w:rPr>
          <w:rFonts w:cs="Times New Roman"/>
        </w:rPr>
        <w:t xml:space="preserve"> are used to parameterize t</w:t>
      </w:r>
      <w:r w:rsidR="00895F7C">
        <w:rPr>
          <w:rFonts w:cs="Times New Roman"/>
        </w:rPr>
        <w:t>he earth into a conductivity distribution</w:t>
      </w:r>
      <w:r w:rsidR="00514B3B">
        <w:rPr>
          <w:rFonts w:cs="Times New Roman"/>
        </w:rPr>
        <w:t xml:space="preserve"> </w:t>
      </w:r>
      <w:r w:rsidR="00514B3B">
        <w:rPr>
          <w:rFonts w:cs="Times New Roman"/>
        </w:rPr>
        <w:fldChar w:fldCharType="begin"/>
      </w:r>
      <w:r w:rsidR="00514B3B">
        <w:rPr>
          <w:rFonts w:cs="Times New Roman"/>
        </w:rPr>
        <w:instrText xml:space="preserve"> ADDIN EN.CITE &lt;EndNote&gt;&lt;Cite&gt;&lt;Author&gt;Pedersen&lt;/Author&gt;&lt;Year&gt;1986&lt;/Year&gt;&lt;RecNum&gt;2&lt;/RecNum&gt;&lt;DisplayText&gt;(Pedersen and Hermance 1986)&lt;/DisplayText&gt;&lt;record&gt;&lt;rec-number&gt;2&lt;/rec-number&gt;&lt;foreign-keys&gt;&lt;key app="EN" db-id="sa0f0xwwrfa9xoe5xr95prezsvveadd259az" timestamp="1432355396"&gt;2&lt;/key&gt;&lt;key app="ENWeb" db-id=""&gt;0&lt;/key&gt;&lt;/foreign-keys&gt;&lt;ref-type name="Journal Article"&gt;17&lt;/ref-type&gt;&lt;contributors&gt;&lt;authors&gt;&lt;author&gt;Pedersen, Jens&lt;/author&gt;&lt;author&gt;Hermance, John F.&lt;/author&gt;&lt;/authors&gt;&lt;/contributors&gt;&lt;titles&gt;&lt;title&gt;Least Squares Inversion of One-Dimensional Magnetotelluric Data: An assessment of procedures employed by Brown University&lt;/title&gt;&lt;secondary-title&gt;Surveys in Geophysics &lt;/secondary-title&gt;&lt;/titles&gt;&lt;periodical&gt;&lt;full-title&gt;Surveys in Geophysics&lt;/full-title&gt;&lt;/periodical&gt;&lt;pages&gt;187-231&lt;/pages&gt;&lt;volume&gt;8&lt;/volume&gt;&lt;dates&gt;&lt;year&gt;1986&lt;/year&gt;&lt;/dates&gt;&lt;urls&gt;&lt;/urls&gt;&lt;/record&gt;&lt;/Cite&gt;&lt;/EndNote&gt;</w:instrText>
      </w:r>
      <w:r w:rsidR="00514B3B">
        <w:rPr>
          <w:rFonts w:cs="Times New Roman"/>
        </w:rPr>
        <w:fldChar w:fldCharType="separate"/>
      </w:r>
      <w:r w:rsidR="00514B3B">
        <w:rPr>
          <w:rFonts w:cs="Times New Roman"/>
          <w:noProof/>
        </w:rPr>
        <w:t>(</w:t>
      </w:r>
      <w:hyperlink w:anchor="_ENREF_13" w:tooltip="Pedersen, 1986 #2" w:history="1">
        <w:r w:rsidR="00096283">
          <w:rPr>
            <w:rFonts w:cs="Times New Roman"/>
            <w:noProof/>
          </w:rPr>
          <w:t>Pedersen and Hermance 1986</w:t>
        </w:r>
      </w:hyperlink>
      <w:r w:rsidR="00514B3B">
        <w:rPr>
          <w:rFonts w:cs="Times New Roman"/>
          <w:noProof/>
        </w:rPr>
        <w:t>)</w:t>
      </w:r>
      <w:r w:rsidR="00514B3B">
        <w:rPr>
          <w:rFonts w:cs="Times New Roman"/>
        </w:rPr>
        <w:fldChar w:fldCharType="end"/>
      </w:r>
      <w:r w:rsidR="00895F7C">
        <w:rPr>
          <w:rFonts w:cs="Times New Roman"/>
        </w:rPr>
        <w:t>.</w:t>
      </w:r>
      <w:r w:rsidR="00A27E8D">
        <w:rPr>
          <w:rFonts w:cs="Times New Roman"/>
        </w:rPr>
        <w:t xml:space="preserve"> </w:t>
      </w:r>
      <w:r w:rsidR="00465F0F">
        <w:rPr>
          <w:rFonts w:cs="Times New Roman"/>
        </w:rPr>
        <w:t xml:space="preserve">The magnetotelluric method </w:t>
      </w:r>
      <w:r w:rsidR="00895F7C">
        <w:rPr>
          <w:rFonts w:cs="Times New Roman"/>
        </w:rPr>
        <w:t xml:space="preserve">can be performed to estimate </w:t>
      </w:r>
      <w:r w:rsidR="00465F0F">
        <w:rPr>
          <w:rFonts w:cs="Times New Roman"/>
        </w:rPr>
        <w:t>electrical structure</w:t>
      </w:r>
      <w:r w:rsidR="00895F7C">
        <w:rPr>
          <w:rFonts w:cs="Times New Roman"/>
        </w:rPr>
        <w:t>s</w:t>
      </w:r>
      <w:r w:rsidR="00465F0F">
        <w:rPr>
          <w:rFonts w:cs="Times New Roman"/>
        </w:rPr>
        <w:t xml:space="preserve"> of deep sedimentary basins, lower crust and upper mantle</w:t>
      </w:r>
      <w:r w:rsidR="00612657">
        <w:rPr>
          <w:rFonts w:cs="Times New Roman"/>
        </w:rPr>
        <w:t xml:space="preserve"> </w:t>
      </w:r>
      <w:r w:rsidR="001C4E89">
        <w:rPr>
          <w:rFonts w:cs="Times New Roman"/>
        </w:rPr>
        <w:fldChar w:fldCharType="begin">
          <w:fldData xml:space="preserve">PEVuZE5vdGU+PENpdGU+PEF1dGhvcj5OaXdhczwvQXV0aG9yPjxZZWFyPjIwMDU8L1llYXI+PFJl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==
</w:fldData>
        </w:fldChar>
      </w:r>
      <w:r w:rsidR="00CB117B">
        <w:rPr>
          <w:rFonts w:cs="Times New Roman"/>
        </w:rPr>
        <w:instrText xml:space="preserve"> ADDIN EN.CITE </w:instrText>
      </w:r>
      <w:r w:rsidR="00CB117B">
        <w:rPr>
          <w:rFonts w:cs="Times New Roman"/>
        </w:rPr>
        <w:fldChar w:fldCharType="begin">
          <w:fldData xml:space="preserve">PEVuZE5vdGU+PENpdGU+PEF1dGhvcj5OaXdhczwvQXV0aG9yPjxZZWFyPjIwMDU8L1llYXI+PFJl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==
</w:fldData>
        </w:fldChar>
      </w:r>
      <w:r w:rsidR="00CB117B">
        <w:rPr>
          <w:rFonts w:cs="Times New Roman"/>
        </w:rPr>
        <w:instrText xml:space="preserve"> ADDIN EN.CITE.DATA </w:instrText>
      </w:r>
      <w:r w:rsidR="00CB117B">
        <w:rPr>
          <w:rFonts w:cs="Times New Roman"/>
        </w:rPr>
      </w:r>
      <w:r w:rsidR="00CB117B">
        <w:rPr>
          <w:rFonts w:cs="Times New Roman"/>
        </w:rPr>
        <w:fldChar w:fldCharType="end"/>
      </w:r>
      <w:r w:rsidR="001C4E89">
        <w:rPr>
          <w:rFonts w:cs="Times New Roman"/>
        </w:rPr>
      </w:r>
      <w:r w:rsidR="001C4E89">
        <w:rPr>
          <w:rFonts w:cs="Times New Roman"/>
        </w:rPr>
        <w:fldChar w:fldCharType="separate"/>
      </w:r>
      <w:r w:rsidR="00CB117B">
        <w:rPr>
          <w:rFonts w:cs="Times New Roman"/>
          <w:noProof/>
        </w:rPr>
        <w:t>(</w:t>
      </w:r>
      <w:hyperlink w:anchor="_ENREF_12" w:tooltip="Niwas, 2005 #8" w:history="1">
        <w:r w:rsidR="00096283">
          <w:rPr>
            <w:rFonts w:cs="Times New Roman"/>
            <w:noProof/>
          </w:rPr>
          <w:t>Niwas, Gupta et al. 2005</w:t>
        </w:r>
      </w:hyperlink>
      <w:r w:rsidR="00CB117B">
        <w:rPr>
          <w:rFonts w:cs="Times New Roman"/>
          <w:noProof/>
        </w:rPr>
        <w:t>)</w:t>
      </w:r>
      <w:r w:rsidR="001C4E89">
        <w:rPr>
          <w:rFonts w:cs="Times New Roman"/>
        </w:rPr>
        <w:fldChar w:fldCharType="end"/>
      </w:r>
      <w:r w:rsidR="00612657">
        <w:rPr>
          <w:rFonts w:cs="Times New Roman"/>
        </w:rPr>
        <w:t>.</w:t>
      </w:r>
      <w:r w:rsidR="00FE10B1">
        <w:rPr>
          <w:rFonts w:cs="Times New Roman"/>
        </w:rPr>
        <w:t xml:space="preserve"> </w:t>
      </w:r>
    </w:p>
    <w:p w14:paraId="0F967860" w14:textId="77777777" w:rsidR="00514B3B" w:rsidRDefault="00514B3B" w:rsidP="00AB53FC">
      <w:pPr>
        <w:spacing w:line="480" w:lineRule="auto"/>
        <w:ind w:firstLine="720"/>
        <w:rPr>
          <w:rFonts w:cs="Times New Roman"/>
        </w:rPr>
      </w:pPr>
    </w:p>
    <w:p w14:paraId="58CCC10D" w14:textId="7BC63F54" w:rsidR="00865618" w:rsidRDefault="00514B3B" w:rsidP="00980793">
      <w:pPr>
        <w:spacing w:line="480" w:lineRule="auto"/>
        <w:ind w:firstLine="720"/>
        <w:rPr>
          <w:rFonts w:cs="Times New Roman"/>
        </w:rPr>
      </w:pPr>
      <w:r>
        <w:rPr>
          <w:rFonts w:cs="Times New Roman"/>
        </w:rPr>
        <w:t>There are many advantages of using the telluric method, as in there is no current source which means no associated long leads, it combines flexibility, rapidi</w:t>
      </w:r>
      <w:r w:rsidR="007A573D">
        <w:rPr>
          <w:rFonts w:cs="Times New Roman"/>
        </w:rPr>
        <w:t>ty, is</w:t>
      </w:r>
      <w:r w:rsidR="00865618">
        <w:rPr>
          <w:rFonts w:cs="Times New Roman"/>
        </w:rPr>
        <w:t xml:space="preserve"> low cost and due to low frequency content</w:t>
      </w:r>
      <w:r>
        <w:rPr>
          <w:rFonts w:cs="Times New Roman"/>
        </w:rPr>
        <w:t xml:space="preserve"> has a greater depth of penetration than some other resistivity methods</w:t>
      </w:r>
      <w:r w:rsidR="00865618">
        <w:rPr>
          <w:rFonts w:cs="Times New Roman"/>
        </w:rPr>
        <w:t xml:space="preserve"> </w:t>
      </w:r>
      <w:r>
        <w:rPr>
          <w:rFonts w:cs="Times New Roman"/>
        </w:rPr>
        <w:fldChar w:fldCharType="begin"/>
      </w:r>
      <w:r>
        <w:rPr>
          <w:rFonts w:cs="Times New Roman"/>
        </w:rPr>
        <w:instrText xml:space="preserve"> ADDIN EN.CITE &lt;EndNote&gt;&lt;Cite&gt;&lt;Author&gt;Cagniard&lt;/Author&gt;&lt;Year&gt;1953&lt;/Year&gt;&lt;RecNum&gt;12&lt;/RecNum&gt;&lt;DisplayText&gt;(Cagniard 1953)&lt;/DisplayText&gt;&lt;record&gt;&lt;rec-number&gt;12&lt;/rec-number&gt;&lt;foreign-keys&gt;&lt;key app="EN" db-id="sa0f0xwwrfa9xoe5xr95prezsvveadd259az" timestamp="1432386787"&gt;12&lt;/key&gt;&lt;key app="ENWeb" db-id=""&gt;0&lt;/key&gt;&lt;/foreign-keys&gt;&lt;ref-type name="Journal Article"&gt;17&lt;/ref-type&gt;&lt;contributors&gt;&lt;authors&gt;&lt;author&gt;Cagniard, Louis&lt;/author&gt;&lt;/authors&gt;&lt;/contributors&gt;&lt;titles&gt;&lt;title&gt;Basic Theory of the Magneto-Telluric Method of Geophysical Prospecting&lt;/title&gt;&lt;/titles&gt;&lt;dates&gt;&lt;year&gt;1953&lt;/year&gt;&lt;/dates&gt;&lt;urls&gt;&lt;/urls&gt;&lt;/record&gt;&lt;/Cite&gt;&lt;/EndNote&gt;</w:instrText>
      </w:r>
      <w:r>
        <w:rPr>
          <w:rFonts w:cs="Times New Roman"/>
        </w:rPr>
        <w:fldChar w:fldCharType="separate"/>
      </w:r>
      <w:r>
        <w:rPr>
          <w:rFonts w:cs="Times New Roman"/>
          <w:noProof/>
        </w:rPr>
        <w:t>(</w:t>
      </w:r>
      <w:hyperlink w:anchor="_ENREF_2" w:tooltip="Cagniard, 1953 #12" w:history="1">
        <w:r w:rsidR="00096283">
          <w:rPr>
            <w:rFonts w:cs="Times New Roman"/>
            <w:noProof/>
          </w:rPr>
          <w:t>Cagniard 1953</w:t>
        </w:r>
      </w:hyperlink>
      <w:r>
        <w:rPr>
          <w:rFonts w:cs="Times New Roman"/>
          <w:noProof/>
        </w:rPr>
        <w:t>)</w:t>
      </w:r>
      <w:r>
        <w:rPr>
          <w:rFonts w:cs="Times New Roman"/>
        </w:rPr>
        <w:fldChar w:fldCharType="end"/>
      </w:r>
      <w:r w:rsidR="00865618">
        <w:rPr>
          <w:rFonts w:cs="Times New Roman"/>
        </w:rPr>
        <w:t xml:space="preserve">. In larger MT surveys, the volume of data collected can become significant. Due to the nature of electromagnetic inversion, as the volume and area of data increases, as does the computational expense. So far large 3D models consisting of hundreds of MT sites, inversion may require weeks on even the most powerful supercomputers </w:t>
      </w:r>
      <w:r w:rsidR="008324ED">
        <w:rPr>
          <w:rFonts w:cs="Times New Roman"/>
        </w:rPr>
        <w:fldChar w:fldCharType="begin"/>
      </w:r>
      <w:r w:rsidR="008324ED">
        <w:rPr>
          <w:rFonts w:cs="Times New Roman"/>
        </w:rPr>
        <w:instrText xml:space="preserve"> ADDIN EN.CITE &lt;EndNote&gt;&lt;Cite&gt;&lt;Author&gt;Fraser&lt;/Author&gt;&lt;Year&gt;2013&lt;/Year&gt;&lt;RecNum&gt;1&lt;/RecNum&gt;&lt;DisplayText&gt;(Fraser, Vote et al. 2013)&lt;/DisplayText&gt;&lt;record&gt;&lt;rec-number&gt;1&lt;/rec-number&gt;&lt;foreign-keys&gt;&lt;key app="EN" db-id="sa0f0xwwrfa9xoe5xr95prezsvveadd259az" timestamp="1432355395"&gt;1&lt;/key&gt;&lt;key app="ENWeb" db-id=""&gt;0&lt;/key&gt;&lt;/foreign-keys&gt;&lt;ref-type name="Journal Article"&gt;17&lt;/ref-type&gt;&lt;contributors&gt;&lt;authors&gt;&lt;author&gt;Fraser, Ryan&lt;/author&gt;&lt;author&gt;Vote, Josh&lt;/author&gt;&lt;author&gt;Goh, Richard&lt;/author&gt;&lt;author&gt;Cox, Simon&lt;/author&gt;&lt;/authors&gt;&lt;/contributors&gt;&lt;titles&gt;&lt;title&gt;Virtual Geophysics Laboratory ; Exploiting the Cloud and Empowering Geophysicsts&lt;/title&gt;&lt;secondary-title&gt;Geophysical Research Abstracts&lt;/secondary-title&gt;&lt;/titles&gt;&lt;periodical&gt;&lt;full-title&gt;Geophysical Research Abstracts&lt;/full-title&gt;&lt;/periodical&gt;&lt;volume&gt;15&lt;/volume&gt;&lt;dates&gt;&lt;year&gt;2013&lt;/year&gt;&lt;/dates&gt;&lt;urls&gt;&lt;/urls&gt;&lt;/record&gt;&lt;/Cite&gt;&lt;/EndNote&gt;</w:instrText>
      </w:r>
      <w:r w:rsidR="008324ED">
        <w:rPr>
          <w:rFonts w:cs="Times New Roman"/>
        </w:rPr>
        <w:fldChar w:fldCharType="separate"/>
      </w:r>
      <w:r w:rsidR="008324ED">
        <w:rPr>
          <w:rFonts w:cs="Times New Roman"/>
          <w:noProof/>
        </w:rPr>
        <w:t>(</w:t>
      </w:r>
      <w:hyperlink w:anchor="_ENREF_4" w:tooltip="Fraser, 2013 #1" w:history="1">
        <w:r w:rsidR="00096283">
          <w:rPr>
            <w:rFonts w:cs="Times New Roman"/>
            <w:noProof/>
          </w:rPr>
          <w:t>Fraser, Vote et al. 2013</w:t>
        </w:r>
      </w:hyperlink>
      <w:r w:rsidR="008324ED">
        <w:rPr>
          <w:rFonts w:cs="Times New Roman"/>
          <w:noProof/>
        </w:rPr>
        <w:t>)</w:t>
      </w:r>
      <w:r w:rsidR="008324ED">
        <w:rPr>
          <w:rFonts w:cs="Times New Roman"/>
        </w:rPr>
        <w:fldChar w:fldCharType="end"/>
      </w:r>
      <w:r w:rsidR="008324ED">
        <w:rPr>
          <w:rFonts w:cs="Times New Roman"/>
        </w:rPr>
        <w:t>.</w:t>
      </w:r>
    </w:p>
    <w:p w14:paraId="4FD74A71" w14:textId="77777777" w:rsidR="00A52F74" w:rsidRDefault="00A52F74" w:rsidP="00980793">
      <w:pPr>
        <w:spacing w:line="480" w:lineRule="auto"/>
        <w:ind w:firstLine="720"/>
        <w:rPr>
          <w:rFonts w:cs="Times New Roman"/>
        </w:rPr>
      </w:pPr>
    </w:p>
    <w:p w14:paraId="78BF80DA" w14:textId="6AF2A51A" w:rsidR="0087794A" w:rsidRDefault="00A52F74" w:rsidP="00865618">
      <w:pPr>
        <w:spacing w:line="480" w:lineRule="auto"/>
        <w:ind w:firstLine="720"/>
        <w:rPr>
          <w:rFonts w:cs="Times New Roman"/>
        </w:rPr>
      </w:pPr>
      <w:r>
        <w:rPr>
          <w:rFonts w:cs="Times New Roman"/>
        </w:rPr>
        <w:t>Since it’s inception, the volume</w:t>
      </w:r>
      <w:r w:rsidR="0087794A">
        <w:rPr>
          <w:rFonts w:cs="Times New Roman"/>
        </w:rPr>
        <w:t xml:space="preserve"> of data collected to run magnetotelluric inversio</w:t>
      </w:r>
      <w:r w:rsidR="00865618">
        <w:rPr>
          <w:rFonts w:cs="Times New Roman"/>
        </w:rPr>
        <w:t>n has been growing at an even-faster rate.</w:t>
      </w:r>
      <w:r w:rsidR="0087794A">
        <w:rPr>
          <w:rFonts w:cs="Times New Roman"/>
        </w:rPr>
        <w:t xml:space="preserve"> Fraser, Vote et al. state that in the last five decades geoscientists in Australia have collected about 3 Petabytes of geoscience datasets</w:t>
      </w:r>
      <w:r w:rsidR="00612657">
        <w:rPr>
          <w:rFonts w:cs="Times New Roman"/>
        </w:rPr>
        <w:t xml:space="preserve"> </w:t>
      </w:r>
      <w:r w:rsidR="00612657">
        <w:rPr>
          <w:rFonts w:cs="Times New Roman"/>
        </w:rPr>
        <w:fldChar w:fldCharType="begin"/>
      </w:r>
      <w:r w:rsidR="00612657">
        <w:rPr>
          <w:rFonts w:cs="Times New Roman"/>
        </w:rPr>
        <w:instrText xml:space="preserve"> ADDIN EN.CITE &lt;EndNote&gt;&lt;Cite ExcludeAuth="1"&gt;&lt;Author&gt;Fraser&lt;/Author&gt;&lt;Year&gt;2013&lt;/Year&gt;&lt;RecNum&gt;1&lt;/RecNum&gt;&lt;DisplayText&gt;(2013)&lt;/DisplayText&gt;&lt;record&gt;&lt;rec-number&gt;1&lt;/rec-number&gt;&lt;foreign-keys&gt;&lt;key app="EN" db-id="sa0f0xwwrfa9xoe5xr95prezsvveadd259az" timestamp="1432355395"&gt;1&lt;/key&gt;&lt;key app="ENWeb" db-id=""&gt;0&lt;/key&gt;&lt;/foreign-keys&gt;&lt;ref-type name="Journal Article"&gt;17&lt;/ref-type&gt;&lt;contributors&gt;&lt;authors&gt;&lt;author&gt;Fraser, Ryan&lt;/author&gt;&lt;author&gt;Vote, Josh&lt;/author&gt;&lt;author&gt;Goh, Richard&lt;/author&gt;&lt;author&gt;Cox, Simon&lt;/author&gt;&lt;/authors&gt;&lt;/contributors&gt;&lt;titles&gt;&lt;title&gt;Virtual Geophysics Laboratory ; Exploiting the Cloud and Empowering Geophysicsts&lt;/title&gt;&lt;secondary-title&gt;Geophysical Research Abstracts&lt;/secondary-title&gt;&lt;/titles&gt;&lt;periodical&gt;&lt;full-title&gt;Geophysical Research Abstracts&lt;/full-title&gt;&lt;/periodical&gt;&lt;volume&gt;15&lt;/volume&gt;&lt;dates&gt;&lt;year&gt;2013&lt;/year&gt;&lt;/dates&gt;&lt;urls&gt;&lt;/urls&gt;&lt;/record&gt;&lt;/Cite&gt;&lt;/EndNote&gt;</w:instrText>
      </w:r>
      <w:r w:rsidR="00612657">
        <w:rPr>
          <w:rFonts w:cs="Times New Roman"/>
        </w:rPr>
        <w:fldChar w:fldCharType="separate"/>
      </w:r>
      <w:r w:rsidR="00612657">
        <w:rPr>
          <w:rFonts w:cs="Times New Roman"/>
          <w:noProof/>
        </w:rPr>
        <w:t>(</w:t>
      </w:r>
      <w:hyperlink w:anchor="_ENREF_4" w:tooltip="Fraser, 2013 #1" w:history="1">
        <w:r w:rsidR="00096283">
          <w:rPr>
            <w:rFonts w:cs="Times New Roman"/>
            <w:noProof/>
          </w:rPr>
          <w:t>2013</w:t>
        </w:r>
      </w:hyperlink>
      <w:r w:rsidR="00612657">
        <w:rPr>
          <w:rFonts w:cs="Times New Roman"/>
          <w:noProof/>
        </w:rPr>
        <w:t>)</w:t>
      </w:r>
      <w:r w:rsidR="00612657">
        <w:rPr>
          <w:rFonts w:cs="Times New Roman"/>
        </w:rPr>
        <w:fldChar w:fldCharType="end"/>
      </w:r>
      <w:r w:rsidR="0087794A">
        <w:rPr>
          <w:rFonts w:cs="Times New Roman"/>
        </w:rPr>
        <w:t>. Demand for higher resolution</w:t>
      </w:r>
      <w:r w:rsidR="00865618">
        <w:rPr>
          <w:rFonts w:cs="Times New Roman"/>
        </w:rPr>
        <w:t>, requirements for deeper exploration</w:t>
      </w:r>
      <w:r w:rsidR="0087794A">
        <w:rPr>
          <w:rFonts w:cs="Times New Roman"/>
        </w:rPr>
        <w:t xml:space="preserve"> and</w:t>
      </w:r>
      <w:r w:rsidR="00865618">
        <w:rPr>
          <w:rFonts w:cs="Times New Roman"/>
        </w:rPr>
        <w:t xml:space="preserve"> improvements in </w:t>
      </w:r>
      <w:r w:rsidR="0087794A">
        <w:rPr>
          <w:rFonts w:cs="Times New Roman"/>
        </w:rPr>
        <w:t xml:space="preserve">technological progress have seen data being acquired at exponential rates. As such, time is running out for our desktop computers being an effective tool in analyzing these datasets. </w:t>
      </w:r>
      <w:r w:rsidR="00865618">
        <w:rPr>
          <w:rFonts w:cs="Times New Roman"/>
        </w:rPr>
        <w:t xml:space="preserve">Already we are seeing insufficiencies in even the most modern </w:t>
      </w:r>
      <w:r w:rsidR="00B0785D">
        <w:rPr>
          <w:rFonts w:cs="Times New Roman"/>
        </w:rPr>
        <w:t>small-scale</w:t>
      </w:r>
      <w:r w:rsidR="00865618">
        <w:rPr>
          <w:rFonts w:cs="Times New Roman"/>
        </w:rPr>
        <w:t xml:space="preserve"> computational platforms. </w:t>
      </w:r>
      <w:r w:rsidR="0087794A">
        <w:rPr>
          <w:rFonts w:cs="Times New Roman"/>
        </w:rPr>
        <w:t xml:space="preserve">It is therefore of paramount importance that we find an alternative </w:t>
      </w:r>
      <w:r w:rsidR="00B16C5B">
        <w:rPr>
          <w:rFonts w:cs="Times New Roman"/>
        </w:rPr>
        <w:t>solution</w:t>
      </w:r>
      <w:r w:rsidR="00865618">
        <w:rPr>
          <w:rFonts w:cs="Times New Roman"/>
        </w:rPr>
        <w:t>. This project aims to design, test and benchmark a modern solution to shift the computation of MT inversion into the cloud.</w:t>
      </w:r>
      <w:r w:rsidR="00AB53FC">
        <w:rPr>
          <w:rFonts w:cs="Times New Roman"/>
        </w:rPr>
        <w:t xml:space="preserve"> </w:t>
      </w:r>
      <w:r w:rsidR="0087794A">
        <w:rPr>
          <w:rFonts w:cs="Times New Roman"/>
        </w:rPr>
        <w:t>Cloud computing is one such solution as it provides scalable and cost effective compute resources</w:t>
      </w:r>
      <w:r w:rsidR="00612657">
        <w:rPr>
          <w:rFonts w:cs="Times New Roman"/>
        </w:rPr>
        <w:t xml:space="preserve"> </w:t>
      </w:r>
      <w:r w:rsidR="0087794A">
        <w:rPr>
          <w:rFonts w:cs="Times New Roman"/>
        </w:rPr>
        <w:fldChar w:fldCharType="begin"/>
      </w:r>
      <w:r w:rsidR="0087794A">
        <w:rPr>
          <w:rFonts w:cs="Times New Roman"/>
        </w:rPr>
        <w:instrText xml:space="preserve"> ADDIN EN.CITE &lt;EndNote&gt;&lt;Cite&gt;&lt;Author&gt;Fraser&lt;/Author&gt;&lt;Year&gt;2013&lt;/Year&gt;&lt;RecNum&gt;1&lt;/RecNum&gt;&lt;DisplayText&gt;(Fraser, Vote et al. 2013)&lt;/DisplayText&gt;&lt;record&gt;&lt;rec-number&gt;1&lt;/rec-number&gt;&lt;foreign-keys&gt;&lt;key app="EN" db-id="sa0f0xwwrfa9xoe5xr95prezsvveadd259az" timestamp="1432355395"&gt;1&lt;/key&gt;&lt;key app="ENWeb" db-id=""&gt;0&lt;/key&gt;&lt;/foreign-keys&gt;&lt;ref-type name="Journal Article"&gt;17&lt;/ref-type&gt;&lt;contributors&gt;&lt;authors&gt;&lt;author&gt;Fraser, Ryan&lt;/author&gt;&lt;author&gt;Vote, Josh&lt;/author&gt;&lt;author&gt;Goh, Richard&lt;/author&gt;&lt;author&gt;Cox, Simon&lt;/author&gt;&lt;/authors&gt;&lt;/contributors&gt;&lt;titles&gt;&lt;title&gt;Virtual Geophysics Laboratory ; Exploiting the Cloud and Empowering Geophysicsts&lt;/title&gt;&lt;secondary-title&gt;Geophysical Research Abstracts&lt;/secondary-title&gt;&lt;/titles&gt;&lt;periodical&gt;&lt;full-title&gt;Geophysical Research Abstracts&lt;/full-title&gt;&lt;/periodical&gt;&lt;volume&gt;15&lt;/volume&gt;&lt;dates&gt;&lt;year&gt;2013&lt;/year&gt;&lt;/dates&gt;&lt;urls&gt;&lt;/urls&gt;&lt;/record&gt;&lt;/Cite&gt;&lt;/EndNote&gt;</w:instrText>
      </w:r>
      <w:r w:rsidR="0087794A">
        <w:rPr>
          <w:rFonts w:cs="Times New Roman"/>
        </w:rPr>
        <w:fldChar w:fldCharType="separate"/>
      </w:r>
      <w:r w:rsidR="0087794A">
        <w:rPr>
          <w:rFonts w:cs="Times New Roman"/>
          <w:noProof/>
        </w:rPr>
        <w:t>(</w:t>
      </w:r>
      <w:hyperlink w:anchor="_ENREF_4" w:tooltip="Fraser, 2013 #1" w:history="1">
        <w:r w:rsidR="00096283">
          <w:rPr>
            <w:rFonts w:cs="Times New Roman"/>
            <w:noProof/>
          </w:rPr>
          <w:t>Fraser, Vote et al. 2013</w:t>
        </w:r>
      </w:hyperlink>
      <w:r w:rsidR="0087794A">
        <w:rPr>
          <w:rFonts w:cs="Times New Roman"/>
          <w:noProof/>
        </w:rPr>
        <w:t>)</w:t>
      </w:r>
      <w:r w:rsidR="0087794A">
        <w:rPr>
          <w:rFonts w:cs="Times New Roman"/>
        </w:rPr>
        <w:fldChar w:fldCharType="end"/>
      </w:r>
      <w:r w:rsidR="00612657">
        <w:rPr>
          <w:rFonts w:cs="Times New Roman"/>
        </w:rPr>
        <w:t>.</w:t>
      </w:r>
      <w:r w:rsidR="002506D8">
        <w:rPr>
          <w:rFonts w:cs="Times New Roman"/>
        </w:rPr>
        <w:t xml:space="preserve"> Server based applications can take advantage of cheap computational power to process and invert large volumes of geophysical data quickly.</w:t>
      </w:r>
    </w:p>
    <w:p w14:paraId="705D54F6" w14:textId="77777777" w:rsidR="00797F55" w:rsidRDefault="00797F55" w:rsidP="00865618">
      <w:pPr>
        <w:spacing w:line="480" w:lineRule="auto"/>
        <w:ind w:firstLine="720"/>
        <w:rPr>
          <w:rFonts w:cs="Times New Roman"/>
        </w:rPr>
      </w:pPr>
    </w:p>
    <w:p w14:paraId="47916491" w14:textId="523647B1" w:rsidR="00797F55" w:rsidRDefault="00797F55" w:rsidP="0017437E">
      <w:pPr>
        <w:spacing w:line="480" w:lineRule="auto"/>
        <w:rPr>
          <w:rFonts w:cs="Times New Roman"/>
        </w:rPr>
      </w:pPr>
      <w:r>
        <w:rPr>
          <w:rFonts w:cs="Times New Roman"/>
        </w:rPr>
        <w:t>The steps to recovering a sub-surface conductivity distribution from magnetotelluric data includes:</w:t>
      </w:r>
    </w:p>
    <w:p w14:paraId="0EB87E68" w14:textId="68327C67" w:rsidR="0017437E" w:rsidRPr="0017437E" w:rsidRDefault="00797F55" w:rsidP="0017437E">
      <w:pPr>
        <w:pStyle w:val="ListParagraph"/>
        <w:numPr>
          <w:ilvl w:val="0"/>
          <w:numId w:val="5"/>
        </w:numPr>
        <w:spacing w:line="360" w:lineRule="auto"/>
        <w:ind w:left="965" w:hanging="965"/>
        <w:rPr>
          <w:rFonts w:cs="Times New Roman"/>
        </w:rPr>
      </w:pPr>
      <w:r w:rsidRPr="00797F55">
        <w:rPr>
          <w:rFonts w:cs="Times New Roman"/>
        </w:rPr>
        <w:t>Processing the raw time series of electric and magnetic field measurements into spectral information.</w:t>
      </w:r>
    </w:p>
    <w:p w14:paraId="7D433558" w14:textId="2E90C569" w:rsidR="0017437E" w:rsidRPr="0017437E" w:rsidRDefault="00797F55" w:rsidP="0017437E">
      <w:pPr>
        <w:pStyle w:val="ListParagraph"/>
        <w:numPr>
          <w:ilvl w:val="0"/>
          <w:numId w:val="5"/>
        </w:numPr>
        <w:spacing w:line="360" w:lineRule="auto"/>
        <w:ind w:left="965" w:hanging="965"/>
        <w:rPr>
          <w:rFonts w:cs="Times New Roman"/>
        </w:rPr>
      </w:pPr>
      <w:r>
        <w:rPr>
          <w:rFonts w:cs="Times New Roman"/>
        </w:rPr>
        <w:t>Removing or weighting outliers and poorly resolved data points based on frequency for both TE and TM modes</w:t>
      </w:r>
    </w:p>
    <w:p w14:paraId="0F64F1CB" w14:textId="0F59A36A" w:rsidR="0017437E" w:rsidRPr="0017437E" w:rsidRDefault="00797F55" w:rsidP="0017437E">
      <w:pPr>
        <w:pStyle w:val="ListParagraph"/>
        <w:numPr>
          <w:ilvl w:val="0"/>
          <w:numId w:val="5"/>
        </w:numPr>
        <w:spacing w:line="360" w:lineRule="auto"/>
        <w:ind w:left="965" w:hanging="965"/>
        <w:rPr>
          <w:rFonts w:cs="Times New Roman"/>
        </w:rPr>
      </w:pPr>
      <w:r>
        <w:rPr>
          <w:rFonts w:cs="Times New Roman"/>
        </w:rPr>
        <w:t>Exporting the spectral data into apparent resistivity, phase and or impedance versus frequency for use in inversion applications.</w:t>
      </w:r>
    </w:p>
    <w:p w14:paraId="3417722A" w14:textId="46739BB1" w:rsidR="0017437E" w:rsidRPr="0017437E" w:rsidRDefault="00797F55" w:rsidP="0017437E">
      <w:pPr>
        <w:pStyle w:val="ListParagraph"/>
        <w:numPr>
          <w:ilvl w:val="0"/>
          <w:numId w:val="5"/>
        </w:numPr>
        <w:spacing w:line="360" w:lineRule="auto"/>
        <w:ind w:left="965" w:hanging="965"/>
        <w:rPr>
          <w:rFonts w:cs="Times New Roman"/>
        </w:rPr>
      </w:pPr>
      <w:r>
        <w:rPr>
          <w:rFonts w:cs="Times New Roman"/>
        </w:rPr>
        <w:t>Ge</w:t>
      </w:r>
      <w:r w:rsidR="005B3FF0">
        <w:rPr>
          <w:rFonts w:cs="Times New Roman"/>
        </w:rPr>
        <w:t>nerating a reasonable starting geo-electrical model with accurate constraints based on prior geophysical or geological data.</w:t>
      </w:r>
    </w:p>
    <w:p w14:paraId="02837314" w14:textId="391A059B" w:rsidR="0017437E" w:rsidRPr="00C812F9" w:rsidRDefault="005B3FF0" w:rsidP="0017437E">
      <w:pPr>
        <w:pStyle w:val="ListParagraph"/>
        <w:numPr>
          <w:ilvl w:val="0"/>
          <w:numId w:val="5"/>
        </w:numPr>
        <w:spacing w:line="480" w:lineRule="auto"/>
        <w:rPr>
          <w:rFonts w:cs="Times New Roman"/>
        </w:rPr>
      </w:pPr>
      <w:r>
        <w:rPr>
          <w:rFonts w:cs="Times New Roman"/>
        </w:rPr>
        <w:t>Inverting data with appropriate inversion parameters.</w:t>
      </w:r>
    </w:p>
    <w:p w14:paraId="1EDDEBBA" w14:textId="620B8663" w:rsidR="005B3FF0" w:rsidRPr="00797F55" w:rsidRDefault="005B3FF0" w:rsidP="00797F55">
      <w:pPr>
        <w:pStyle w:val="ListParagraph"/>
        <w:numPr>
          <w:ilvl w:val="0"/>
          <w:numId w:val="5"/>
        </w:numPr>
        <w:spacing w:line="480" w:lineRule="auto"/>
        <w:rPr>
          <w:rFonts w:cs="Times New Roman"/>
        </w:rPr>
      </w:pPr>
      <w:r>
        <w:rPr>
          <w:rFonts w:cs="Times New Roman"/>
        </w:rPr>
        <w:t>Analyzing output and repeating appropriate steps.</w:t>
      </w:r>
    </w:p>
    <w:p w14:paraId="1CDDFEE2" w14:textId="77777777" w:rsidR="00967064" w:rsidRDefault="00967064" w:rsidP="00AB53FC">
      <w:pPr>
        <w:spacing w:line="480" w:lineRule="auto"/>
        <w:rPr>
          <w:rFonts w:cs="Times New Roman"/>
        </w:rPr>
      </w:pPr>
    </w:p>
    <w:p w14:paraId="48E36AD0" w14:textId="42072C72" w:rsidR="008D3B01" w:rsidRDefault="005B3FF0" w:rsidP="00AB53FC">
      <w:pPr>
        <w:spacing w:line="480" w:lineRule="auto"/>
        <w:ind w:firstLine="720"/>
        <w:rPr>
          <w:rFonts w:cs="Times New Roman"/>
        </w:rPr>
      </w:pPr>
      <w:r>
        <w:rPr>
          <w:rFonts w:cs="Times New Roman"/>
        </w:rPr>
        <w:t>Our research focuses on steps 4 to 6 and will be explained in further detail. Prior to step 4, q</w:t>
      </w:r>
      <w:r w:rsidR="00865618">
        <w:rPr>
          <w:rFonts w:cs="Times New Roman"/>
        </w:rPr>
        <w:t>uality control must</w:t>
      </w:r>
      <w:r>
        <w:rPr>
          <w:rFonts w:cs="Times New Roman"/>
        </w:rPr>
        <w:t xml:space="preserve"> be performed</w:t>
      </w:r>
      <w:r w:rsidR="00865618">
        <w:rPr>
          <w:rFonts w:cs="Times New Roman"/>
        </w:rPr>
        <w:t xml:space="preserve">.  This involves checking and processing the recorded MT frequency domain data. Outliers should be removed. This involves analyzing and consequentially the removal of data impacted by the MT dead bands resulting from either contamination due to sensor motion or lack of signal within a particular bandwidth. These include the AMT dead band (i.e., 1 – 5 kHz) </w:t>
      </w:r>
      <w:r w:rsidR="008324ED">
        <w:rPr>
          <w:rFonts w:cs="Times New Roman"/>
        </w:rPr>
        <w:fldChar w:fldCharType="begin"/>
      </w:r>
      <w:r w:rsidR="008324ED">
        <w:rPr>
          <w:rFonts w:cs="Times New Roman"/>
        </w:rPr>
        <w:instrText xml:space="preserve"> ADDIN EN.CITE &lt;EndNote&gt;&lt;Cite&gt;&lt;Author&gt;Garcier&lt;/Author&gt;&lt;Year&gt;2008&lt;/Year&gt;&lt;RecNum&gt;16&lt;/RecNum&gt;&lt;DisplayText&gt;(Garcier 2008)&lt;/DisplayText&gt;&lt;record&gt;&lt;rec-number&gt;16&lt;/rec-number&gt;&lt;foreign-keys&gt;&lt;key app="EN" db-id="sa0f0xwwrfa9xoe5xr95prezsvveadd259az" timestamp="1446610207"&gt;16&lt;/key&gt;&lt;/foreign-keys&gt;&lt;ref-type name="Journal Article"&gt;17&lt;/ref-type&gt;&lt;contributors&gt;&lt;authors&gt;&lt;author&gt;Garcier, Xavier &amp;amp; Jones G. Alan&lt;/author&gt;&lt;/authors&gt;&lt;/contributors&gt;&lt;titles&gt;&lt;title&gt;Robust processing of magnetotelluric data in the AMT dead band using the continous wavelet transform&lt;/title&gt;&lt;secondary-title&gt;Geophysics&lt;/secondary-title&gt;&lt;/titles&gt;&lt;periodical&gt;&lt;full-title&gt;Geophysics&lt;/full-title&gt;&lt;/periodical&gt;&lt;pages&gt;F223-F234&lt;/pages&gt;&lt;volume&gt;73.6&lt;/volume&gt;&lt;dates&gt;&lt;year&gt;2008&lt;/year&gt;&lt;/dates&gt;&lt;urls&gt;&lt;/urls&gt;&lt;/record&gt;&lt;/Cite&gt;&lt;/EndNote&gt;</w:instrText>
      </w:r>
      <w:r w:rsidR="008324ED">
        <w:rPr>
          <w:rFonts w:cs="Times New Roman"/>
        </w:rPr>
        <w:fldChar w:fldCharType="separate"/>
      </w:r>
      <w:r w:rsidR="008324ED">
        <w:rPr>
          <w:rFonts w:cs="Times New Roman"/>
          <w:noProof/>
        </w:rPr>
        <w:t>(</w:t>
      </w:r>
      <w:hyperlink w:anchor="_ENREF_5" w:tooltip="Garcier, 2008 #16" w:history="1">
        <w:r w:rsidR="00096283">
          <w:rPr>
            <w:rFonts w:cs="Times New Roman"/>
            <w:noProof/>
          </w:rPr>
          <w:t>Garcier 2008</w:t>
        </w:r>
      </w:hyperlink>
      <w:r w:rsidR="008324ED">
        <w:rPr>
          <w:rFonts w:cs="Times New Roman"/>
          <w:noProof/>
        </w:rPr>
        <w:t>)</w:t>
      </w:r>
      <w:r w:rsidR="008324ED">
        <w:rPr>
          <w:rFonts w:cs="Times New Roman"/>
        </w:rPr>
        <w:fldChar w:fldCharType="end"/>
      </w:r>
      <w:r w:rsidR="00865618" w:rsidRPr="00DD5299">
        <w:rPr>
          <w:rFonts w:cs="Times New Roman"/>
        </w:rPr>
        <w:t xml:space="preserve"> </w:t>
      </w:r>
      <w:r w:rsidR="00865618">
        <w:rPr>
          <w:rFonts w:cs="Times New Roman"/>
        </w:rPr>
        <w:t>and the MT dead band (0.2 – 5 Hz</w:t>
      </w:r>
      <w:r w:rsidR="00865618" w:rsidRPr="002E3B5C">
        <w:rPr>
          <w:rFonts w:cs="Times New Roman"/>
        </w:rPr>
        <w:t>)</w:t>
      </w:r>
      <w:r w:rsidR="00193A9C">
        <w:rPr>
          <w:rFonts w:cs="Times New Roman"/>
        </w:rPr>
        <w:t xml:space="preserve"> </w:t>
      </w:r>
      <w:r w:rsidR="008324ED">
        <w:rPr>
          <w:rFonts w:cs="Times New Roman"/>
        </w:rPr>
        <w:fldChar w:fldCharType="begin"/>
      </w:r>
      <w:r w:rsidR="00612657">
        <w:rPr>
          <w:rFonts w:cs="Times New Roman"/>
        </w:rPr>
        <w:instrText xml:space="preserve"> ADDIN EN.CITE &lt;EndNote&gt;&lt;Cite&gt;&lt;Author&gt;Nichols&lt;/Author&gt;&lt;Year&gt;1988&lt;/Year&gt;&lt;RecNum&gt;17&lt;/RecNum&gt;&lt;DisplayText&gt;(Nichols, Morrision et al. 1988)&lt;/DisplayText&gt;&lt;record&gt;&lt;rec-number&gt;17&lt;/rec-number&gt;&lt;foreign-keys&gt;&lt;key app="EN" db-id="sa0f0xwwrfa9xoe5xr95prezsvveadd259az" timestamp="1446610438"&gt;17&lt;/key&gt;&lt;/foreign-keys&gt;&lt;ref-type name="Journal Article"&gt;17&lt;/ref-type&gt;&lt;contributors&gt;&lt;authors&gt;&lt;author&gt;Nichols, E. A.&lt;/author&gt;&lt;author&gt;H.F. Morrision&lt;/author&gt;&lt;author&gt;J. Clarke&lt;/author&gt;&lt;/authors&gt;&lt;/contributors&gt;&lt;titles&gt;&lt;title&gt;Signals and noise in measurements of low-frequency geomagnetic fields&lt;/title&gt;&lt;secondary-title&gt;Journal of Geophysical Research&lt;/secondary-title&gt;&lt;/titles&gt;&lt;periodical&gt;&lt;full-title&gt;Journal of Geophysical Research&lt;/full-title&gt;&lt;/periodical&gt;&lt;volume&gt;Solid Earth&lt;/volume&gt;&lt;number&gt;93.B11&lt;/number&gt;&lt;dates&gt;&lt;year&gt;1988&lt;/year&gt;&lt;/dates&gt;&lt;urls&gt;&lt;/urls&gt;&lt;/record&gt;&lt;/Cite&gt;&lt;/EndNote&gt;</w:instrText>
      </w:r>
      <w:r w:rsidR="008324ED">
        <w:rPr>
          <w:rFonts w:cs="Times New Roman"/>
        </w:rPr>
        <w:fldChar w:fldCharType="separate"/>
      </w:r>
      <w:r w:rsidR="00612657">
        <w:rPr>
          <w:rFonts w:cs="Times New Roman"/>
          <w:noProof/>
        </w:rPr>
        <w:t>(</w:t>
      </w:r>
      <w:hyperlink w:anchor="_ENREF_11" w:tooltip="Nichols, 1988 #17" w:history="1">
        <w:r w:rsidR="00096283">
          <w:rPr>
            <w:rFonts w:cs="Times New Roman"/>
            <w:noProof/>
          </w:rPr>
          <w:t>Nichols, Morrision et al. 1988</w:t>
        </w:r>
      </w:hyperlink>
      <w:r w:rsidR="00612657">
        <w:rPr>
          <w:rFonts w:cs="Times New Roman"/>
          <w:noProof/>
        </w:rPr>
        <w:t>)</w:t>
      </w:r>
      <w:r w:rsidR="008324ED">
        <w:rPr>
          <w:rFonts w:cs="Times New Roman"/>
        </w:rPr>
        <w:fldChar w:fldCharType="end"/>
      </w:r>
      <w:r w:rsidR="00865618" w:rsidRPr="002E3B5C">
        <w:rPr>
          <w:rFonts w:cs="Times New Roman"/>
        </w:rPr>
        <w:t>.</w:t>
      </w:r>
      <w:r w:rsidR="005E0CA2">
        <w:rPr>
          <w:rFonts w:cs="Times New Roman"/>
        </w:rPr>
        <w:t xml:space="preserve"> </w:t>
      </w:r>
      <w:r w:rsidR="00865618">
        <w:rPr>
          <w:rFonts w:cs="Times New Roman"/>
        </w:rPr>
        <w:t>Inversion is one of the final steps in obtaining a</w:t>
      </w:r>
      <w:r w:rsidR="002E3B5C">
        <w:rPr>
          <w:rFonts w:cs="Times New Roman"/>
        </w:rPr>
        <w:t>n</w:t>
      </w:r>
      <w:r w:rsidR="00865618">
        <w:rPr>
          <w:rFonts w:cs="Times New Roman"/>
        </w:rPr>
        <w:t xml:space="preserve"> accurate representation of subsurface conductivity</w:t>
      </w:r>
      <w:r w:rsidR="0040550B">
        <w:rPr>
          <w:rFonts w:cs="Times New Roman"/>
        </w:rPr>
        <w:t>.</w:t>
      </w:r>
      <w:r w:rsidR="00002354">
        <w:rPr>
          <w:rFonts w:cs="Times New Roman"/>
        </w:rPr>
        <w:t xml:space="preserve"> It is therefore imperative to note that the quantitative approximation of boundaries of a layered earth model from magnetotelluric measurements in the field is an inverse problem</w:t>
      </w:r>
      <w:r w:rsidR="005A5E68">
        <w:rPr>
          <w:rFonts w:cs="Times New Roman"/>
        </w:rPr>
        <w:t xml:space="preserve"> </w:t>
      </w:r>
      <w:r w:rsidR="008D3B01">
        <w:rPr>
          <w:rFonts w:cs="Times New Roman"/>
        </w:rPr>
        <w:fldChar w:fldCharType="begin">
          <w:fldData xml:space="preserve">PEVuZE5vdGU+PENpdGU+PEF1dGhvcj5OaXdhczwvQXV0aG9yPjxZZWFyPjIwMDU8L1llYXI+PFJl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==
</w:fldData>
        </w:fldChar>
      </w:r>
      <w:r w:rsidR="008D3B01">
        <w:rPr>
          <w:rFonts w:cs="Times New Roman"/>
        </w:rPr>
        <w:instrText xml:space="preserve"> ADDIN EN.CITE </w:instrText>
      </w:r>
      <w:r w:rsidR="008D3B01">
        <w:rPr>
          <w:rFonts w:cs="Times New Roman"/>
        </w:rPr>
        <w:fldChar w:fldCharType="begin">
          <w:fldData xml:space="preserve">PEVuZE5vdGU+PENpdGU+PEF1dGhvcj5OaXdhczwvQXV0aG9yPjxZZWFyPjIwMDU8L1llYXI+PFJl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==
</w:fldData>
        </w:fldChar>
      </w:r>
      <w:r w:rsidR="008D3B01">
        <w:rPr>
          <w:rFonts w:cs="Times New Roman"/>
        </w:rPr>
        <w:instrText xml:space="preserve"> ADDIN EN.CITE.DATA </w:instrText>
      </w:r>
      <w:r w:rsidR="008D3B01">
        <w:rPr>
          <w:rFonts w:cs="Times New Roman"/>
        </w:rPr>
      </w:r>
      <w:r w:rsidR="008D3B01">
        <w:rPr>
          <w:rFonts w:cs="Times New Roman"/>
        </w:rPr>
        <w:fldChar w:fldCharType="end"/>
      </w:r>
      <w:r w:rsidR="008D3B01">
        <w:rPr>
          <w:rFonts w:cs="Times New Roman"/>
        </w:rPr>
      </w:r>
      <w:r w:rsidR="008D3B01">
        <w:rPr>
          <w:rFonts w:cs="Times New Roman"/>
        </w:rPr>
        <w:fldChar w:fldCharType="separate"/>
      </w:r>
      <w:r w:rsidR="008D3B01">
        <w:rPr>
          <w:rFonts w:cs="Times New Roman"/>
          <w:noProof/>
        </w:rPr>
        <w:t>(</w:t>
      </w:r>
      <w:hyperlink w:anchor="_ENREF_12" w:tooltip="Niwas, 2005 #8" w:history="1">
        <w:r w:rsidR="00096283">
          <w:rPr>
            <w:rFonts w:cs="Times New Roman"/>
            <w:noProof/>
          </w:rPr>
          <w:t>Niwas, Gupta et al. 2005</w:t>
        </w:r>
      </w:hyperlink>
      <w:r w:rsidR="008D3B01">
        <w:rPr>
          <w:rFonts w:cs="Times New Roman"/>
          <w:noProof/>
        </w:rPr>
        <w:t>)</w:t>
      </w:r>
      <w:r w:rsidR="008D3B01">
        <w:rPr>
          <w:rFonts w:cs="Times New Roman"/>
        </w:rPr>
        <w:fldChar w:fldCharType="end"/>
      </w:r>
      <w:r w:rsidR="005A5E68">
        <w:rPr>
          <w:rFonts w:cs="Times New Roman"/>
        </w:rPr>
        <w:t xml:space="preserve">. </w:t>
      </w:r>
    </w:p>
    <w:p w14:paraId="78CFF016" w14:textId="77777777" w:rsidR="0040550B" w:rsidRDefault="0040550B" w:rsidP="00AB53FC">
      <w:pPr>
        <w:spacing w:line="480" w:lineRule="auto"/>
        <w:ind w:firstLine="720"/>
        <w:rPr>
          <w:rFonts w:cs="Times New Roman"/>
        </w:rPr>
      </w:pPr>
    </w:p>
    <w:p w14:paraId="00E8AA0A" w14:textId="5E5F883C" w:rsidR="0040550B" w:rsidRDefault="002E3B5C" w:rsidP="00AB53FC">
      <w:pPr>
        <w:spacing w:line="480" w:lineRule="auto"/>
        <w:ind w:firstLine="720"/>
        <w:rPr>
          <w:rFonts w:cs="Times New Roman"/>
        </w:rPr>
      </w:pPr>
      <w:r>
        <w:rPr>
          <w:rFonts w:cs="Times New Roman"/>
        </w:rPr>
        <w:t>Inversion is “Deriving from field data a model to describe the subsurface that is consistent with the data; determining the cause from observatio</w:t>
      </w:r>
      <w:r w:rsidR="003507E8">
        <w:rPr>
          <w:rFonts w:cs="Times New Roman"/>
        </w:rPr>
        <w:t xml:space="preserve">nal effects” </w:t>
      </w:r>
      <w:r w:rsidR="005A5E68">
        <w:rPr>
          <w:rFonts w:cs="Times New Roman"/>
        </w:rPr>
        <w:fldChar w:fldCharType="begin"/>
      </w:r>
      <w:r w:rsidR="005A5E68">
        <w:rPr>
          <w:rFonts w:cs="Times New Roman"/>
        </w:rPr>
        <w:instrText xml:space="preserve"> ADDIN EN.CITE &lt;EndNote&gt;&lt;Cite&gt;&lt;Author&gt;Sheriff&lt;/Author&gt;&lt;Year&gt;1991&lt;/Year&gt;&lt;RecNum&gt;24&lt;/RecNum&gt;&lt;DisplayText&gt;(Sheriff 1991)&lt;/DisplayText&gt;&lt;record&gt;&lt;rec-number&gt;24&lt;/rec-number&gt;&lt;foreign-keys&gt;&lt;key app="EN" db-id="sa0f0xwwrfa9xoe5xr95prezsvveadd259az" timestamp="1446627346"&gt;24&lt;/key&gt;&lt;/foreign-keys&gt;&lt;ref-type name="Book"&gt;6&lt;/ref-type&gt;&lt;contributors&gt;&lt;authors&gt;&lt;author&gt;Sheriff, E. Robert&lt;/author&gt;&lt;/authors&gt;&lt;/contributors&gt;&lt;titles&gt;&lt;title&gt;Encyclopedic Dictionary of Exploration Geophysics&lt;/title&gt;&lt;/titles&gt;&lt;pages&gt;376&lt;/pages&gt;&lt;volume&gt;1&lt;/volume&gt;&lt;dates&gt;&lt;year&gt;1991&lt;/year&gt;&lt;/dates&gt;&lt;publisher&gt;Society of Exploration Geophysics, 1991&lt;/publisher&gt;&lt;isbn&gt;0931830478&lt;/isbn&gt;&lt;urls&gt;&lt;/urls&gt;&lt;/record&gt;&lt;/Cite&gt;&lt;/EndNote&gt;</w:instrText>
      </w:r>
      <w:r w:rsidR="005A5E68">
        <w:rPr>
          <w:rFonts w:cs="Times New Roman"/>
        </w:rPr>
        <w:fldChar w:fldCharType="separate"/>
      </w:r>
      <w:r w:rsidR="005A5E68">
        <w:rPr>
          <w:rFonts w:cs="Times New Roman"/>
          <w:noProof/>
        </w:rPr>
        <w:t>(</w:t>
      </w:r>
      <w:hyperlink w:anchor="_ENREF_16" w:tooltip="Sheriff, 1991 #24" w:history="1">
        <w:r w:rsidR="00096283">
          <w:rPr>
            <w:rFonts w:cs="Times New Roman"/>
            <w:noProof/>
          </w:rPr>
          <w:t>Sheriff 1991</w:t>
        </w:r>
      </w:hyperlink>
      <w:r w:rsidR="005A5E68">
        <w:rPr>
          <w:rFonts w:cs="Times New Roman"/>
          <w:noProof/>
        </w:rPr>
        <w:t>)</w:t>
      </w:r>
      <w:r w:rsidR="005A5E68">
        <w:rPr>
          <w:rFonts w:cs="Times New Roman"/>
        </w:rPr>
        <w:fldChar w:fldCharType="end"/>
      </w:r>
      <w:r w:rsidR="003507E8">
        <w:rPr>
          <w:rFonts w:cs="Times New Roman"/>
        </w:rPr>
        <w:t xml:space="preserve">. Essentially, given an </w:t>
      </w:r>
      <w:r>
        <w:rPr>
          <w:rFonts w:cs="Times New Roman"/>
        </w:rPr>
        <w:t xml:space="preserve">electromagnetic MT </w:t>
      </w:r>
      <w:r w:rsidR="003507E8">
        <w:rPr>
          <w:rFonts w:cs="Times New Roman"/>
        </w:rPr>
        <w:t xml:space="preserve">field </w:t>
      </w:r>
      <w:r>
        <w:rPr>
          <w:rFonts w:cs="Times New Roman"/>
        </w:rPr>
        <w:t>data</w:t>
      </w:r>
      <w:r w:rsidR="003507E8">
        <w:rPr>
          <w:rFonts w:cs="Times New Roman"/>
        </w:rPr>
        <w:t xml:space="preserve">set, what sub-surface electrical </w:t>
      </w:r>
      <w:r>
        <w:rPr>
          <w:rFonts w:cs="Times New Roman"/>
        </w:rPr>
        <w:t xml:space="preserve">distribution would </w:t>
      </w:r>
      <w:r w:rsidR="003507E8">
        <w:rPr>
          <w:rFonts w:cs="Times New Roman"/>
        </w:rPr>
        <w:t xml:space="preserve">result in the recorded </w:t>
      </w:r>
      <w:r>
        <w:rPr>
          <w:rFonts w:cs="Times New Roman"/>
        </w:rPr>
        <w:t>results</w:t>
      </w:r>
      <w:r w:rsidR="003507E8">
        <w:rPr>
          <w:rFonts w:cs="Times New Roman"/>
        </w:rPr>
        <w:t xml:space="preserve"> with the same survey geometry</w:t>
      </w:r>
      <w:r>
        <w:rPr>
          <w:rFonts w:cs="Times New Roman"/>
        </w:rPr>
        <w:t xml:space="preserve"> </w:t>
      </w:r>
      <w:r w:rsidR="0040550B">
        <w:rPr>
          <w:rFonts w:cs="Times New Roman"/>
        </w:rPr>
        <w:fldChar w:fldCharType="begin"/>
      </w:r>
      <w:r w:rsidR="0040550B">
        <w:rPr>
          <w:rFonts w:cs="Times New Roman"/>
        </w:rPr>
        <w:instrText xml:space="preserve"> ADDIN EN.CITE &lt;EndNote&gt;&lt;Cite&gt;&lt;Author&gt;Bailey&lt;/Author&gt;&lt;Year&gt;1970&lt;/Year&gt;&lt;RecNum&gt;13&lt;/RecNum&gt;&lt;DisplayText&gt;(Bailey 1970)&lt;/DisplayText&gt;&lt;record&gt;&lt;rec-number&gt;13&lt;/rec-number&gt;&lt;foreign-keys&gt;&lt;key app="EN" db-id="sa0f0xwwrfa9xoe5xr95prezsvveadd259az" timestamp="1432386976"&gt;13&lt;/key&gt;&lt;key app="ENWeb" db-id=""&gt;0&lt;/key&gt;&lt;/foreign-keys&gt;&lt;ref-type name="Journal Article"&gt;17&lt;/ref-type&gt;&lt;contributors&gt;&lt;authors&gt;&lt;author&gt;Bailey, R. C.&lt;/author&gt;&lt;/authors&gt;&lt;/contributors&gt;&lt;titles&gt;&lt;title&gt;Inversion of the geomagnetic induction problem&lt;/title&gt;&lt;secondary-title&gt;Proc. Roy. Soc, London&lt;/secondary-title&gt;&lt;/titles&gt;&lt;periodical&gt;&lt;full-title&gt;Proc. Roy. Soc, London&lt;/full-title&gt;&lt;/periodical&gt;&lt;pages&gt;185 - 194&lt;/pages&gt;&lt;volume&gt;A. 315&lt;/volume&gt;&lt;dates&gt;&lt;year&gt;1970&lt;/year&gt;&lt;/dates&gt;&lt;urls&gt;&lt;/urls&gt;&lt;/record&gt;&lt;/Cite&gt;&lt;/EndNote&gt;</w:instrText>
      </w:r>
      <w:r w:rsidR="0040550B">
        <w:rPr>
          <w:rFonts w:cs="Times New Roman"/>
        </w:rPr>
        <w:fldChar w:fldCharType="separate"/>
      </w:r>
      <w:r w:rsidR="0040550B">
        <w:rPr>
          <w:rFonts w:cs="Times New Roman"/>
          <w:noProof/>
        </w:rPr>
        <w:t>(</w:t>
      </w:r>
      <w:hyperlink w:anchor="_ENREF_1" w:tooltip="Bailey, 1970 #13" w:history="1">
        <w:r w:rsidR="00096283">
          <w:rPr>
            <w:rFonts w:cs="Times New Roman"/>
            <w:noProof/>
          </w:rPr>
          <w:t>Bailey 1970</w:t>
        </w:r>
      </w:hyperlink>
      <w:r w:rsidR="0040550B">
        <w:rPr>
          <w:rFonts w:cs="Times New Roman"/>
          <w:noProof/>
        </w:rPr>
        <w:t>)</w:t>
      </w:r>
      <w:r w:rsidR="0040550B">
        <w:rPr>
          <w:rFonts w:cs="Times New Roman"/>
        </w:rPr>
        <w:fldChar w:fldCharType="end"/>
      </w:r>
      <w:r>
        <w:rPr>
          <w:rFonts w:cs="Times New Roman"/>
        </w:rPr>
        <w:t>.</w:t>
      </w:r>
      <w:r w:rsidR="009E6E50">
        <w:rPr>
          <w:rFonts w:cs="Times New Roman"/>
        </w:rPr>
        <w:t xml:space="preserve"> </w:t>
      </w:r>
      <w:r w:rsidR="003507E8">
        <w:rPr>
          <w:rFonts w:cs="Times New Roman"/>
        </w:rPr>
        <w:t xml:space="preserve">It is well known that geo-electrical equivalence is prevalent in magnetotelluric methods, that is, there may be many sub-surface electrical distributions that may result in the same response curves. One unconstrained solution is therefore insufficient. </w:t>
      </w:r>
      <w:r w:rsidR="008D3B01">
        <w:rPr>
          <w:rFonts w:cs="Times New Roman"/>
        </w:rPr>
        <w:t>Niwas, Gupta et al. state that the process of inverting MT data is affected by the typical problem of non-uniqueness</w:t>
      </w:r>
      <w:r w:rsidR="003507E8">
        <w:rPr>
          <w:rFonts w:cs="Times New Roman"/>
        </w:rPr>
        <w:t xml:space="preserve"> </w:t>
      </w:r>
      <w:r w:rsidR="00641458">
        <w:rPr>
          <w:rFonts w:cs="Times New Roman"/>
        </w:rPr>
        <w:fldChar w:fldCharType="begin">
          <w:fldData xml:space="preserve">PEVuZE5vdGU+PENpdGUgRXhjbHVkZUF1dGg9IjEiPjxBdXRob3I+Tml3YXM8L0F1dGhvcj48WWVh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</w:fldData>
        </w:fldChar>
      </w:r>
      <w:r w:rsidR="00641458">
        <w:rPr>
          <w:rFonts w:cs="Times New Roman"/>
        </w:rPr>
        <w:instrText xml:space="preserve"> ADDIN EN.CITE </w:instrText>
      </w:r>
      <w:r w:rsidR="00641458">
        <w:rPr>
          <w:rFonts w:cs="Times New Roman"/>
        </w:rPr>
        <w:fldChar w:fldCharType="begin">
          <w:fldData xml:space="preserve">PEVuZE5vdGU+PENpdGUgRXhjbHVkZUF1dGg9IjEiPjxBdXRob3I+Tml3YXM8L0F1dGhvcj48WWVh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</w:fldData>
        </w:fldChar>
      </w:r>
      <w:r w:rsidR="00641458">
        <w:rPr>
          <w:rFonts w:cs="Times New Roman"/>
        </w:rPr>
        <w:instrText xml:space="preserve"> ADDIN EN.CITE.DATA </w:instrText>
      </w:r>
      <w:r w:rsidR="00641458">
        <w:rPr>
          <w:rFonts w:cs="Times New Roman"/>
        </w:rPr>
      </w:r>
      <w:r w:rsidR="00641458">
        <w:rPr>
          <w:rFonts w:cs="Times New Roman"/>
        </w:rPr>
        <w:fldChar w:fldCharType="end"/>
      </w:r>
      <w:r w:rsidR="00641458">
        <w:rPr>
          <w:rFonts w:cs="Times New Roman"/>
        </w:rPr>
        <w:fldChar w:fldCharType="separate"/>
      </w:r>
      <w:r w:rsidR="00641458">
        <w:rPr>
          <w:rFonts w:cs="Times New Roman"/>
          <w:noProof/>
        </w:rPr>
        <w:t>(</w:t>
      </w:r>
      <w:hyperlink w:anchor="_ENREF_12" w:tooltip="Niwas, 2005 #8" w:history="1">
        <w:r w:rsidR="00096283">
          <w:rPr>
            <w:rFonts w:cs="Times New Roman"/>
            <w:noProof/>
          </w:rPr>
          <w:t>2005</w:t>
        </w:r>
      </w:hyperlink>
      <w:r w:rsidR="00641458">
        <w:rPr>
          <w:rFonts w:cs="Times New Roman"/>
          <w:noProof/>
        </w:rPr>
        <w:t>)</w:t>
      </w:r>
      <w:r w:rsidR="00641458">
        <w:rPr>
          <w:rFonts w:cs="Times New Roman"/>
        </w:rPr>
        <w:fldChar w:fldCharType="end"/>
      </w:r>
      <w:r w:rsidR="008D3B01">
        <w:rPr>
          <w:rFonts w:cs="Times New Roman"/>
        </w:rPr>
        <w:t xml:space="preserve">. </w:t>
      </w:r>
      <w:r w:rsidR="003507E8">
        <w:rPr>
          <w:rFonts w:cs="Times New Roman"/>
        </w:rPr>
        <w:t>Since</w:t>
      </w:r>
      <w:r w:rsidR="009E6E50">
        <w:rPr>
          <w:rFonts w:cs="Times New Roman"/>
        </w:rPr>
        <w:t xml:space="preserve"> inversion does not yi</w:t>
      </w:r>
      <w:r w:rsidR="003507E8">
        <w:rPr>
          <w:rFonts w:cs="Times New Roman"/>
        </w:rPr>
        <w:t xml:space="preserve">eld a unique solution </w:t>
      </w:r>
      <w:r w:rsidR="009E6E50">
        <w:rPr>
          <w:rFonts w:cs="Times New Roman"/>
        </w:rPr>
        <w:t>imposing constraints on the models h</w:t>
      </w:r>
      <w:r w:rsidR="006339B9">
        <w:rPr>
          <w:rFonts w:cs="Times New Roman"/>
        </w:rPr>
        <w:t>elp stabilize the solution, reducing non-</w:t>
      </w:r>
      <w:r w:rsidR="00002354">
        <w:rPr>
          <w:rFonts w:cs="Times New Roman"/>
        </w:rPr>
        <w:t>unique</w:t>
      </w:r>
      <w:r w:rsidR="006339B9">
        <w:rPr>
          <w:rFonts w:cs="Times New Roman"/>
        </w:rPr>
        <w:t>ness</w:t>
      </w:r>
      <w:r w:rsidR="00683199">
        <w:rPr>
          <w:rFonts w:cs="Times New Roman"/>
        </w:rPr>
        <w:t xml:space="preserve"> </w:t>
      </w:r>
      <w:r w:rsidR="00002354">
        <w:rPr>
          <w:rFonts w:cs="Times New Roman"/>
        </w:rPr>
        <w:fldChar w:fldCharType="begin"/>
      </w:r>
      <w:r w:rsidR="00002354">
        <w:rPr>
          <w:rFonts w:cs="Times New Roman"/>
        </w:rPr>
        <w:instrText xml:space="preserve"> ADDIN EN.CITE &lt;EndNote&gt;&lt;Cite&gt;&lt;Author&gt;Constable&lt;/Author&gt;&lt;Year&gt;1987&lt;/Year&gt;&lt;RecNum&gt;11&lt;/RecNum&gt;&lt;DisplayText&gt;(Constable, Parker et al. 1987)&lt;/DisplayText&gt;&lt;record&gt;&lt;rec-number&gt;11&lt;/rec-number&gt;&lt;foreign-keys&gt;&lt;key app="EN" db-id="sa0f0xwwrfa9xoe5xr95prezsvveadd259az" timestamp="1432386507"&gt;11&lt;/key&gt;&lt;key app="ENWeb" db-id=""&gt;0&lt;/key&gt;&lt;/foreign-keys&gt;&lt;ref-type name="Journal Article"&gt;17&lt;/ref-type&gt;&lt;contributors&gt;&lt;authors&gt;&lt;author&gt;Constable, Steven C.&lt;/author&gt;&lt;author&gt;Parker, Robert L.&lt;/author&gt;&lt;author&gt;Constable, Catherine G.&lt;/author&gt;&lt;/authors&gt;&lt;/contributors&gt;&lt;titles&gt;&lt;title&gt;Occam&amp;apos;s inversion: A practical algorithm for generating smooth models from electromagnetic sounding data&lt;/title&gt;&lt;secondary-title&gt;Geophysics&lt;/secondary-title&gt;&lt;/titles&gt;&lt;periodical&gt;&lt;full-title&gt;Geophysics&lt;/full-title&gt;&lt;/periodical&gt;&lt;pages&gt;289 - 300&lt;/pages&gt;&lt;volume&gt;52&lt;/volume&gt;&lt;number&gt;3&lt;/number&gt;&lt;dates&gt;&lt;year&gt;1987&lt;/year&gt;&lt;/dates&gt;&lt;urls&gt;&lt;/urls&gt;&lt;/record&gt;&lt;/Cite&gt;&lt;/EndNote&gt;</w:instrText>
      </w:r>
      <w:r w:rsidR="00002354">
        <w:rPr>
          <w:rFonts w:cs="Times New Roman"/>
        </w:rPr>
        <w:fldChar w:fldCharType="separate"/>
      </w:r>
      <w:r w:rsidR="00002354">
        <w:rPr>
          <w:rFonts w:cs="Times New Roman"/>
          <w:noProof/>
        </w:rPr>
        <w:t>(</w:t>
      </w:r>
      <w:hyperlink w:anchor="_ENREF_3" w:tooltip="Constable, 1987 #11" w:history="1">
        <w:r w:rsidR="00096283">
          <w:rPr>
            <w:rFonts w:cs="Times New Roman"/>
            <w:noProof/>
          </w:rPr>
          <w:t>Constable, Parker et al. 1987</w:t>
        </w:r>
      </w:hyperlink>
      <w:r w:rsidR="00002354">
        <w:rPr>
          <w:rFonts w:cs="Times New Roman"/>
          <w:noProof/>
        </w:rPr>
        <w:t>)</w:t>
      </w:r>
      <w:r w:rsidR="00002354">
        <w:rPr>
          <w:rFonts w:cs="Times New Roman"/>
        </w:rPr>
        <w:fldChar w:fldCharType="end"/>
      </w:r>
      <w:r w:rsidR="00683199">
        <w:rPr>
          <w:rFonts w:cs="Times New Roman"/>
        </w:rPr>
        <w:t>.</w:t>
      </w:r>
    </w:p>
    <w:p w14:paraId="1910E30A" w14:textId="77777777" w:rsidR="007A573D" w:rsidRDefault="007A573D" w:rsidP="00AB53FC">
      <w:pPr>
        <w:spacing w:line="480" w:lineRule="auto"/>
        <w:ind w:firstLine="720"/>
        <w:rPr>
          <w:rFonts w:cs="Times New Roman"/>
        </w:rPr>
      </w:pPr>
    </w:p>
    <w:p w14:paraId="2533882A" w14:textId="175A02A2" w:rsidR="00FA74DD" w:rsidRDefault="00D3085B" w:rsidP="00FA74DD">
      <w:pPr>
        <w:spacing w:line="480" w:lineRule="auto"/>
        <w:ind w:firstLine="720"/>
        <w:rPr>
          <w:rFonts w:cs="Times New Roman"/>
        </w:rPr>
      </w:pPr>
      <w:r>
        <w:rPr>
          <w:rFonts w:cs="Times New Roman"/>
        </w:rPr>
        <w:t xml:space="preserve">The aim of this project is to create new or repurpose existing inversion magnetotelluric code and integrate it into a cloud based web application framework. </w:t>
      </w:r>
      <w:r w:rsidR="008A5C7F">
        <w:rPr>
          <w:rFonts w:cs="Times New Roman"/>
        </w:rPr>
        <w:t>Web based applications are not new to geophysics, however, they are an inventive tactic to developing easily accessible geophysical routines</w:t>
      </w:r>
      <w:r w:rsidR="00683199">
        <w:rPr>
          <w:rFonts w:cs="Times New Roman"/>
        </w:rPr>
        <w:t xml:space="preserve"> </w:t>
      </w:r>
      <w:r w:rsidR="008A5C7F">
        <w:rPr>
          <w:rFonts w:cs="Times New Roman"/>
        </w:rPr>
        <w:fldChar w:fldCharType="begin"/>
      </w:r>
      <w:r w:rsidR="008A5C7F">
        <w:rPr>
          <w:rFonts w:cs="Times New Roman"/>
        </w:rPr>
        <w:instrText xml:space="preserve"> ADDIN EN.CITE &lt;EndNote&gt;&lt;Cite&gt;&lt;Author&gt;Pethick&lt;/Author&gt;&lt;Year&gt;2015&lt;/Year&gt;&lt;RecNum&gt;5&lt;/RecNum&gt;&lt;DisplayText&gt;(Pethick and Harris 2015)&lt;/DisplayText&gt;&lt;record&gt;&lt;rec-number&gt;5&lt;/rec-number&gt;&lt;foreign-keys&gt;&lt;key app="EN" db-id="sa0f0xwwrfa9xoe5xr95prezsvveadd259az" timestamp="1432355622"&gt;5&lt;/key&gt;&lt;key app="ENWeb" db-id=""&gt;0&lt;/key&gt;&lt;/foreign-keys&gt;&lt;ref-type name="Journal Article"&gt;17&lt;/ref-type&gt;&lt;contributors&gt;&lt;authors&gt;&lt;author&gt;Pethick, Andrew&lt;/author&gt;&lt;author&gt;Harris, Brett&lt;/author&gt;&lt;/authors&gt;&lt;/contributors&gt;&lt;titles&gt;&lt;title&gt;1D Magnetotelluric Forward Modelling Web App&lt;/title&gt;&lt;secondary-title&gt;ASEG - PESA 2015&lt;/secondary-title&gt;&lt;/titles&gt;&lt;periodical&gt;&lt;full-title&gt;ASEG - PESA 2015&lt;/full-title&gt;&lt;/periodical&gt;&lt;dates&gt;&lt;year&gt;2015&lt;/year&gt;&lt;/dates&gt;&lt;urls&gt;&lt;/urls&gt;&lt;/record&gt;&lt;/Cite&gt;&lt;/EndNote&gt;</w:instrText>
      </w:r>
      <w:r w:rsidR="008A5C7F">
        <w:rPr>
          <w:rFonts w:cs="Times New Roman"/>
        </w:rPr>
        <w:fldChar w:fldCharType="separate"/>
      </w:r>
      <w:r w:rsidR="008A5C7F">
        <w:rPr>
          <w:rFonts w:cs="Times New Roman"/>
          <w:noProof/>
        </w:rPr>
        <w:t>(</w:t>
      </w:r>
      <w:hyperlink w:anchor="_ENREF_14" w:tooltip="Pethick, 2015 #5" w:history="1">
        <w:r w:rsidR="00096283">
          <w:rPr>
            <w:rFonts w:cs="Times New Roman"/>
            <w:noProof/>
          </w:rPr>
          <w:t>Pethick and Harris 2015</w:t>
        </w:r>
      </w:hyperlink>
      <w:r w:rsidR="008A5C7F">
        <w:rPr>
          <w:rFonts w:cs="Times New Roman"/>
          <w:noProof/>
        </w:rPr>
        <w:t>)</w:t>
      </w:r>
      <w:r w:rsidR="008A5C7F">
        <w:rPr>
          <w:rFonts w:cs="Times New Roman"/>
        </w:rPr>
        <w:fldChar w:fldCharType="end"/>
      </w:r>
      <w:r w:rsidR="00683199">
        <w:rPr>
          <w:rFonts w:cs="Times New Roman"/>
        </w:rPr>
        <w:t>.</w:t>
      </w:r>
      <w:r w:rsidR="006339B9">
        <w:rPr>
          <w:rFonts w:cs="Times New Roman"/>
        </w:rPr>
        <w:t xml:space="preserve"> At this present-</w:t>
      </w:r>
      <w:r w:rsidR="004F68FA">
        <w:rPr>
          <w:rFonts w:cs="Times New Roman"/>
        </w:rPr>
        <w:t xml:space="preserve">day time, geophysical cloud computing </w:t>
      </w:r>
      <w:r w:rsidR="006339B9">
        <w:rPr>
          <w:rFonts w:cs="Times New Roman"/>
        </w:rPr>
        <w:t xml:space="preserve">usage and development </w:t>
      </w:r>
      <w:r w:rsidR="004F68FA">
        <w:rPr>
          <w:rFonts w:cs="Times New Roman"/>
        </w:rPr>
        <w:t>is relatively low and the volume and maturity of software application programming interface (API’s) techniques and practices available pose significant challenges.</w:t>
      </w:r>
      <w:r w:rsidR="00F95E9B">
        <w:rPr>
          <w:rFonts w:cs="Times New Roman"/>
        </w:rPr>
        <w:t xml:space="preserve"> </w:t>
      </w:r>
      <w:r w:rsidR="0028531A">
        <w:rPr>
          <w:rFonts w:cs="Times New Roman"/>
        </w:rPr>
        <w:t>Once this stage is comple</w:t>
      </w:r>
      <w:r w:rsidR="008A5C7F">
        <w:rPr>
          <w:rFonts w:cs="Times New Roman"/>
        </w:rPr>
        <w:t>ted, the boundary of geophysical computing would have been pushed a little further.</w:t>
      </w:r>
      <w:bookmarkStart w:id="4" w:name="_Toc307145951"/>
    </w:p>
    <w:p w14:paraId="1C77147D" w14:textId="77777777" w:rsidR="00FA74DD" w:rsidRDefault="00FA74DD" w:rsidP="00FA74DD">
      <w:pPr>
        <w:spacing w:line="480" w:lineRule="auto"/>
        <w:ind w:firstLine="720"/>
        <w:rPr>
          <w:rFonts w:cs="Times New Roman"/>
        </w:rPr>
      </w:pPr>
    </w:p>
    <w:p w14:paraId="2DFB121C" w14:textId="77777777" w:rsidR="00FA74DD" w:rsidRDefault="00FA74DD" w:rsidP="00FA74DD">
      <w:pPr>
        <w:spacing w:line="480" w:lineRule="auto"/>
        <w:ind w:firstLine="720"/>
        <w:rPr>
          <w:rFonts w:cs="Times New Roman"/>
        </w:rPr>
      </w:pPr>
    </w:p>
    <w:p w14:paraId="13F287A1" w14:textId="77777777" w:rsidR="00FA74DD" w:rsidRPr="005F78CF" w:rsidRDefault="00FA74DD" w:rsidP="00FA74DD">
      <w:pPr>
        <w:spacing w:line="480" w:lineRule="auto"/>
        <w:ind w:firstLine="720"/>
        <w:rPr>
          <w:rFonts w:cs="Times New Roman"/>
          <w:color w:val="F79646" w:themeColor="accent6"/>
        </w:rPr>
      </w:pPr>
    </w:p>
    <w:p w14:paraId="5A49DB97" w14:textId="654DA4EB" w:rsidR="00FA74DD" w:rsidRPr="005F78CF" w:rsidRDefault="005F78CF" w:rsidP="00FA74DD">
      <w:pPr>
        <w:spacing w:line="480" w:lineRule="auto"/>
        <w:ind w:firstLine="720"/>
        <w:rPr>
          <w:rFonts w:cs="Times New Roman"/>
          <w:color w:val="F79646" w:themeColor="accent6"/>
        </w:rPr>
      </w:pPr>
      <w:r w:rsidRPr="005F78CF">
        <w:rPr>
          <w:rFonts w:cs="Times New Roman"/>
          <w:color w:val="F79646" w:themeColor="accent6"/>
        </w:rPr>
        <w:t xml:space="preserve">. </w:t>
      </w:r>
    </w:p>
    <w:p w14:paraId="5E7A2138" w14:textId="77777777" w:rsidR="00FA74DD" w:rsidRDefault="00FA74DD" w:rsidP="00FA74DD">
      <w:pPr>
        <w:spacing w:line="480" w:lineRule="auto"/>
        <w:ind w:firstLine="720"/>
        <w:rPr>
          <w:rFonts w:cs="Times New Roman"/>
        </w:rPr>
      </w:pPr>
    </w:p>
    <w:p w14:paraId="0E595ABB" w14:textId="77777777" w:rsidR="00FA74DD" w:rsidRDefault="00FA74DD" w:rsidP="00FA74DD">
      <w:pPr>
        <w:spacing w:line="480" w:lineRule="auto"/>
        <w:ind w:firstLine="720"/>
        <w:rPr>
          <w:rFonts w:cs="Times New Roman"/>
        </w:rPr>
      </w:pPr>
    </w:p>
    <w:p w14:paraId="14FA754E" w14:textId="77777777" w:rsidR="00FA74DD" w:rsidRDefault="00FA74DD" w:rsidP="00FA74DD">
      <w:pPr>
        <w:spacing w:line="480" w:lineRule="auto"/>
        <w:ind w:firstLine="720"/>
        <w:rPr>
          <w:rFonts w:cs="Times New Roman"/>
        </w:rPr>
      </w:pPr>
    </w:p>
    <w:p w14:paraId="6772DBBE" w14:textId="77777777" w:rsidR="00FA74DD" w:rsidRDefault="00FA74DD" w:rsidP="00FA74DD">
      <w:pPr>
        <w:spacing w:line="480" w:lineRule="auto"/>
        <w:ind w:firstLine="720"/>
        <w:rPr>
          <w:rFonts w:cs="Times New Roman"/>
        </w:rPr>
      </w:pPr>
    </w:p>
    <w:p w14:paraId="3C6500E2" w14:textId="42B4A86D" w:rsidR="00FA74DD" w:rsidRDefault="00FA74DD" w:rsidP="00FA74DD">
      <w:pPr>
        <w:spacing w:line="480" w:lineRule="auto"/>
        <w:ind w:firstLine="720"/>
        <w:rPr>
          <w:rFonts w:cs="Times New Roman"/>
        </w:rPr>
      </w:pPr>
    </w:p>
    <w:p w14:paraId="7FF8A1D0" w14:textId="3C902128" w:rsidR="00451A3A" w:rsidRDefault="00D53B72" w:rsidP="0040462E">
      <w:pPr>
        <w:pStyle w:val="Heading1"/>
      </w:pPr>
      <w:bookmarkStart w:id="5" w:name="_Toc308446755"/>
      <w:r>
        <w:t xml:space="preserve">Chapter 2: </w:t>
      </w:r>
      <w:r w:rsidR="000E7F5E" w:rsidRPr="000E7F5E">
        <w:t>Software Over</w:t>
      </w:r>
      <w:r w:rsidR="000E7F5E">
        <w:t>v</w:t>
      </w:r>
      <w:r w:rsidR="000E7F5E" w:rsidRPr="000E7F5E">
        <w:t>iew</w:t>
      </w:r>
      <w:bookmarkEnd w:id="5"/>
    </w:p>
    <w:p w14:paraId="0602F746" w14:textId="77777777" w:rsidR="00CB5308" w:rsidRDefault="00CB5308" w:rsidP="00CB5308"/>
    <w:p w14:paraId="0E5C4AA0" w14:textId="77777777" w:rsidR="004B6C1E" w:rsidRDefault="004B6C1E" w:rsidP="00CB5308"/>
    <w:p w14:paraId="05A794A0" w14:textId="77777777" w:rsidR="004B6C1E" w:rsidRPr="00CB5308" w:rsidRDefault="004B6C1E" w:rsidP="00CB5308"/>
    <w:p w14:paraId="1D37D640" w14:textId="77777777" w:rsidR="00CB5308" w:rsidRPr="00CB5308" w:rsidRDefault="00CB5308" w:rsidP="00CB5308"/>
    <w:p w14:paraId="28524260" w14:textId="1EB59C23" w:rsidR="00CB5308" w:rsidRDefault="00CB5308" w:rsidP="00FE2C2D">
      <w:pPr>
        <w:spacing w:line="480" w:lineRule="auto"/>
        <w:ind w:firstLine="720"/>
      </w:pPr>
      <w:r>
        <w:t>The purpose of the software is to image sub-surface conductivity changes from processed MT data all within a web-interface. The software needs to utilize different web and computation based technologies to work effectively. The steps for developing this application will be covered in greater detail, however</w:t>
      </w:r>
      <w:r w:rsidR="004B6C1E">
        <w:t>,</w:t>
      </w:r>
      <w:r>
        <w:t xml:space="preserve"> in short includes the development of:</w:t>
      </w:r>
    </w:p>
    <w:p w14:paraId="08FD6FF5" w14:textId="77777777" w:rsidR="004B6C1E" w:rsidRDefault="004B6C1E" w:rsidP="00FE2C2D">
      <w:pPr>
        <w:spacing w:line="480" w:lineRule="auto"/>
        <w:ind w:firstLine="720"/>
      </w:pPr>
    </w:p>
    <w:p w14:paraId="76C918AA" w14:textId="7A9F2CE1" w:rsidR="00CB5308" w:rsidRPr="00CB5308" w:rsidRDefault="00A52F74" w:rsidP="00CB5308">
      <w:pPr>
        <w:pStyle w:val="ListParagraph"/>
        <w:numPr>
          <w:ilvl w:val="0"/>
          <w:numId w:val="8"/>
        </w:numPr>
        <w:spacing w:line="360" w:lineRule="auto"/>
        <w:rPr>
          <w:rFonts w:cs="Times New Roman"/>
        </w:rPr>
      </w:pPr>
      <w:r>
        <w:rPr>
          <w:rFonts w:cs="Times New Roman"/>
        </w:rPr>
        <w:t>M</w:t>
      </w:r>
      <w:r w:rsidR="00CB5308" w:rsidRPr="00CB5308">
        <w:rPr>
          <w:rFonts w:cs="Times New Roman"/>
        </w:rPr>
        <w:t xml:space="preserve">agnetotelluric forward and inverse solvers </w:t>
      </w:r>
      <w:r>
        <w:rPr>
          <w:rFonts w:cs="Times New Roman"/>
        </w:rPr>
        <w:t xml:space="preserve">written </w:t>
      </w:r>
      <w:r w:rsidR="00CB5308" w:rsidRPr="00CB5308">
        <w:rPr>
          <w:rFonts w:cs="Times New Roman"/>
        </w:rPr>
        <w:t>in Python</w:t>
      </w:r>
    </w:p>
    <w:p w14:paraId="1BC43004" w14:textId="6E46B0ED" w:rsidR="00CB5308" w:rsidRPr="00CB5308" w:rsidRDefault="00CB5308" w:rsidP="00CB5308">
      <w:pPr>
        <w:pStyle w:val="ListParagraph"/>
        <w:numPr>
          <w:ilvl w:val="0"/>
          <w:numId w:val="8"/>
        </w:numPr>
        <w:spacing w:line="360" w:lineRule="auto"/>
        <w:rPr>
          <w:rFonts w:cs="Times New Roman"/>
        </w:rPr>
      </w:pPr>
      <w:r w:rsidRPr="00CB5308">
        <w:rPr>
          <w:rFonts w:cs="Times New Roman"/>
        </w:rPr>
        <w:t>A generalized framework including geo-electrical and inversion parameters</w:t>
      </w:r>
    </w:p>
    <w:p w14:paraId="5072BF7A" w14:textId="7EC3AFA9" w:rsidR="00CB5308" w:rsidRPr="00CB5308" w:rsidRDefault="00A52F74" w:rsidP="00CB5308">
      <w:pPr>
        <w:pStyle w:val="ListParagraph"/>
        <w:numPr>
          <w:ilvl w:val="0"/>
          <w:numId w:val="8"/>
        </w:numPr>
        <w:spacing w:line="360" w:lineRule="auto"/>
        <w:rPr>
          <w:rFonts w:cs="Times New Roman"/>
        </w:rPr>
      </w:pPr>
      <w:r>
        <w:rPr>
          <w:rFonts w:cs="Times New Roman"/>
        </w:rPr>
        <w:t xml:space="preserve">Code that facilitates visualization suitable </w:t>
      </w:r>
      <w:r w:rsidR="00CB5308" w:rsidRPr="00CB5308">
        <w:rPr>
          <w:rFonts w:cs="Times New Roman"/>
        </w:rPr>
        <w:t>for web use</w:t>
      </w:r>
    </w:p>
    <w:p w14:paraId="5D2883BC" w14:textId="7DDDEE32" w:rsidR="00CB5308" w:rsidRPr="00CB5308" w:rsidRDefault="00CB5308" w:rsidP="00CB5308">
      <w:pPr>
        <w:pStyle w:val="ListParagraph"/>
        <w:numPr>
          <w:ilvl w:val="0"/>
          <w:numId w:val="8"/>
        </w:numPr>
        <w:spacing w:line="360" w:lineRule="auto"/>
        <w:rPr>
          <w:rFonts w:cs="Times New Roman"/>
        </w:rPr>
      </w:pPr>
      <w:r w:rsidRPr="00CB5308">
        <w:rPr>
          <w:rFonts w:cs="Times New Roman"/>
        </w:rPr>
        <w:t xml:space="preserve">A </w:t>
      </w:r>
      <w:r w:rsidR="00A52F74">
        <w:rPr>
          <w:rFonts w:cs="Times New Roman"/>
        </w:rPr>
        <w:t xml:space="preserve">server side </w:t>
      </w:r>
      <w:r w:rsidRPr="00CB5308">
        <w:rPr>
          <w:rFonts w:cs="Times New Roman"/>
        </w:rPr>
        <w:t>PHP engine to execute and handle output from the Python code</w:t>
      </w:r>
    </w:p>
    <w:p w14:paraId="4E3D7F87" w14:textId="3A7014D9" w:rsidR="00CB5308" w:rsidRPr="00CB5308" w:rsidRDefault="00CB5308" w:rsidP="00CB5308">
      <w:pPr>
        <w:pStyle w:val="ListParagraph"/>
        <w:numPr>
          <w:ilvl w:val="0"/>
          <w:numId w:val="8"/>
        </w:numPr>
      </w:pPr>
      <w:r w:rsidRPr="00CB5308">
        <w:rPr>
          <w:rFonts w:cs="Times New Roman"/>
        </w:rPr>
        <w:t>Designing and implementing a HTML web front</w:t>
      </w:r>
      <w:r w:rsidR="00A52F74">
        <w:rPr>
          <w:rFonts w:cs="Times New Roman"/>
        </w:rPr>
        <w:t xml:space="preserve"> end for user input and display</w:t>
      </w:r>
    </w:p>
    <w:p w14:paraId="15540B63" w14:textId="77777777" w:rsidR="00CB5308" w:rsidRDefault="00CB5308" w:rsidP="00CB5308"/>
    <w:p w14:paraId="7DBCB575" w14:textId="77777777" w:rsidR="004B6C1E" w:rsidRDefault="004B6C1E" w:rsidP="00CB5308"/>
    <w:p w14:paraId="69C619CF" w14:textId="77777777" w:rsidR="004B6C1E" w:rsidRDefault="004B6C1E" w:rsidP="00CB5308"/>
    <w:p w14:paraId="404D03BD" w14:textId="77777777" w:rsidR="00CB5308" w:rsidRDefault="00CB5308" w:rsidP="00CB5308"/>
    <w:p w14:paraId="65953B41" w14:textId="627FAD06" w:rsidR="00CB5308" w:rsidRDefault="00CB5308" w:rsidP="004B6C1E">
      <w:pPr>
        <w:spacing w:line="480" w:lineRule="auto"/>
        <w:ind w:firstLine="720"/>
      </w:pPr>
      <w:r>
        <w:t>In addition to these steps each module must be connected with each other to form a seamless application, encapsulating both back end and web technologies from the user.</w:t>
      </w:r>
      <w:r w:rsidR="0079109B">
        <w:t xml:space="preserve"> </w:t>
      </w:r>
      <w:r w:rsidR="00D57457">
        <w:t>The connection of the modules used in o</w:t>
      </w:r>
      <w:r w:rsidR="0079109B">
        <w:t>ur appli</w:t>
      </w:r>
      <w:r w:rsidR="004B6C1E">
        <w:t>cation is best explained in</w:t>
      </w:r>
      <w:r w:rsidR="00A52F74">
        <w:t xml:space="preserve"> the F</w:t>
      </w:r>
      <w:r w:rsidR="0079109B">
        <w:t>igure below.</w:t>
      </w:r>
    </w:p>
    <w:p w14:paraId="208ECED9" w14:textId="010237BC" w:rsidR="0079109B" w:rsidRDefault="0079109B" w:rsidP="00FE2C2D">
      <w:pPr>
        <w:spacing w:line="480" w:lineRule="auto"/>
      </w:pPr>
    </w:p>
    <w:p w14:paraId="41C6846E" w14:textId="77777777" w:rsidR="00C64B9C" w:rsidRDefault="00C64B9C" w:rsidP="00FE2C2D">
      <w:pPr>
        <w:spacing w:line="480" w:lineRule="auto"/>
      </w:pPr>
    </w:p>
    <w:p w14:paraId="7909BACC" w14:textId="77777777" w:rsidR="00C64B9C" w:rsidRDefault="00C64B9C" w:rsidP="00FE2C2D">
      <w:pPr>
        <w:spacing w:line="480" w:lineRule="auto"/>
      </w:pPr>
    </w:p>
    <w:p w14:paraId="055011A9" w14:textId="77777777" w:rsidR="00C64B9C" w:rsidRDefault="00C64B9C" w:rsidP="00FE2C2D">
      <w:pPr>
        <w:spacing w:line="480" w:lineRule="auto"/>
      </w:pPr>
    </w:p>
    <w:p w14:paraId="21A21414" w14:textId="52A16A91" w:rsidR="0079109B" w:rsidRDefault="0079109B" w:rsidP="00FE2C2D">
      <w:pPr>
        <w:spacing w:line="480" w:lineRule="auto"/>
      </w:pPr>
    </w:p>
    <w:p w14:paraId="7540744B" w14:textId="4E2B202D" w:rsidR="00C64B9C" w:rsidRDefault="00C64B9C" w:rsidP="00C64B9C">
      <w:pPr>
        <w:pStyle w:val="Caption"/>
      </w:pPr>
    </w:p>
    <w:p w14:paraId="44BA5F33" w14:textId="77777777" w:rsidR="00C64B9C" w:rsidRDefault="00C64B9C" w:rsidP="00C64B9C">
      <w:pPr>
        <w:pStyle w:val="Caption"/>
      </w:pPr>
    </w:p>
    <w:p w14:paraId="3CE30E68" w14:textId="77777777" w:rsidR="00C64B9C" w:rsidRDefault="00C64B9C" w:rsidP="00C64B9C">
      <w:pPr>
        <w:pStyle w:val="Caption"/>
      </w:pPr>
    </w:p>
    <w:p w14:paraId="11F4C953" w14:textId="752E6444" w:rsidR="000B38D6" w:rsidRDefault="000B38D6" w:rsidP="00C64B9C">
      <w:pPr>
        <w:pStyle w:val="Caption"/>
      </w:pPr>
    </w:p>
    <w:p w14:paraId="76DC2328" w14:textId="1A25EC86" w:rsidR="000B38D6" w:rsidRDefault="00C64CBD" w:rsidP="0040462E">
      <w:pPr>
        <w:pStyle w:val="Heading1"/>
      </w:pPr>
      <w:r>
        <w:rPr>
          <w:noProof/>
        </w:rPr>
        <w:drawing>
          <wp:anchor distT="0" distB="0" distL="114300" distR="114300" simplePos="0" relativeHeight="251659264" behindDoc="0" locked="0" layoutInCell="1" allowOverlap="1" wp14:anchorId="2562D3AE" wp14:editId="3688E2B6">
            <wp:simplePos x="0" y="0"/>
            <wp:positionH relativeFrom="column">
              <wp:posOffset>114300</wp:posOffset>
            </wp:positionH>
            <wp:positionV relativeFrom="paragraph">
              <wp:posOffset>-5080</wp:posOffset>
            </wp:positionV>
            <wp:extent cx="5372100" cy="3144520"/>
            <wp:effectExtent l="25400" t="25400" r="38100" b="304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3144520"/>
                    </a:xfrm>
                    <a:prstGeom prst="rect">
                      <a:avLst/>
                    </a:prstGeom>
                    <a:noFill/>
                    <a:ln w="25400">
                      <a:solidFill>
                        <a:schemeClr val="tx1"/>
                      </a:solidFill>
                    </a:ln>
                    <a:extLst>
                      <a:ext uri="{FAA26D3D-D897-4be2-8F04-BA451C77F1D7}">
                        <ma14:placeholderFlag xmlns:ma14="http://schemas.microsoft.com/office/mac/drawingml/2011/main"/>
                      </a:ext>
                    </a:extLst>
                  </pic:spPr>
                </pic:pic>
              </a:graphicData>
            </a:graphic>
          </wp:anchor>
        </w:drawing>
      </w:r>
    </w:p>
    <w:p w14:paraId="20247F66" w14:textId="77777777" w:rsidR="0021081F" w:rsidRDefault="0021081F" w:rsidP="0021081F"/>
    <w:p w14:paraId="33383782" w14:textId="77777777" w:rsidR="0021081F" w:rsidRDefault="0021081F" w:rsidP="0021081F"/>
    <w:p w14:paraId="0EB64CB2" w14:textId="77777777" w:rsidR="0021081F" w:rsidRDefault="0021081F" w:rsidP="0021081F"/>
    <w:p w14:paraId="02A913AC" w14:textId="77777777" w:rsidR="0021081F" w:rsidRDefault="0021081F" w:rsidP="0021081F"/>
    <w:p w14:paraId="2B645A25" w14:textId="2C3C2360" w:rsidR="0021081F" w:rsidRDefault="0021081F" w:rsidP="0021081F"/>
    <w:p w14:paraId="43E2FACF" w14:textId="77777777" w:rsidR="0021081F" w:rsidRDefault="0021081F" w:rsidP="0021081F"/>
    <w:p w14:paraId="75BCBEF9" w14:textId="77777777" w:rsidR="0021081F" w:rsidRDefault="0021081F" w:rsidP="0021081F"/>
    <w:p w14:paraId="64F74640" w14:textId="77777777" w:rsidR="0021081F" w:rsidRDefault="0021081F" w:rsidP="0021081F"/>
    <w:p w14:paraId="7D4EDF63" w14:textId="5829B94F" w:rsidR="0021081F" w:rsidRDefault="0021081F" w:rsidP="0021081F"/>
    <w:p w14:paraId="120005FC" w14:textId="77777777" w:rsidR="00C64CBD" w:rsidRDefault="00C64CBD" w:rsidP="0021081F"/>
    <w:p w14:paraId="25F25C2E" w14:textId="77777777" w:rsidR="00C64CBD" w:rsidRDefault="00C64CBD" w:rsidP="0021081F"/>
    <w:p w14:paraId="5DC71D10" w14:textId="77777777" w:rsidR="00C64CBD" w:rsidRDefault="00C64CBD" w:rsidP="0021081F"/>
    <w:p w14:paraId="3AB2CC2C" w14:textId="77777777" w:rsidR="00C64CBD" w:rsidRDefault="00C64CBD" w:rsidP="0021081F"/>
    <w:p w14:paraId="784F9A42" w14:textId="77777777" w:rsidR="00C64CBD" w:rsidRDefault="00C64CBD" w:rsidP="0021081F"/>
    <w:p w14:paraId="20DDD3DC" w14:textId="77777777" w:rsidR="00C64CBD" w:rsidRDefault="00C64CBD" w:rsidP="0021081F"/>
    <w:p w14:paraId="79155864" w14:textId="77777777" w:rsidR="00C64CBD" w:rsidRDefault="00C64CBD" w:rsidP="0021081F"/>
    <w:p w14:paraId="6BCFF96F" w14:textId="77777777" w:rsidR="00C64CBD" w:rsidRDefault="00C64CBD" w:rsidP="0021081F"/>
    <w:p w14:paraId="55DCC682" w14:textId="3C6E24AD" w:rsidR="0021081F" w:rsidRDefault="00C64CBD" w:rsidP="003F50F4">
      <w:pPr>
        <w:pStyle w:val="Heading3"/>
        <w:jc w:val="center"/>
      </w:pPr>
      <w:r>
        <w:t xml:space="preserve">       </w:t>
      </w:r>
      <w:bookmarkStart w:id="6" w:name="_Toc308446619"/>
      <w:bookmarkStart w:id="7" w:name="_Toc308446756"/>
      <w:bookmarkStart w:id="8" w:name="_Toc308446818"/>
      <w:r>
        <w:t>Figure 2.</w:t>
      </w:r>
      <w:r w:rsidR="003F50F4">
        <w:t>1: A high level schematic of the web application</w:t>
      </w:r>
      <w:bookmarkEnd w:id="6"/>
      <w:bookmarkEnd w:id="7"/>
      <w:bookmarkEnd w:id="8"/>
    </w:p>
    <w:p w14:paraId="682D8F9A" w14:textId="08AFFEE6" w:rsidR="0021081F" w:rsidRDefault="0021081F" w:rsidP="0021081F"/>
    <w:p w14:paraId="36EAE2BC" w14:textId="77777777" w:rsidR="0021081F" w:rsidRDefault="0021081F" w:rsidP="0021081F"/>
    <w:p w14:paraId="6881E267" w14:textId="77777777" w:rsidR="00C64CBD" w:rsidRDefault="00C64CBD" w:rsidP="0021081F"/>
    <w:p w14:paraId="325130D9" w14:textId="597885B9" w:rsidR="0021081F" w:rsidRDefault="0021081F" w:rsidP="0021081F"/>
    <w:p w14:paraId="249DF25A" w14:textId="792C6039" w:rsidR="0021081F" w:rsidRPr="0021081F" w:rsidRDefault="0021081F" w:rsidP="0021081F"/>
    <w:p w14:paraId="0EDB56FC" w14:textId="6A4939F2" w:rsidR="00180C64" w:rsidRPr="00180C64" w:rsidRDefault="00C64CBD" w:rsidP="00C64CBD">
      <w:pPr>
        <w:spacing w:line="480" w:lineRule="auto"/>
      </w:pPr>
      <w:r>
        <w:t>There are three main components to the web application: 1) the HTML front end 2) the PHP handler &amp; 3) the 1D MT Inversion Python code. The interactions and flow of the Information is shown by the arrow direction.</w:t>
      </w:r>
    </w:p>
    <w:p w14:paraId="20434AEB" w14:textId="77777777" w:rsidR="00C64CBD" w:rsidRDefault="00C64CBD" w:rsidP="00A65856">
      <w:pPr>
        <w:spacing w:line="480" w:lineRule="auto"/>
        <w:ind w:firstLine="720"/>
      </w:pPr>
    </w:p>
    <w:p w14:paraId="509DED71" w14:textId="77777777" w:rsidR="00C64CBD" w:rsidRDefault="00C64CBD" w:rsidP="00A65856">
      <w:pPr>
        <w:spacing w:line="480" w:lineRule="auto"/>
        <w:ind w:firstLine="720"/>
      </w:pPr>
    </w:p>
    <w:p w14:paraId="55AADA3F" w14:textId="77777777" w:rsidR="00C64CBD" w:rsidRDefault="00C64CBD" w:rsidP="00A65856">
      <w:pPr>
        <w:spacing w:line="480" w:lineRule="auto"/>
        <w:ind w:firstLine="720"/>
      </w:pPr>
    </w:p>
    <w:p w14:paraId="168386B2" w14:textId="1640E14B" w:rsidR="00C64CBD" w:rsidRDefault="00C64CBD" w:rsidP="00A65856">
      <w:pPr>
        <w:spacing w:line="480" w:lineRule="auto"/>
        <w:ind w:firstLine="720"/>
      </w:pPr>
    </w:p>
    <w:p w14:paraId="2A6B2AF4" w14:textId="77777777" w:rsidR="00C64CBD" w:rsidRDefault="00C64CBD" w:rsidP="00D11362">
      <w:pPr>
        <w:spacing w:line="480" w:lineRule="auto"/>
      </w:pPr>
    </w:p>
    <w:p w14:paraId="3831EF76" w14:textId="23B7D587" w:rsidR="00D21D9B" w:rsidRDefault="00D21D9B" w:rsidP="00A65856">
      <w:pPr>
        <w:spacing w:line="480" w:lineRule="auto"/>
        <w:ind w:firstLine="720"/>
        <w:rPr>
          <w:rFonts w:cs="Times New Roman"/>
        </w:rPr>
      </w:pPr>
      <w:r>
        <w:t xml:space="preserve">When </w:t>
      </w:r>
      <w:r w:rsidR="000B38D6">
        <w:t>user</w:t>
      </w:r>
      <w:r>
        <w:t>s access the webpage, they</w:t>
      </w:r>
      <w:r w:rsidR="00A52F74">
        <w:rPr>
          <w:rFonts w:cs="Times New Roman"/>
        </w:rPr>
        <w:t xml:space="preserve"> invoke</w:t>
      </w:r>
      <w:r w:rsidR="000B38D6" w:rsidRPr="009A1C2B">
        <w:rPr>
          <w:rFonts w:cs="Times New Roman"/>
        </w:rPr>
        <w:t xml:space="preserve"> </w:t>
      </w:r>
      <w:r w:rsidR="00A747D9">
        <w:rPr>
          <w:rFonts w:cs="Times New Roman"/>
        </w:rPr>
        <w:t>Hyper</w:t>
      </w:r>
      <w:r w:rsidR="008E0B0D">
        <w:rPr>
          <w:rFonts w:cs="Times New Roman"/>
        </w:rPr>
        <w:t>t</w:t>
      </w:r>
      <w:r w:rsidR="00180C64">
        <w:rPr>
          <w:rFonts w:cs="Times New Roman"/>
        </w:rPr>
        <w:t xml:space="preserve">ext </w:t>
      </w:r>
      <w:r w:rsidR="00A747D9">
        <w:rPr>
          <w:rFonts w:cs="Times New Roman"/>
        </w:rPr>
        <w:t xml:space="preserve">Preprocessor </w:t>
      </w:r>
      <w:r w:rsidR="00180C64">
        <w:rPr>
          <w:rFonts w:cs="Times New Roman"/>
        </w:rPr>
        <w:t>(</w:t>
      </w:r>
      <w:r w:rsidR="000B38D6" w:rsidRPr="009A1C2B">
        <w:rPr>
          <w:rFonts w:cs="Times New Roman"/>
        </w:rPr>
        <w:t>PHP</w:t>
      </w:r>
      <w:r w:rsidR="00180C64">
        <w:rPr>
          <w:rFonts w:cs="Times New Roman"/>
        </w:rPr>
        <w:t>)</w:t>
      </w:r>
      <w:r w:rsidR="00A52F74">
        <w:rPr>
          <w:rFonts w:cs="Times New Roman"/>
        </w:rPr>
        <w:t xml:space="preserve"> code that exists on </w:t>
      </w:r>
      <w:r>
        <w:rPr>
          <w:rFonts w:cs="Times New Roman"/>
        </w:rPr>
        <w:t>the webserver. The result</w:t>
      </w:r>
      <w:r w:rsidR="00A52F74">
        <w:rPr>
          <w:rFonts w:cs="Times New Roman"/>
        </w:rPr>
        <w:t xml:space="preserve">ing code that is delivered to the client post-PHP </w:t>
      </w:r>
      <w:r>
        <w:rPr>
          <w:rFonts w:cs="Times New Roman"/>
        </w:rPr>
        <w:t xml:space="preserve">execution is </w:t>
      </w:r>
      <w:r w:rsidR="005673D9">
        <w:rPr>
          <w:rFonts w:cs="Times New Roman"/>
        </w:rPr>
        <w:t>Hypertext M</w:t>
      </w:r>
      <w:r w:rsidR="00180C64">
        <w:rPr>
          <w:rFonts w:cs="Times New Roman"/>
        </w:rPr>
        <w:t>odeli</w:t>
      </w:r>
      <w:r w:rsidR="005673D9">
        <w:rPr>
          <w:rFonts w:cs="Times New Roman"/>
        </w:rPr>
        <w:t>ng L</w:t>
      </w:r>
      <w:r w:rsidR="00180C64">
        <w:rPr>
          <w:rFonts w:cs="Times New Roman"/>
        </w:rPr>
        <w:t>anguage (</w:t>
      </w:r>
      <w:r>
        <w:rPr>
          <w:rFonts w:cs="Times New Roman"/>
        </w:rPr>
        <w:t>HTML</w:t>
      </w:r>
      <w:r w:rsidR="00180C64">
        <w:rPr>
          <w:rFonts w:cs="Times New Roman"/>
        </w:rPr>
        <w:t>)</w:t>
      </w:r>
      <w:r w:rsidR="00292518">
        <w:rPr>
          <w:rFonts w:cs="Times New Roman"/>
        </w:rPr>
        <w:t xml:space="preserve"> script</w:t>
      </w:r>
      <w:r>
        <w:rPr>
          <w:rFonts w:cs="Times New Roman"/>
        </w:rPr>
        <w:t xml:space="preserve">. </w:t>
      </w:r>
      <w:r w:rsidR="00180C64">
        <w:rPr>
          <w:rFonts w:cs="Times New Roman"/>
        </w:rPr>
        <w:t>HTML</w:t>
      </w:r>
      <w:r w:rsidR="00292518">
        <w:rPr>
          <w:rFonts w:cs="Times New Roman"/>
        </w:rPr>
        <w:t xml:space="preserve"> is what is interpreted by the browser and converted to a visual representation</w:t>
      </w:r>
      <w:r w:rsidR="00641458">
        <w:rPr>
          <w:rFonts w:cs="Times New Roman"/>
        </w:rPr>
        <w:t xml:space="preserve"> </w:t>
      </w:r>
      <w:r w:rsidR="00641458">
        <w:rPr>
          <w:rFonts w:cs="Times New Roman"/>
        </w:rPr>
        <w:fldChar w:fldCharType="begin"/>
      </w:r>
      <w:r w:rsidR="00641458">
        <w:rPr>
          <w:rFonts w:cs="Times New Roman"/>
        </w:rPr>
        <w:instrText xml:space="preserve"> ADDIN EN.CITE &lt;EndNote&gt;&lt;Cite&gt;&lt;Author&gt;PHP_5_Tutorial&lt;/Author&gt;&lt;Year&gt;2015&lt;/Year&gt;&lt;RecNum&gt;20&lt;/RecNum&gt;&lt;DisplayText&gt;(PHP_5_Tutorial 2015)&lt;/DisplayText&gt;&lt;record&gt;&lt;rec-number&gt;20&lt;/rec-number&gt;&lt;foreign-keys&gt;&lt;key app="EN" db-id="sa0f0xwwrfa9xoe5xr95prezsvveadd259az" timestamp="1446610733"&gt;20&lt;/key&gt;&lt;/foreign-keys&gt;&lt;ref-type name="Web Page"&gt;12&lt;/ref-type&gt;&lt;contributors&gt;&lt;authors&gt;&lt;author&gt;PHP_5_Tutorial&lt;/author&gt;&lt;/authors&gt;&lt;/contributors&gt;&lt;titles&gt;&lt;title&gt;PHP 5 Tutorial&lt;/title&gt;&lt;/titles&gt;&lt;volume&gt;2015&lt;/volume&gt;&lt;number&gt;July 12th&lt;/number&gt;&lt;dates&gt;&lt;year&gt;2015&lt;/year&gt;&lt;/dates&gt;&lt;urls&gt;&lt;related-urls&gt;&lt;url&gt;www.w3schools.com/php&lt;/url&gt;&lt;/related-urls&gt;&lt;/urls&gt;&lt;/record&gt;&lt;/Cite&gt;&lt;/EndNote&gt;</w:instrText>
      </w:r>
      <w:r w:rsidR="00641458">
        <w:rPr>
          <w:rFonts w:cs="Times New Roman"/>
        </w:rPr>
        <w:fldChar w:fldCharType="separate"/>
      </w:r>
      <w:r w:rsidR="00641458">
        <w:rPr>
          <w:rFonts w:cs="Times New Roman"/>
          <w:noProof/>
        </w:rPr>
        <w:t>(</w:t>
      </w:r>
      <w:hyperlink w:anchor="_ENREF_15" w:tooltip="PHP_5_Tutorial, 2015 #20" w:history="1">
        <w:r w:rsidR="00096283">
          <w:rPr>
            <w:rFonts w:cs="Times New Roman"/>
            <w:noProof/>
          </w:rPr>
          <w:t>PHP_5_Tutorial 2015</w:t>
        </w:r>
      </w:hyperlink>
      <w:r w:rsidR="00641458">
        <w:rPr>
          <w:rFonts w:cs="Times New Roman"/>
          <w:noProof/>
        </w:rPr>
        <w:t>)</w:t>
      </w:r>
      <w:r w:rsidR="00641458">
        <w:rPr>
          <w:rFonts w:cs="Times New Roman"/>
        </w:rPr>
        <w:fldChar w:fldCharType="end"/>
      </w:r>
      <w:r w:rsidR="000B38D6" w:rsidRPr="009A1C2B">
        <w:rPr>
          <w:rFonts w:cs="Times New Roman"/>
        </w:rPr>
        <w:t>.</w:t>
      </w:r>
      <w:r>
        <w:rPr>
          <w:rFonts w:cs="Times New Roman"/>
        </w:rPr>
        <w:t xml:space="preserve"> With regard to the web application, when </w:t>
      </w:r>
      <w:r w:rsidR="00292518">
        <w:rPr>
          <w:rFonts w:cs="Times New Roman"/>
        </w:rPr>
        <w:t xml:space="preserve">the </w:t>
      </w:r>
      <w:r>
        <w:rPr>
          <w:rFonts w:cs="Times New Roman"/>
        </w:rPr>
        <w:t xml:space="preserve">“invert” </w:t>
      </w:r>
      <w:r w:rsidR="00292518">
        <w:rPr>
          <w:rFonts w:cs="Times New Roman"/>
        </w:rPr>
        <w:t xml:space="preserve">button action is detected by the browser </w:t>
      </w:r>
      <w:r>
        <w:rPr>
          <w:rFonts w:cs="Times New Roman"/>
        </w:rPr>
        <w:t xml:space="preserve">the PHP script accesses </w:t>
      </w:r>
      <w:r w:rsidR="00292518">
        <w:rPr>
          <w:rFonts w:cs="Times New Roman"/>
        </w:rPr>
        <w:t xml:space="preserve">form data from the user and processes and pipes the output into the Python MT </w:t>
      </w:r>
      <w:r>
        <w:rPr>
          <w:rFonts w:cs="Times New Roman"/>
        </w:rPr>
        <w:t>inversio</w:t>
      </w:r>
      <w:r w:rsidR="00292518">
        <w:rPr>
          <w:rFonts w:cs="Times New Roman"/>
        </w:rPr>
        <w:t>n code</w:t>
      </w:r>
      <w:r>
        <w:rPr>
          <w:rFonts w:cs="Times New Roman"/>
        </w:rPr>
        <w:t xml:space="preserve">. </w:t>
      </w:r>
      <w:r w:rsidR="00180C64">
        <w:rPr>
          <w:rFonts w:cs="Times New Roman"/>
        </w:rPr>
        <w:t>O</w:t>
      </w:r>
      <w:r>
        <w:rPr>
          <w:rFonts w:cs="Times New Roman"/>
        </w:rPr>
        <w:t xml:space="preserve">nce executed </w:t>
      </w:r>
      <w:r w:rsidR="00180C64">
        <w:rPr>
          <w:rFonts w:cs="Times New Roman"/>
        </w:rPr>
        <w:t xml:space="preserve">the python code </w:t>
      </w:r>
      <w:r>
        <w:rPr>
          <w:rFonts w:cs="Times New Roman"/>
        </w:rPr>
        <w:t>r</w:t>
      </w:r>
      <w:r w:rsidR="00180C64">
        <w:rPr>
          <w:rFonts w:cs="Times New Roman"/>
        </w:rPr>
        <w:t>eturns the result</w:t>
      </w:r>
      <w:r>
        <w:rPr>
          <w:rFonts w:cs="Times New Roman"/>
        </w:rPr>
        <w:t xml:space="preserve"> back to the PHP script that is executed again and shown on the webpage as HTML.</w:t>
      </w:r>
      <w:r w:rsidR="00180C64">
        <w:rPr>
          <w:rFonts w:cs="Times New Roman"/>
        </w:rPr>
        <w:t xml:space="preserve"> </w:t>
      </w:r>
    </w:p>
    <w:p w14:paraId="56610A9F" w14:textId="77777777" w:rsidR="00970738" w:rsidRDefault="00970738" w:rsidP="00A65856">
      <w:pPr>
        <w:spacing w:line="480" w:lineRule="auto"/>
        <w:ind w:firstLine="720"/>
        <w:rPr>
          <w:rFonts w:cs="Times New Roman"/>
        </w:rPr>
      </w:pPr>
    </w:p>
    <w:p w14:paraId="63E15A04" w14:textId="77777777" w:rsidR="00970738" w:rsidRDefault="00970738" w:rsidP="00A65856">
      <w:pPr>
        <w:spacing w:line="480" w:lineRule="auto"/>
        <w:ind w:firstLine="720"/>
        <w:rPr>
          <w:rFonts w:cs="Times New Roman"/>
        </w:rPr>
      </w:pPr>
    </w:p>
    <w:p w14:paraId="0F420ABE" w14:textId="544120D0" w:rsidR="00180C64" w:rsidRDefault="00180C64" w:rsidP="00A65856">
      <w:pPr>
        <w:spacing w:line="480" w:lineRule="auto"/>
        <w:ind w:firstLine="720"/>
        <w:rPr>
          <w:rFonts w:cs="Times New Roman"/>
        </w:rPr>
      </w:pPr>
      <w:r>
        <w:rPr>
          <w:rFonts w:cs="Times New Roman"/>
        </w:rPr>
        <w:t>The ste</w:t>
      </w:r>
      <w:r w:rsidR="00B360C5">
        <w:rPr>
          <w:rFonts w:cs="Times New Roman"/>
        </w:rPr>
        <w:t xml:space="preserve">ps </w:t>
      </w:r>
      <w:r w:rsidR="00C61A1D">
        <w:rPr>
          <w:rFonts w:cs="Times New Roman"/>
        </w:rPr>
        <w:t>to operate the software are as follows:</w:t>
      </w:r>
    </w:p>
    <w:p w14:paraId="5FA23D97" w14:textId="77777777" w:rsidR="00970738" w:rsidRDefault="00970738" w:rsidP="00A65856">
      <w:pPr>
        <w:spacing w:line="480" w:lineRule="auto"/>
        <w:ind w:firstLine="720"/>
        <w:rPr>
          <w:rFonts w:cs="Times New Roman"/>
        </w:rPr>
      </w:pPr>
    </w:p>
    <w:p w14:paraId="5D4AE506" w14:textId="45F66587" w:rsidR="00C61A1D" w:rsidRPr="00C61A1D" w:rsidRDefault="00292518" w:rsidP="00C61A1D">
      <w:pPr>
        <w:pStyle w:val="ListParagraph"/>
        <w:numPr>
          <w:ilvl w:val="0"/>
          <w:numId w:val="9"/>
        </w:numPr>
        <w:spacing w:line="480" w:lineRule="auto"/>
        <w:rPr>
          <w:rFonts w:cs="Times New Roman"/>
        </w:rPr>
      </w:pPr>
      <w:r>
        <w:rPr>
          <w:rFonts w:cs="Times New Roman"/>
        </w:rPr>
        <w:t xml:space="preserve">HTML - </w:t>
      </w:r>
      <w:r w:rsidR="00C61A1D" w:rsidRPr="00C61A1D">
        <w:rPr>
          <w:rFonts w:cs="Times New Roman"/>
        </w:rPr>
        <w:t>U</w:t>
      </w:r>
      <w:r w:rsidR="00C61A1D">
        <w:rPr>
          <w:rFonts w:cs="Times New Roman"/>
        </w:rPr>
        <w:t>ser inputs</w:t>
      </w:r>
      <w:r w:rsidR="00C61A1D" w:rsidRPr="00C61A1D">
        <w:rPr>
          <w:rFonts w:cs="Times New Roman"/>
        </w:rPr>
        <w:t xml:space="preserve"> data</w:t>
      </w:r>
    </w:p>
    <w:p w14:paraId="3E7216C8" w14:textId="120E96D2" w:rsidR="00C61A1D" w:rsidRDefault="00292518" w:rsidP="00C61A1D">
      <w:pPr>
        <w:pStyle w:val="ListParagraph"/>
        <w:numPr>
          <w:ilvl w:val="0"/>
          <w:numId w:val="9"/>
        </w:numPr>
        <w:spacing w:line="480" w:lineRule="auto"/>
        <w:rPr>
          <w:rFonts w:cs="Times New Roman"/>
        </w:rPr>
      </w:pPr>
      <w:r>
        <w:rPr>
          <w:rFonts w:cs="Times New Roman"/>
        </w:rPr>
        <w:t xml:space="preserve">HTML - </w:t>
      </w:r>
      <w:r w:rsidR="00C61A1D">
        <w:rPr>
          <w:rFonts w:cs="Times New Roman"/>
        </w:rPr>
        <w:t xml:space="preserve">User enters a reasonable </w:t>
      </w:r>
      <w:r w:rsidR="0017752B">
        <w:rPr>
          <w:rFonts w:cs="Times New Roman"/>
        </w:rPr>
        <w:t>starting earth model</w:t>
      </w:r>
    </w:p>
    <w:p w14:paraId="12457618" w14:textId="54BC9EE6" w:rsidR="0017752B" w:rsidRDefault="00292518" w:rsidP="00C61A1D">
      <w:pPr>
        <w:pStyle w:val="ListParagraph"/>
        <w:numPr>
          <w:ilvl w:val="0"/>
          <w:numId w:val="9"/>
        </w:numPr>
        <w:spacing w:line="480" w:lineRule="auto"/>
        <w:rPr>
          <w:rFonts w:cs="Times New Roman"/>
        </w:rPr>
      </w:pPr>
      <w:r>
        <w:rPr>
          <w:rFonts w:cs="Times New Roman"/>
        </w:rPr>
        <w:t xml:space="preserve">HTML - </w:t>
      </w:r>
      <w:r w:rsidR="0017752B">
        <w:rPr>
          <w:rFonts w:cs="Times New Roman"/>
        </w:rPr>
        <w:t>User clicks on “INVERT”</w:t>
      </w:r>
    </w:p>
    <w:p w14:paraId="2F899B8B" w14:textId="4ABB40E6" w:rsidR="0017752B" w:rsidRDefault="0017752B" w:rsidP="00C61A1D">
      <w:pPr>
        <w:pStyle w:val="ListParagraph"/>
        <w:numPr>
          <w:ilvl w:val="0"/>
          <w:numId w:val="9"/>
        </w:numPr>
        <w:spacing w:line="480" w:lineRule="auto"/>
        <w:rPr>
          <w:rFonts w:cs="Times New Roman"/>
        </w:rPr>
      </w:pPr>
      <w:r>
        <w:rPr>
          <w:rFonts w:cs="Times New Roman"/>
        </w:rPr>
        <w:t xml:space="preserve">HTML </w:t>
      </w:r>
      <w:r w:rsidR="00292518">
        <w:rPr>
          <w:rFonts w:cs="Times New Roman"/>
        </w:rPr>
        <w:t>- F</w:t>
      </w:r>
      <w:r>
        <w:rPr>
          <w:rFonts w:cs="Times New Roman"/>
        </w:rPr>
        <w:t>orm submits execution job to PHP script on server</w:t>
      </w:r>
    </w:p>
    <w:p w14:paraId="7065484E" w14:textId="68420610" w:rsidR="0017752B" w:rsidRDefault="0017752B" w:rsidP="00C61A1D">
      <w:pPr>
        <w:pStyle w:val="ListParagraph"/>
        <w:numPr>
          <w:ilvl w:val="0"/>
          <w:numId w:val="9"/>
        </w:numPr>
        <w:spacing w:line="480" w:lineRule="auto"/>
        <w:rPr>
          <w:rFonts w:cs="Times New Roman"/>
        </w:rPr>
      </w:pPr>
      <w:r>
        <w:rPr>
          <w:rFonts w:cs="Times New Roman"/>
        </w:rPr>
        <w:t xml:space="preserve">PHP </w:t>
      </w:r>
      <w:r w:rsidR="00292518">
        <w:rPr>
          <w:rFonts w:cs="Times New Roman"/>
        </w:rPr>
        <w:t>- R</w:t>
      </w:r>
      <w:r>
        <w:rPr>
          <w:rFonts w:cs="Times New Roman"/>
        </w:rPr>
        <w:t>uns python script in the cloud</w:t>
      </w:r>
    </w:p>
    <w:p w14:paraId="70CBEFAB" w14:textId="6DC5195B" w:rsidR="0017752B" w:rsidRDefault="0017752B" w:rsidP="00C61A1D">
      <w:pPr>
        <w:pStyle w:val="ListParagraph"/>
        <w:numPr>
          <w:ilvl w:val="0"/>
          <w:numId w:val="9"/>
        </w:numPr>
        <w:spacing w:line="480" w:lineRule="auto"/>
        <w:rPr>
          <w:rFonts w:cs="Times New Roman"/>
        </w:rPr>
      </w:pPr>
      <w:r>
        <w:rPr>
          <w:rFonts w:cs="Times New Roman"/>
        </w:rPr>
        <w:t>Python</w:t>
      </w:r>
      <w:r w:rsidR="00292518">
        <w:rPr>
          <w:rFonts w:cs="Times New Roman"/>
        </w:rPr>
        <w:t xml:space="preserve"> - Python </w:t>
      </w:r>
      <w:r>
        <w:rPr>
          <w:rFonts w:cs="Times New Roman"/>
        </w:rPr>
        <w:t>script outputs data</w:t>
      </w:r>
    </w:p>
    <w:p w14:paraId="276805C1" w14:textId="781BA20A" w:rsidR="0017752B" w:rsidRDefault="0017752B" w:rsidP="00C61A1D">
      <w:pPr>
        <w:pStyle w:val="ListParagraph"/>
        <w:numPr>
          <w:ilvl w:val="0"/>
          <w:numId w:val="9"/>
        </w:numPr>
        <w:spacing w:line="480" w:lineRule="auto"/>
        <w:rPr>
          <w:rFonts w:cs="Times New Roman"/>
        </w:rPr>
      </w:pPr>
      <w:r>
        <w:rPr>
          <w:rFonts w:cs="Times New Roman"/>
        </w:rPr>
        <w:t xml:space="preserve">PHP </w:t>
      </w:r>
      <w:r w:rsidR="00292518">
        <w:rPr>
          <w:rFonts w:cs="Times New Roman"/>
        </w:rPr>
        <w:t>- R</w:t>
      </w:r>
      <w:r>
        <w:rPr>
          <w:rFonts w:cs="Times New Roman"/>
        </w:rPr>
        <w:t xml:space="preserve">eads </w:t>
      </w:r>
      <w:r w:rsidR="00292518">
        <w:rPr>
          <w:rFonts w:cs="Times New Roman"/>
        </w:rPr>
        <w:t xml:space="preserve">Python </w:t>
      </w:r>
      <w:r>
        <w:rPr>
          <w:rFonts w:cs="Times New Roman"/>
        </w:rPr>
        <w:t>output</w:t>
      </w:r>
    </w:p>
    <w:p w14:paraId="3895EF37" w14:textId="5EA3A517" w:rsidR="0017752B" w:rsidRDefault="0017752B" w:rsidP="00C61A1D">
      <w:pPr>
        <w:pStyle w:val="ListParagraph"/>
        <w:numPr>
          <w:ilvl w:val="0"/>
          <w:numId w:val="9"/>
        </w:numPr>
        <w:spacing w:line="480" w:lineRule="auto"/>
        <w:rPr>
          <w:rFonts w:cs="Times New Roman"/>
        </w:rPr>
      </w:pPr>
      <w:r>
        <w:rPr>
          <w:rFonts w:cs="Times New Roman"/>
        </w:rPr>
        <w:t xml:space="preserve">PHP </w:t>
      </w:r>
      <w:r w:rsidR="00292518">
        <w:rPr>
          <w:rFonts w:cs="Times New Roman"/>
        </w:rPr>
        <w:t>– Restructure output and generate</w:t>
      </w:r>
      <w:r>
        <w:rPr>
          <w:rFonts w:cs="Times New Roman"/>
        </w:rPr>
        <w:t xml:space="preserve"> HTML</w:t>
      </w:r>
    </w:p>
    <w:p w14:paraId="291D57B1" w14:textId="77777777" w:rsidR="00970738" w:rsidRDefault="00970738" w:rsidP="00970738">
      <w:pPr>
        <w:spacing w:line="480" w:lineRule="auto"/>
        <w:rPr>
          <w:rFonts w:cs="Times New Roman"/>
        </w:rPr>
      </w:pPr>
    </w:p>
    <w:p w14:paraId="3A042116" w14:textId="77777777" w:rsidR="00131335" w:rsidRDefault="00970738" w:rsidP="00131335">
      <w:pPr>
        <w:spacing w:line="480" w:lineRule="auto"/>
        <w:ind w:left="720"/>
        <w:rPr>
          <w:rFonts w:cs="Times New Roman"/>
        </w:rPr>
      </w:pPr>
      <w:r>
        <w:rPr>
          <w:rFonts w:cs="Times New Roman"/>
        </w:rPr>
        <w:t xml:space="preserve">The steps listed above are a combination of both the front end and back end </w:t>
      </w:r>
      <w:r w:rsidR="00131335">
        <w:rPr>
          <w:rFonts w:cs="Times New Roman"/>
        </w:rPr>
        <w:t xml:space="preserve">software structure. These will be explained further. </w:t>
      </w:r>
      <w:r>
        <w:rPr>
          <w:rFonts w:cs="Times New Roman"/>
        </w:rPr>
        <w:t xml:space="preserve"> </w:t>
      </w:r>
    </w:p>
    <w:p w14:paraId="16113D6A" w14:textId="75EEB5C3" w:rsidR="005F78CF" w:rsidRPr="00131335" w:rsidRDefault="0021081F" w:rsidP="0021081F">
      <w:pPr>
        <w:pStyle w:val="Heading2"/>
        <w:rPr>
          <w:rFonts w:cs="Times New Roman"/>
        </w:rPr>
      </w:pPr>
      <w:bookmarkStart w:id="9" w:name="_Toc308445750"/>
      <w:bookmarkStart w:id="10" w:name="_Toc308446503"/>
      <w:bookmarkStart w:id="11" w:name="_Toc308446757"/>
      <w:r>
        <w:t xml:space="preserve">2.1 </w:t>
      </w:r>
      <w:r>
        <w:tab/>
      </w:r>
      <w:r w:rsidR="009A1C2B">
        <w:t>Front End</w:t>
      </w:r>
      <w:r w:rsidR="00131335">
        <w:t xml:space="preserve"> – User Input</w:t>
      </w:r>
      <w:bookmarkEnd w:id="9"/>
      <w:bookmarkEnd w:id="10"/>
      <w:bookmarkEnd w:id="11"/>
    </w:p>
    <w:p w14:paraId="2E6DC37B" w14:textId="77777777" w:rsidR="005F78CF" w:rsidRDefault="005F78CF" w:rsidP="00FA74DD">
      <w:pPr>
        <w:spacing w:line="480" w:lineRule="auto"/>
        <w:ind w:firstLine="720"/>
        <w:rPr>
          <w:rFonts w:cs="Times New Roman"/>
        </w:rPr>
      </w:pPr>
    </w:p>
    <w:p w14:paraId="2586A90B" w14:textId="77777777" w:rsidR="00045146" w:rsidRDefault="00045146" w:rsidP="00FA74DD">
      <w:pPr>
        <w:spacing w:line="480" w:lineRule="auto"/>
        <w:ind w:firstLine="720"/>
        <w:rPr>
          <w:rFonts w:cs="Times New Roman"/>
        </w:rPr>
      </w:pPr>
    </w:p>
    <w:p w14:paraId="427F4C0E" w14:textId="77777777" w:rsidR="00932CE6" w:rsidRDefault="00292518" w:rsidP="00932CE6">
      <w:pPr>
        <w:spacing w:line="480" w:lineRule="auto"/>
        <w:rPr>
          <w:rFonts w:cs="Times New Roman"/>
        </w:rPr>
      </w:pPr>
      <w:r>
        <w:rPr>
          <w:rFonts w:cs="Times New Roman"/>
        </w:rPr>
        <w:t>The web application’s u</w:t>
      </w:r>
      <w:r w:rsidR="00BB3D3E">
        <w:rPr>
          <w:rFonts w:cs="Times New Roman"/>
        </w:rPr>
        <w:t xml:space="preserve">ser input </w:t>
      </w:r>
      <w:r>
        <w:rPr>
          <w:rFonts w:cs="Times New Roman"/>
        </w:rPr>
        <w:t xml:space="preserve">requirements are considerably small, but </w:t>
      </w:r>
      <w:r w:rsidR="00BB3D3E">
        <w:rPr>
          <w:rFonts w:cs="Times New Roman"/>
        </w:rPr>
        <w:t>necessary</w:t>
      </w:r>
      <w:r>
        <w:rPr>
          <w:rFonts w:cs="Times New Roman"/>
        </w:rPr>
        <w:t>.</w:t>
      </w:r>
      <w:r w:rsidR="00BB3D3E">
        <w:rPr>
          <w:rFonts w:cs="Times New Roman"/>
        </w:rPr>
        <w:t xml:space="preserve"> </w:t>
      </w:r>
      <w:r>
        <w:rPr>
          <w:rFonts w:cs="Times New Roman"/>
        </w:rPr>
        <w:t xml:space="preserve">We had two main objectives for user input: </w:t>
      </w:r>
    </w:p>
    <w:p w14:paraId="58A02820" w14:textId="2908DFAE" w:rsidR="00932CE6" w:rsidRPr="00932CE6" w:rsidRDefault="00292518" w:rsidP="0021081F">
      <w:pPr>
        <w:pStyle w:val="ListParagraph"/>
        <w:numPr>
          <w:ilvl w:val="0"/>
          <w:numId w:val="12"/>
        </w:numPr>
        <w:spacing w:line="480" w:lineRule="auto"/>
        <w:rPr>
          <w:rFonts w:cs="Times New Roman"/>
        </w:rPr>
      </w:pPr>
      <w:r w:rsidRPr="00932CE6">
        <w:rPr>
          <w:rFonts w:cs="Times New Roman"/>
        </w:rPr>
        <w:t>Minimal ASCII text data e</w:t>
      </w:r>
      <w:r w:rsidR="00932CE6" w:rsidRPr="00932CE6">
        <w:rPr>
          <w:rFonts w:cs="Times New Roman"/>
        </w:rPr>
        <w:t xml:space="preserve">ntry </w:t>
      </w:r>
    </w:p>
    <w:p w14:paraId="56329149" w14:textId="5C8198B5" w:rsidR="00932CE6" w:rsidRDefault="00932CE6" w:rsidP="0021081F">
      <w:pPr>
        <w:pStyle w:val="ListParagraph"/>
        <w:numPr>
          <w:ilvl w:val="0"/>
          <w:numId w:val="12"/>
        </w:numPr>
        <w:spacing w:line="480" w:lineRule="auto"/>
        <w:rPr>
          <w:rFonts w:cs="Times New Roman"/>
        </w:rPr>
      </w:pPr>
      <w:r w:rsidRPr="00932CE6">
        <w:rPr>
          <w:rFonts w:cs="Times New Roman"/>
        </w:rPr>
        <w:t>E</w:t>
      </w:r>
      <w:r w:rsidR="00292518" w:rsidRPr="00932CE6">
        <w:rPr>
          <w:rFonts w:cs="Times New Roman"/>
        </w:rPr>
        <w:t>asily performed</w:t>
      </w:r>
      <w:r w:rsidRPr="00932CE6">
        <w:rPr>
          <w:rFonts w:cs="Times New Roman"/>
        </w:rPr>
        <w:t xml:space="preserve"> data e</w:t>
      </w:r>
      <w:r>
        <w:rPr>
          <w:rFonts w:cs="Times New Roman"/>
        </w:rPr>
        <w:t>ntry in all instances</w:t>
      </w:r>
      <w:r w:rsidR="00292518" w:rsidRPr="00932CE6">
        <w:rPr>
          <w:rFonts w:cs="Times New Roman"/>
        </w:rPr>
        <w:t xml:space="preserve"> </w:t>
      </w:r>
    </w:p>
    <w:p w14:paraId="6720FF72" w14:textId="77777777" w:rsidR="00932CE6" w:rsidRDefault="00932CE6" w:rsidP="00932CE6">
      <w:pPr>
        <w:spacing w:line="480" w:lineRule="auto"/>
        <w:rPr>
          <w:rFonts w:cs="Times New Roman"/>
        </w:rPr>
      </w:pPr>
    </w:p>
    <w:p w14:paraId="3C579018" w14:textId="073C7158" w:rsidR="00932CE6" w:rsidRPr="00932CE6" w:rsidRDefault="00932CE6" w:rsidP="00932CE6">
      <w:pPr>
        <w:spacing w:line="480" w:lineRule="auto"/>
        <w:rPr>
          <w:rFonts w:cs="Times New Roman"/>
        </w:rPr>
      </w:pPr>
      <w:r w:rsidRPr="00932CE6">
        <w:rPr>
          <w:rFonts w:cs="Times New Roman"/>
        </w:rPr>
        <w:t>Users must do three steps on the web portion of the application</w:t>
      </w:r>
      <w:r>
        <w:rPr>
          <w:rFonts w:cs="Times New Roman"/>
        </w:rPr>
        <w:t>.</w:t>
      </w:r>
    </w:p>
    <w:p w14:paraId="0380FA59" w14:textId="77777777" w:rsidR="006515DD" w:rsidRDefault="006515DD" w:rsidP="009A1C2B">
      <w:pPr>
        <w:spacing w:line="480" w:lineRule="auto"/>
        <w:ind w:firstLine="720"/>
        <w:rPr>
          <w:rFonts w:cs="Times New Roman"/>
        </w:rPr>
      </w:pPr>
    </w:p>
    <w:p w14:paraId="1689D561" w14:textId="77777777" w:rsidR="00D11362" w:rsidRDefault="00D11362" w:rsidP="009A1C2B">
      <w:pPr>
        <w:spacing w:line="480" w:lineRule="auto"/>
        <w:ind w:firstLine="720"/>
        <w:rPr>
          <w:rFonts w:cs="Times New Roman"/>
        </w:rPr>
      </w:pPr>
    </w:p>
    <w:p w14:paraId="40CBB6D1" w14:textId="77777777" w:rsidR="00D11362" w:rsidRDefault="00D11362" w:rsidP="009A1C2B">
      <w:pPr>
        <w:spacing w:line="480" w:lineRule="auto"/>
        <w:ind w:firstLine="720"/>
        <w:rPr>
          <w:rFonts w:cs="Times New Roman"/>
        </w:rPr>
      </w:pPr>
    </w:p>
    <w:p w14:paraId="62313BD4" w14:textId="77777777" w:rsidR="00D11362" w:rsidRDefault="00D11362" w:rsidP="009A1C2B">
      <w:pPr>
        <w:spacing w:line="480" w:lineRule="auto"/>
        <w:ind w:firstLine="720"/>
        <w:rPr>
          <w:rFonts w:cs="Times New Roman"/>
        </w:rPr>
      </w:pPr>
    </w:p>
    <w:p w14:paraId="15D10DEF" w14:textId="77777777" w:rsidR="00D11362" w:rsidRDefault="00D11362" w:rsidP="009A1C2B">
      <w:pPr>
        <w:spacing w:line="480" w:lineRule="auto"/>
        <w:ind w:firstLine="720"/>
        <w:rPr>
          <w:rFonts w:cs="Times New Roman"/>
        </w:rPr>
      </w:pPr>
    </w:p>
    <w:p w14:paraId="10103C1B" w14:textId="77777777" w:rsidR="00D11362" w:rsidRDefault="00D11362" w:rsidP="009A1C2B">
      <w:pPr>
        <w:spacing w:line="480" w:lineRule="auto"/>
        <w:ind w:firstLine="720"/>
        <w:rPr>
          <w:rFonts w:cs="Times New Roman"/>
        </w:rPr>
      </w:pPr>
    </w:p>
    <w:p w14:paraId="59DE86B6" w14:textId="77777777" w:rsidR="00D11362" w:rsidRDefault="00D11362" w:rsidP="009A1C2B">
      <w:pPr>
        <w:spacing w:line="480" w:lineRule="auto"/>
        <w:ind w:firstLine="720"/>
        <w:rPr>
          <w:rFonts w:cs="Times New Roman"/>
        </w:rPr>
      </w:pPr>
    </w:p>
    <w:p w14:paraId="48E2E914" w14:textId="77777777" w:rsidR="00D11362" w:rsidRDefault="00D11362" w:rsidP="009A1C2B">
      <w:pPr>
        <w:spacing w:line="480" w:lineRule="auto"/>
        <w:ind w:firstLine="720"/>
        <w:rPr>
          <w:rFonts w:cs="Times New Roman"/>
        </w:rPr>
      </w:pPr>
    </w:p>
    <w:p w14:paraId="441492DC" w14:textId="77777777" w:rsidR="00D11362" w:rsidRDefault="00D11362" w:rsidP="009A1C2B">
      <w:pPr>
        <w:spacing w:line="480" w:lineRule="auto"/>
        <w:ind w:firstLine="720"/>
        <w:rPr>
          <w:rFonts w:cs="Times New Roman"/>
        </w:rPr>
      </w:pPr>
    </w:p>
    <w:p w14:paraId="6452DFA8" w14:textId="77777777" w:rsidR="00D11362" w:rsidRDefault="00D11362" w:rsidP="009A1C2B">
      <w:pPr>
        <w:spacing w:line="480" w:lineRule="auto"/>
        <w:ind w:firstLine="720"/>
        <w:rPr>
          <w:rFonts w:cs="Times New Roman"/>
        </w:rPr>
      </w:pPr>
    </w:p>
    <w:p w14:paraId="5A5B12C9" w14:textId="77777777" w:rsidR="00D11362" w:rsidRDefault="00D11362" w:rsidP="009A1C2B">
      <w:pPr>
        <w:spacing w:line="480" w:lineRule="auto"/>
        <w:ind w:firstLine="720"/>
        <w:rPr>
          <w:rFonts w:cs="Times New Roman"/>
        </w:rPr>
      </w:pPr>
    </w:p>
    <w:p w14:paraId="72EC924A" w14:textId="77777777" w:rsidR="00D11362" w:rsidRDefault="00D11362" w:rsidP="009A1C2B">
      <w:pPr>
        <w:spacing w:line="480" w:lineRule="auto"/>
        <w:ind w:firstLine="720"/>
        <w:rPr>
          <w:rFonts w:cs="Times New Roman"/>
        </w:rPr>
      </w:pPr>
    </w:p>
    <w:p w14:paraId="78B528F3" w14:textId="77777777" w:rsidR="00D11362" w:rsidRDefault="00D11362" w:rsidP="009A1C2B">
      <w:pPr>
        <w:spacing w:line="480" w:lineRule="auto"/>
        <w:ind w:firstLine="720"/>
        <w:rPr>
          <w:rFonts w:cs="Times New Roman"/>
        </w:rPr>
      </w:pPr>
    </w:p>
    <w:p w14:paraId="58D2264D" w14:textId="77777777" w:rsidR="00D11362" w:rsidRDefault="00D11362" w:rsidP="009A1C2B">
      <w:pPr>
        <w:spacing w:line="480" w:lineRule="auto"/>
        <w:ind w:firstLine="720"/>
        <w:rPr>
          <w:rFonts w:cs="Times New Roman"/>
        </w:rPr>
      </w:pPr>
    </w:p>
    <w:p w14:paraId="58F0ED15" w14:textId="77777777" w:rsidR="00D11362" w:rsidRDefault="00D11362" w:rsidP="009A1C2B">
      <w:pPr>
        <w:spacing w:line="480" w:lineRule="auto"/>
        <w:ind w:firstLine="720"/>
        <w:rPr>
          <w:rFonts w:cs="Times New Roman"/>
        </w:rPr>
      </w:pPr>
    </w:p>
    <w:p w14:paraId="5709D167" w14:textId="48D5DE0B" w:rsidR="00131335" w:rsidRDefault="00BB3D3E" w:rsidP="009A1C2B">
      <w:pPr>
        <w:spacing w:line="480" w:lineRule="auto"/>
        <w:ind w:firstLine="720"/>
        <w:rPr>
          <w:rFonts w:cs="Times New Roman"/>
        </w:rPr>
      </w:pPr>
      <w:r w:rsidRPr="001122E5">
        <w:rPr>
          <w:rFonts w:cs="Times New Roman"/>
          <w:b/>
        </w:rPr>
        <w:t>Step 1</w:t>
      </w:r>
      <w:r>
        <w:rPr>
          <w:rFonts w:cs="Times New Roman"/>
        </w:rPr>
        <w:t>: User inputs data</w:t>
      </w:r>
    </w:p>
    <w:p w14:paraId="2DC433BE" w14:textId="4FB42430" w:rsidR="00D11362" w:rsidRDefault="00D11362" w:rsidP="009A1C2B">
      <w:pPr>
        <w:spacing w:line="480" w:lineRule="auto"/>
        <w:ind w:firstLine="720"/>
        <w:rPr>
          <w:rFonts w:cs="Times New Roman"/>
        </w:rPr>
      </w:pPr>
      <w:r>
        <w:rPr>
          <w:rFonts w:cs="Times New Roman"/>
          <w:b/>
          <w:noProof/>
        </w:rPr>
        <w:drawing>
          <wp:anchor distT="0" distB="0" distL="114300" distR="114300" simplePos="0" relativeHeight="251664384" behindDoc="0" locked="0" layoutInCell="1" allowOverlap="1" wp14:anchorId="6D6209A7" wp14:editId="4CDD1742">
            <wp:simplePos x="0" y="0"/>
            <wp:positionH relativeFrom="column">
              <wp:posOffset>0</wp:posOffset>
            </wp:positionH>
            <wp:positionV relativeFrom="paragraph">
              <wp:posOffset>1714500</wp:posOffset>
            </wp:positionV>
            <wp:extent cx="5486400" cy="1684655"/>
            <wp:effectExtent l="0" t="0" r="0" b="0"/>
            <wp:wrapThrough wrapText="bothSides">
              <wp:wrapPolygon edited="0">
                <wp:start x="0" y="0"/>
                <wp:lineTo x="0" y="21168"/>
                <wp:lineTo x="21500" y="21168"/>
                <wp:lineTo x="21500" y="0"/>
                <wp:lineTo x="0" y="0"/>
              </wp:wrapPolygon>
            </wp:wrapThrough>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684655"/>
                    </a:xfrm>
                    <a:prstGeom prst="rect">
                      <a:avLst/>
                    </a:prstGeom>
                    <a:noFill/>
                    <a:ln>
                      <a:noFill/>
                    </a:ln>
                  </pic:spPr>
                </pic:pic>
              </a:graphicData>
            </a:graphic>
          </wp:anchor>
        </w:drawing>
      </w:r>
    </w:p>
    <w:p w14:paraId="5B01D631" w14:textId="77777777" w:rsidR="00D11362" w:rsidRDefault="00D11362" w:rsidP="009A1C2B">
      <w:pPr>
        <w:spacing w:line="480" w:lineRule="auto"/>
        <w:ind w:firstLine="720"/>
        <w:rPr>
          <w:rFonts w:cs="Times New Roman"/>
        </w:rPr>
      </w:pPr>
    </w:p>
    <w:p w14:paraId="7082EB4B" w14:textId="77777777" w:rsidR="00D11362" w:rsidRDefault="00D11362" w:rsidP="009A1C2B">
      <w:pPr>
        <w:spacing w:line="480" w:lineRule="auto"/>
        <w:ind w:firstLine="720"/>
        <w:rPr>
          <w:rFonts w:cs="Times New Roman"/>
        </w:rPr>
      </w:pPr>
    </w:p>
    <w:p w14:paraId="69897FC0" w14:textId="77777777" w:rsidR="00D11362" w:rsidRDefault="00D11362" w:rsidP="009A1C2B">
      <w:pPr>
        <w:spacing w:line="480" w:lineRule="auto"/>
        <w:ind w:firstLine="720"/>
        <w:rPr>
          <w:rFonts w:cs="Times New Roman"/>
        </w:rPr>
      </w:pPr>
    </w:p>
    <w:p w14:paraId="11144452" w14:textId="77777777" w:rsidR="00D11362" w:rsidRDefault="00D11362" w:rsidP="003F50F4">
      <w:pPr>
        <w:pStyle w:val="Heading3"/>
        <w:jc w:val="center"/>
      </w:pPr>
    </w:p>
    <w:p w14:paraId="518DCA4A" w14:textId="77777777" w:rsidR="00D11362" w:rsidRDefault="00D11362" w:rsidP="003F50F4">
      <w:pPr>
        <w:pStyle w:val="Heading3"/>
        <w:jc w:val="center"/>
      </w:pPr>
    </w:p>
    <w:p w14:paraId="0891EA49" w14:textId="19317AC9" w:rsidR="00131335" w:rsidRDefault="003F50F4" w:rsidP="003F50F4">
      <w:pPr>
        <w:pStyle w:val="Heading3"/>
        <w:jc w:val="center"/>
      </w:pPr>
      <w:bookmarkStart w:id="12" w:name="_Toc308446621"/>
      <w:bookmarkStart w:id="13" w:name="_Toc308446758"/>
      <w:bookmarkStart w:id="14" w:name="_Toc308446819"/>
      <w:r>
        <w:t xml:space="preserve">Figure 2-2: </w:t>
      </w:r>
      <w:r w:rsidR="00D11362">
        <w:t>Example dataset showing proper format of data entry</w:t>
      </w:r>
      <w:bookmarkEnd w:id="12"/>
      <w:bookmarkEnd w:id="13"/>
      <w:bookmarkEnd w:id="14"/>
    </w:p>
    <w:p w14:paraId="1A40270C" w14:textId="77777777" w:rsidR="00D11362" w:rsidRDefault="00D11362" w:rsidP="00D11362"/>
    <w:p w14:paraId="2A26A96A" w14:textId="77777777" w:rsidR="00D11362" w:rsidRDefault="00D11362" w:rsidP="00D11362"/>
    <w:p w14:paraId="283E07DF" w14:textId="77777777" w:rsidR="00D11362" w:rsidRDefault="00D11362" w:rsidP="00D11362"/>
    <w:p w14:paraId="6EC0D0F9" w14:textId="77777777" w:rsidR="00D11362" w:rsidRDefault="00D11362" w:rsidP="00D11362"/>
    <w:p w14:paraId="761DCDED" w14:textId="77777777" w:rsidR="00D11362" w:rsidRDefault="00D11362" w:rsidP="00D11362"/>
    <w:p w14:paraId="7071E578" w14:textId="77777777" w:rsidR="00D11362" w:rsidRPr="00D11362" w:rsidRDefault="00D11362" w:rsidP="00D11362"/>
    <w:p w14:paraId="3065D5BB" w14:textId="77777777" w:rsidR="00B360C5" w:rsidRDefault="00B360C5" w:rsidP="00B360C5">
      <w:pPr>
        <w:spacing w:line="480" w:lineRule="auto"/>
        <w:rPr>
          <w:rFonts w:cs="Times New Roman"/>
        </w:rPr>
      </w:pPr>
    </w:p>
    <w:p w14:paraId="60D5A279" w14:textId="2AAD0B6B" w:rsidR="00131335" w:rsidRDefault="00BB3D3E" w:rsidP="009A1C2B">
      <w:pPr>
        <w:spacing w:line="480" w:lineRule="auto"/>
        <w:ind w:firstLine="720"/>
        <w:rPr>
          <w:rFonts w:cs="Times New Roman"/>
        </w:rPr>
      </w:pPr>
      <w:r>
        <w:rPr>
          <w:rFonts w:cs="Times New Roman"/>
        </w:rPr>
        <w:t>The figure above is an example of the format required for proper data input. The application must receive data in the form of frequency, apparent resistivity, apparent resistivity error, phase and phase error in order for it to work effectively.</w:t>
      </w:r>
    </w:p>
    <w:p w14:paraId="01362125" w14:textId="77777777" w:rsidR="00BB3D3E" w:rsidRDefault="00BB3D3E" w:rsidP="009A1C2B">
      <w:pPr>
        <w:spacing w:line="480" w:lineRule="auto"/>
        <w:ind w:firstLine="720"/>
        <w:rPr>
          <w:rFonts w:cs="Times New Roman"/>
        </w:rPr>
      </w:pPr>
    </w:p>
    <w:p w14:paraId="4796642E" w14:textId="77777777" w:rsidR="00D11362" w:rsidRDefault="00D11362" w:rsidP="009A1C2B">
      <w:pPr>
        <w:spacing w:line="480" w:lineRule="auto"/>
        <w:ind w:firstLine="720"/>
        <w:rPr>
          <w:rFonts w:cs="Times New Roman"/>
        </w:rPr>
      </w:pPr>
    </w:p>
    <w:p w14:paraId="6F8E16BE" w14:textId="77777777" w:rsidR="00D11362" w:rsidRDefault="00D11362" w:rsidP="009A1C2B">
      <w:pPr>
        <w:spacing w:line="480" w:lineRule="auto"/>
        <w:ind w:firstLine="720"/>
        <w:rPr>
          <w:rFonts w:cs="Times New Roman"/>
        </w:rPr>
      </w:pPr>
    </w:p>
    <w:p w14:paraId="75D15FCA" w14:textId="77777777" w:rsidR="00B360C5" w:rsidRDefault="00B360C5" w:rsidP="009A1C2B">
      <w:pPr>
        <w:spacing w:line="480" w:lineRule="auto"/>
        <w:ind w:firstLine="720"/>
        <w:rPr>
          <w:rFonts w:cs="Times New Roman"/>
        </w:rPr>
      </w:pPr>
    </w:p>
    <w:p w14:paraId="5ADEFACC" w14:textId="46A83F30" w:rsidR="00BB3D3E" w:rsidRDefault="00BB3D3E" w:rsidP="009A1C2B">
      <w:pPr>
        <w:spacing w:line="480" w:lineRule="auto"/>
        <w:ind w:firstLine="720"/>
        <w:rPr>
          <w:rFonts w:cs="Times New Roman"/>
        </w:rPr>
      </w:pPr>
      <w:r w:rsidRPr="001122E5">
        <w:rPr>
          <w:rFonts w:cs="Times New Roman"/>
          <w:b/>
        </w:rPr>
        <w:t>Step 2</w:t>
      </w:r>
      <w:r>
        <w:rPr>
          <w:rFonts w:cs="Times New Roman"/>
        </w:rPr>
        <w:t>: User enters a reasonable starting earth model</w:t>
      </w:r>
    </w:p>
    <w:p w14:paraId="5C7D2DD8" w14:textId="77777777" w:rsidR="00D11362" w:rsidRDefault="00D11362" w:rsidP="009A1C2B">
      <w:pPr>
        <w:spacing w:line="480" w:lineRule="auto"/>
        <w:ind w:firstLine="720"/>
        <w:rPr>
          <w:rFonts w:cs="Times New Roman"/>
        </w:rPr>
      </w:pPr>
    </w:p>
    <w:p w14:paraId="49549E0C" w14:textId="77777777" w:rsidR="00D11362" w:rsidRDefault="00D11362" w:rsidP="009A1C2B">
      <w:pPr>
        <w:spacing w:line="480" w:lineRule="auto"/>
        <w:ind w:firstLine="720"/>
        <w:rPr>
          <w:rFonts w:cs="Times New Roman"/>
        </w:rPr>
      </w:pPr>
    </w:p>
    <w:p w14:paraId="4E3FFF63" w14:textId="77777777" w:rsidR="00D11362" w:rsidRDefault="00D11362" w:rsidP="009A1C2B">
      <w:pPr>
        <w:spacing w:line="480" w:lineRule="auto"/>
        <w:ind w:firstLine="720"/>
        <w:rPr>
          <w:rFonts w:cs="Times New Roman"/>
        </w:rPr>
      </w:pPr>
    </w:p>
    <w:p w14:paraId="08354851" w14:textId="77777777" w:rsidR="00D11362" w:rsidRDefault="00D11362" w:rsidP="009A1C2B">
      <w:pPr>
        <w:spacing w:line="480" w:lineRule="auto"/>
        <w:ind w:firstLine="720"/>
        <w:rPr>
          <w:rFonts w:cs="Times New Roman"/>
        </w:rPr>
      </w:pPr>
    </w:p>
    <w:p w14:paraId="7F240C9C" w14:textId="77777777" w:rsidR="00D11362" w:rsidRDefault="00D11362" w:rsidP="009A1C2B">
      <w:pPr>
        <w:spacing w:line="480" w:lineRule="auto"/>
        <w:ind w:firstLine="720"/>
        <w:rPr>
          <w:rFonts w:cs="Times New Roman"/>
        </w:rPr>
      </w:pPr>
    </w:p>
    <w:p w14:paraId="2504BDED" w14:textId="3F8D00DC" w:rsidR="00D11362" w:rsidRDefault="00D11362" w:rsidP="009A1C2B">
      <w:pPr>
        <w:spacing w:line="480" w:lineRule="auto"/>
        <w:ind w:firstLine="720"/>
        <w:rPr>
          <w:rFonts w:cs="Times New Roman"/>
        </w:rPr>
      </w:pPr>
      <w:r>
        <w:rPr>
          <w:rFonts w:cs="Times New Roman"/>
          <w:b/>
          <w:noProof/>
        </w:rPr>
        <w:drawing>
          <wp:anchor distT="0" distB="0" distL="114300" distR="114300" simplePos="0" relativeHeight="251667456" behindDoc="0" locked="0" layoutInCell="1" allowOverlap="1" wp14:anchorId="51E18B3D" wp14:editId="1F66CB65">
            <wp:simplePos x="0" y="0"/>
            <wp:positionH relativeFrom="column">
              <wp:posOffset>1371600</wp:posOffset>
            </wp:positionH>
            <wp:positionV relativeFrom="paragraph">
              <wp:posOffset>68580</wp:posOffset>
            </wp:positionV>
            <wp:extent cx="2960370" cy="2172970"/>
            <wp:effectExtent l="25400" t="25400" r="36830" b="36830"/>
            <wp:wrapThrough wrapText="bothSides">
              <wp:wrapPolygon edited="0">
                <wp:start x="-185" y="-252"/>
                <wp:lineTo x="-185" y="21714"/>
                <wp:lineTo x="21683" y="21714"/>
                <wp:lineTo x="21683" y="-252"/>
                <wp:lineTo x="-185" y="-252"/>
              </wp:wrapPolygon>
            </wp:wrapThrough>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0370" cy="2172970"/>
                    </a:xfrm>
                    <a:prstGeom prst="rect">
                      <a:avLst/>
                    </a:prstGeom>
                    <a:noFill/>
                    <a:ln w="19050">
                      <a:solidFill>
                        <a:schemeClr val="tx1"/>
                      </a:solidFill>
                    </a:ln>
                  </pic:spPr>
                </pic:pic>
              </a:graphicData>
            </a:graphic>
          </wp:anchor>
        </w:drawing>
      </w:r>
    </w:p>
    <w:p w14:paraId="41F6ED50" w14:textId="77777777" w:rsidR="00D11362" w:rsidRDefault="00D11362" w:rsidP="009A1C2B">
      <w:pPr>
        <w:spacing w:line="480" w:lineRule="auto"/>
        <w:ind w:firstLine="720"/>
        <w:rPr>
          <w:rFonts w:cs="Times New Roman"/>
        </w:rPr>
      </w:pPr>
    </w:p>
    <w:p w14:paraId="38FAE317" w14:textId="77777777" w:rsidR="00D11362" w:rsidRDefault="00D11362" w:rsidP="009A1C2B">
      <w:pPr>
        <w:spacing w:line="480" w:lineRule="auto"/>
        <w:ind w:firstLine="720"/>
        <w:rPr>
          <w:rFonts w:cs="Times New Roman"/>
        </w:rPr>
      </w:pPr>
    </w:p>
    <w:p w14:paraId="0BE6B8B5" w14:textId="77777777" w:rsidR="00D11362" w:rsidRDefault="00D11362" w:rsidP="009A1C2B">
      <w:pPr>
        <w:spacing w:line="480" w:lineRule="auto"/>
        <w:ind w:firstLine="720"/>
        <w:rPr>
          <w:rFonts w:cs="Times New Roman"/>
        </w:rPr>
      </w:pPr>
    </w:p>
    <w:p w14:paraId="79DD3EC5" w14:textId="1855896F" w:rsidR="00131335" w:rsidRDefault="00131335" w:rsidP="009A1C2B">
      <w:pPr>
        <w:spacing w:line="480" w:lineRule="auto"/>
        <w:ind w:firstLine="720"/>
        <w:rPr>
          <w:rFonts w:cs="Times New Roman"/>
        </w:rPr>
      </w:pPr>
    </w:p>
    <w:p w14:paraId="37BE136A" w14:textId="74010A2D" w:rsidR="00131335" w:rsidRDefault="00131335" w:rsidP="009A1C2B">
      <w:pPr>
        <w:spacing w:line="480" w:lineRule="auto"/>
        <w:ind w:firstLine="720"/>
        <w:rPr>
          <w:rFonts w:cs="Times New Roman"/>
        </w:rPr>
      </w:pPr>
    </w:p>
    <w:p w14:paraId="216DBEAA" w14:textId="77777777" w:rsidR="003F50F4" w:rsidRPr="003F50F4" w:rsidRDefault="003F50F4" w:rsidP="003F50F4">
      <w:pPr>
        <w:rPr>
          <w:rFonts w:cs="Times New Roman"/>
        </w:rPr>
      </w:pPr>
    </w:p>
    <w:p w14:paraId="2B769AED" w14:textId="679C77FA" w:rsidR="003F50F4" w:rsidRDefault="00D11362" w:rsidP="003F50F4">
      <w:pPr>
        <w:pStyle w:val="Heading3"/>
        <w:jc w:val="center"/>
      </w:pPr>
      <w:r>
        <w:rPr>
          <w:rFonts w:cs="Times New Roman"/>
        </w:rPr>
        <w:t xml:space="preserve">            </w:t>
      </w:r>
      <w:bookmarkStart w:id="15" w:name="_Toc308446622"/>
      <w:bookmarkStart w:id="16" w:name="_Toc308446759"/>
      <w:bookmarkStart w:id="17" w:name="_Toc308446820"/>
      <w:r w:rsidR="003F50F4">
        <w:t xml:space="preserve">Figure 2-3: </w:t>
      </w:r>
      <w:r>
        <w:t>Starting Earth Model example showing proper data input</w:t>
      </w:r>
      <w:bookmarkEnd w:id="15"/>
      <w:bookmarkEnd w:id="16"/>
      <w:bookmarkEnd w:id="17"/>
    </w:p>
    <w:p w14:paraId="51D32DF8" w14:textId="0A384332" w:rsidR="00131335" w:rsidRPr="003F50F4" w:rsidRDefault="00131335" w:rsidP="003F50F4">
      <w:pPr>
        <w:tabs>
          <w:tab w:val="left" w:pos="2595"/>
        </w:tabs>
        <w:rPr>
          <w:rFonts w:cs="Times New Roman"/>
        </w:rPr>
      </w:pPr>
    </w:p>
    <w:p w14:paraId="7EC6DF62" w14:textId="72FEB2F3" w:rsidR="00131335" w:rsidRDefault="00131335" w:rsidP="009A1C2B">
      <w:pPr>
        <w:spacing w:line="480" w:lineRule="auto"/>
        <w:ind w:firstLine="720"/>
        <w:rPr>
          <w:rFonts w:cs="Times New Roman"/>
        </w:rPr>
      </w:pPr>
    </w:p>
    <w:p w14:paraId="3AC9DE4D" w14:textId="77777777" w:rsidR="00BB3D3E" w:rsidRDefault="00BB3D3E" w:rsidP="00BA4AF7">
      <w:pPr>
        <w:spacing w:line="480" w:lineRule="auto"/>
        <w:rPr>
          <w:rFonts w:cs="Times New Roman"/>
        </w:rPr>
      </w:pPr>
    </w:p>
    <w:p w14:paraId="61F8F68C" w14:textId="0E427576" w:rsidR="00BB3D3E" w:rsidRDefault="00BB3D3E" w:rsidP="009A1C2B">
      <w:pPr>
        <w:spacing w:line="480" w:lineRule="auto"/>
        <w:ind w:firstLine="720"/>
        <w:rPr>
          <w:rFonts w:cs="Times New Roman"/>
        </w:rPr>
      </w:pPr>
      <w:r>
        <w:rPr>
          <w:rFonts w:cs="Times New Roman"/>
        </w:rPr>
        <w:t xml:space="preserve">The figure above </w:t>
      </w:r>
      <w:r w:rsidR="00BA4AF7">
        <w:rPr>
          <w:rFonts w:cs="Times New Roman"/>
        </w:rPr>
        <w:t>shows the two parameters</w:t>
      </w:r>
      <w:r w:rsidR="00D11362">
        <w:rPr>
          <w:rFonts w:cs="Times New Roman"/>
        </w:rPr>
        <w:t xml:space="preserve"> that would make up the</w:t>
      </w:r>
      <w:r w:rsidR="00BA4AF7">
        <w:rPr>
          <w:rFonts w:cs="Times New Roman"/>
        </w:rPr>
        <w:t xml:space="preserve"> geo-</w:t>
      </w:r>
      <w:r w:rsidR="006D3642">
        <w:rPr>
          <w:rFonts w:cs="Times New Roman"/>
        </w:rPr>
        <w:t>electrical starting earth model:</w:t>
      </w:r>
      <w:r w:rsidR="00BA4AF7">
        <w:rPr>
          <w:rFonts w:cs="Times New Roman"/>
        </w:rPr>
        <w:t xml:space="preserve"> resistivities &amp; thicknesses. It is important for users to input a reasonable starting model as it assists the application to give a solution that is close to the actual subsurface. </w:t>
      </w:r>
      <w:r w:rsidR="00D11362">
        <w:rPr>
          <w:rFonts w:cs="Times New Roman"/>
        </w:rPr>
        <w:t xml:space="preserve">The figure also shows the correct format </w:t>
      </w:r>
      <w:r w:rsidR="006158D2">
        <w:rPr>
          <w:rFonts w:cs="Times New Roman"/>
        </w:rPr>
        <w:t>for data entry (i.e., leaving a space between each entry).</w:t>
      </w:r>
    </w:p>
    <w:p w14:paraId="7C54BB65" w14:textId="77777777" w:rsidR="00B360C5" w:rsidRDefault="00B360C5" w:rsidP="001122E5">
      <w:pPr>
        <w:spacing w:line="480" w:lineRule="auto"/>
        <w:rPr>
          <w:rFonts w:cs="Times New Roman"/>
        </w:rPr>
      </w:pPr>
    </w:p>
    <w:p w14:paraId="26A0F39B" w14:textId="77777777" w:rsidR="006158D2" w:rsidRDefault="006158D2" w:rsidP="001122E5">
      <w:pPr>
        <w:spacing w:line="480" w:lineRule="auto"/>
        <w:rPr>
          <w:rFonts w:cs="Times New Roman"/>
        </w:rPr>
      </w:pPr>
    </w:p>
    <w:p w14:paraId="07AE3C95" w14:textId="77777777" w:rsidR="006158D2" w:rsidRDefault="006158D2" w:rsidP="001122E5">
      <w:pPr>
        <w:spacing w:line="480" w:lineRule="auto"/>
        <w:rPr>
          <w:rFonts w:cs="Times New Roman"/>
        </w:rPr>
      </w:pPr>
    </w:p>
    <w:p w14:paraId="409385CA" w14:textId="29EACC57" w:rsidR="00BA4AF7" w:rsidRDefault="00BA4AF7" w:rsidP="00BA4AF7">
      <w:pPr>
        <w:spacing w:line="480" w:lineRule="auto"/>
        <w:ind w:firstLine="720"/>
        <w:rPr>
          <w:rFonts w:cs="Times New Roman"/>
        </w:rPr>
      </w:pPr>
      <w:r w:rsidRPr="001122E5">
        <w:rPr>
          <w:rFonts w:cs="Times New Roman"/>
          <w:b/>
        </w:rPr>
        <w:t>Step 3</w:t>
      </w:r>
      <w:r w:rsidRPr="00BA4AF7">
        <w:rPr>
          <w:rFonts w:cs="Times New Roman"/>
        </w:rPr>
        <w:t>: User clicks on “INVERT”</w:t>
      </w:r>
    </w:p>
    <w:p w14:paraId="4256C73E" w14:textId="77777777" w:rsidR="006158D2" w:rsidRDefault="006158D2" w:rsidP="00BA4AF7">
      <w:pPr>
        <w:spacing w:line="480" w:lineRule="auto"/>
        <w:ind w:firstLine="720"/>
        <w:rPr>
          <w:rFonts w:cs="Times New Roman"/>
        </w:rPr>
      </w:pPr>
    </w:p>
    <w:p w14:paraId="16266852" w14:textId="77777777" w:rsidR="006158D2" w:rsidRDefault="006158D2" w:rsidP="00BA4AF7">
      <w:pPr>
        <w:spacing w:line="480" w:lineRule="auto"/>
        <w:ind w:firstLine="720"/>
        <w:rPr>
          <w:rFonts w:cs="Times New Roman"/>
        </w:rPr>
      </w:pPr>
    </w:p>
    <w:p w14:paraId="5A7CE09D" w14:textId="77777777" w:rsidR="006158D2" w:rsidRDefault="006158D2" w:rsidP="00BA4AF7">
      <w:pPr>
        <w:spacing w:line="480" w:lineRule="auto"/>
        <w:ind w:firstLine="720"/>
        <w:rPr>
          <w:rFonts w:cs="Times New Roman"/>
        </w:rPr>
      </w:pPr>
    </w:p>
    <w:p w14:paraId="03C1C42D" w14:textId="77777777" w:rsidR="006158D2" w:rsidRDefault="006158D2" w:rsidP="00BA4AF7">
      <w:pPr>
        <w:spacing w:line="480" w:lineRule="auto"/>
        <w:ind w:firstLine="720"/>
        <w:rPr>
          <w:rFonts w:cs="Times New Roman"/>
        </w:rPr>
      </w:pPr>
    </w:p>
    <w:p w14:paraId="3B8F9D5B" w14:textId="77777777" w:rsidR="006158D2" w:rsidRDefault="006158D2" w:rsidP="00BA4AF7">
      <w:pPr>
        <w:spacing w:line="480" w:lineRule="auto"/>
        <w:ind w:firstLine="720"/>
        <w:rPr>
          <w:rFonts w:cs="Times New Roman"/>
        </w:rPr>
      </w:pPr>
    </w:p>
    <w:p w14:paraId="5CA3FBF5" w14:textId="77777777" w:rsidR="006158D2" w:rsidRDefault="006158D2" w:rsidP="00BA4AF7">
      <w:pPr>
        <w:spacing w:line="480" w:lineRule="auto"/>
        <w:ind w:firstLine="720"/>
        <w:rPr>
          <w:rFonts w:cs="Times New Roman"/>
        </w:rPr>
      </w:pPr>
    </w:p>
    <w:p w14:paraId="1A05BAC0" w14:textId="77777777" w:rsidR="006158D2" w:rsidRDefault="006158D2" w:rsidP="00BA4AF7">
      <w:pPr>
        <w:spacing w:line="480" w:lineRule="auto"/>
        <w:ind w:firstLine="720"/>
        <w:rPr>
          <w:rFonts w:cs="Times New Roman"/>
        </w:rPr>
      </w:pPr>
    </w:p>
    <w:p w14:paraId="0F948FF1" w14:textId="5769F01B" w:rsidR="006158D2" w:rsidRDefault="006158D2" w:rsidP="00BA4AF7">
      <w:pPr>
        <w:spacing w:line="480" w:lineRule="auto"/>
        <w:ind w:firstLine="720"/>
        <w:rPr>
          <w:rFonts w:cs="Times New Roman"/>
        </w:rPr>
      </w:pPr>
      <w:r>
        <w:rPr>
          <w:rFonts w:cs="Times New Roman"/>
          <w:noProof/>
        </w:rPr>
        <w:drawing>
          <wp:anchor distT="0" distB="0" distL="114300" distR="114300" simplePos="0" relativeHeight="251671552" behindDoc="0" locked="0" layoutInCell="1" allowOverlap="1" wp14:anchorId="1E64203B" wp14:editId="162D22FD">
            <wp:simplePos x="0" y="0"/>
            <wp:positionH relativeFrom="column">
              <wp:posOffset>1600200</wp:posOffset>
            </wp:positionH>
            <wp:positionV relativeFrom="paragraph">
              <wp:posOffset>182880</wp:posOffset>
            </wp:positionV>
            <wp:extent cx="2362835" cy="534035"/>
            <wp:effectExtent l="0" t="0" r="0" b="0"/>
            <wp:wrapThrough wrapText="bothSides">
              <wp:wrapPolygon edited="0">
                <wp:start x="0" y="0"/>
                <wp:lineTo x="0" y="20547"/>
                <wp:lineTo x="21362" y="20547"/>
                <wp:lineTo x="21362" y="0"/>
                <wp:lineTo x="0" y="0"/>
              </wp:wrapPolygon>
            </wp:wrapThrough>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2835" cy="534035"/>
                    </a:xfrm>
                    <a:prstGeom prst="rect">
                      <a:avLst/>
                    </a:prstGeom>
                    <a:noFill/>
                    <a:ln>
                      <a:noFill/>
                    </a:ln>
                  </pic:spPr>
                </pic:pic>
              </a:graphicData>
            </a:graphic>
          </wp:anchor>
        </w:drawing>
      </w:r>
    </w:p>
    <w:p w14:paraId="7D7DD2F6" w14:textId="6CBCC56D" w:rsidR="00BA4AF7" w:rsidRDefault="00BA4AF7" w:rsidP="006158D2">
      <w:pPr>
        <w:spacing w:line="480" w:lineRule="auto"/>
        <w:rPr>
          <w:rFonts w:cs="Times New Roman"/>
        </w:rPr>
      </w:pPr>
    </w:p>
    <w:p w14:paraId="6DE09CAA" w14:textId="3BDB0AA2" w:rsidR="003F50F4" w:rsidRDefault="003F50F4" w:rsidP="003F50F4">
      <w:pPr>
        <w:pStyle w:val="Heading3"/>
        <w:jc w:val="center"/>
      </w:pPr>
      <w:bookmarkStart w:id="18" w:name="_Toc308446623"/>
      <w:bookmarkStart w:id="19" w:name="_Toc308446760"/>
      <w:bookmarkStart w:id="20" w:name="_Toc308446821"/>
      <w:r>
        <w:t xml:space="preserve">Figure 2-4: </w:t>
      </w:r>
      <w:r w:rsidR="006158D2">
        <w:t>“Invert” button used to initiate the inversion routine</w:t>
      </w:r>
      <w:bookmarkEnd w:id="18"/>
      <w:bookmarkEnd w:id="19"/>
      <w:bookmarkEnd w:id="20"/>
    </w:p>
    <w:p w14:paraId="68DA1BEF" w14:textId="77777777" w:rsidR="006158D2" w:rsidRDefault="006158D2" w:rsidP="006158D2"/>
    <w:p w14:paraId="126E84E8" w14:textId="77777777" w:rsidR="006158D2" w:rsidRDefault="006158D2" w:rsidP="006158D2"/>
    <w:p w14:paraId="34ED6D08" w14:textId="77777777" w:rsidR="006158D2" w:rsidRDefault="006158D2" w:rsidP="006158D2"/>
    <w:p w14:paraId="137CA0F4" w14:textId="77777777" w:rsidR="006158D2" w:rsidRDefault="006158D2" w:rsidP="006158D2"/>
    <w:p w14:paraId="2F376A56" w14:textId="77777777" w:rsidR="006158D2" w:rsidRDefault="006158D2" w:rsidP="006158D2"/>
    <w:p w14:paraId="7BF739D5" w14:textId="77777777" w:rsidR="006158D2" w:rsidRPr="006158D2" w:rsidRDefault="006158D2" w:rsidP="006158D2"/>
    <w:p w14:paraId="6D61F4CB" w14:textId="77777777" w:rsidR="00BB3D3E" w:rsidRDefault="00BB3D3E" w:rsidP="009A1C2B">
      <w:pPr>
        <w:spacing w:line="480" w:lineRule="auto"/>
        <w:ind w:firstLine="720"/>
        <w:rPr>
          <w:rFonts w:cs="Times New Roman"/>
        </w:rPr>
      </w:pPr>
    </w:p>
    <w:p w14:paraId="6CFECAA2" w14:textId="4CE8F6F9" w:rsidR="00BA4AF7" w:rsidRDefault="00BA4AF7" w:rsidP="001122E5">
      <w:pPr>
        <w:spacing w:line="480" w:lineRule="auto"/>
        <w:ind w:firstLine="720"/>
        <w:rPr>
          <w:rFonts w:cs="Times New Roman"/>
        </w:rPr>
      </w:pPr>
      <w:r>
        <w:rPr>
          <w:rFonts w:cs="Times New Roman"/>
        </w:rPr>
        <w:t xml:space="preserve">When both steps one and two are complete, the program is ready to </w:t>
      </w:r>
      <w:r w:rsidR="001122E5">
        <w:rPr>
          <w:rFonts w:cs="Times New Roman"/>
        </w:rPr>
        <w:t>carry out the</w:t>
      </w:r>
      <w:r>
        <w:rPr>
          <w:rFonts w:cs="Times New Roman"/>
        </w:rPr>
        <w:t xml:space="preserve"> inversion. To </w:t>
      </w:r>
      <w:r w:rsidR="001122E5">
        <w:rPr>
          <w:rFonts w:cs="Times New Roman"/>
        </w:rPr>
        <w:t xml:space="preserve">initiate the inversion routine </w:t>
      </w:r>
      <w:r>
        <w:rPr>
          <w:rFonts w:cs="Times New Roman"/>
        </w:rPr>
        <w:t xml:space="preserve">the user clicks on the </w:t>
      </w:r>
      <w:r w:rsidR="001122E5">
        <w:rPr>
          <w:rFonts w:cs="Times New Roman"/>
        </w:rPr>
        <w:t xml:space="preserve">“Invert” </w:t>
      </w:r>
      <w:r>
        <w:rPr>
          <w:rFonts w:cs="Times New Roman"/>
        </w:rPr>
        <w:t>button as shown in the figure above. The remaining steps</w:t>
      </w:r>
      <w:r w:rsidR="00B360C5">
        <w:rPr>
          <w:rFonts w:cs="Times New Roman"/>
        </w:rPr>
        <w:t xml:space="preserve"> (4 to 8) to operate the application are completed on the back end. These are explained further.</w:t>
      </w:r>
    </w:p>
    <w:p w14:paraId="5D33B19B" w14:textId="77777777" w:rsidR="006158D2" w:rsidRDefault="006158D2" w:rsidP="001122E5">
      <w:pPr>
        <w:spacing w:line="480" w:lineRule="auto"/>
        <w:ind w:firstLine="720"/>
        <w:rPr>
          <w:rFonts w:cs="Times New Roman"/>
        </w:rPr>
      </w:pPr>
    </w:p>
    <w:p w14:paraId="23316F76" w14:textId="77777777" w:rsidR="006158D2" w:rsidRDefault="006158D2" w:rsidP="001122E5">
      <w:pPr>
        <w:spacing w:line="480" w:lineRule="auto"/>
        <w:ind w:firstLine="720"/>
        <w:rPr>
          <w:rFonts w:cs="Times New Roman"/>
        </w:rPr>
      </w:pPr>
    </w:p>
    <w:p w14:paraId="3A8DC7C7" w14:textId="77777777" w:rsidR="006158D2" w:rsidRDefault="006158D2" w:rsidP="001122E5">
      <w:pPr>
        <w:spacing w:line="480" w:lineRule="auto"/>
        <w:ind w:firstLine="720"/>
        <w:rPr>
          <w:rFonts w:cs="Times New Roman"/>
        </w:rPr>
      </w:pPr>
    </w:p>
    <w:p w14:paraId="6C35E2D3" w14:textId="77777777" w:rsidR="006158D2" w:rsidRDefault="006158D2" w:rsidP="001122E5">
      <w:pPr>
        <w:spacing w:line="480" w:lineRule="auto"/>
        <w:ind w:firstLine="720"/>
        <w:rPr>
          <w:rFonts w:cs="Times New Roman"/>
        </w:rPr>
      </w:pPr>
    </w:p>
    <w:p w14:paraId="3AA8F738" w14:textId="61BFE80F" w:rsidR="009A1C2B" w:rsidRDefault="0021081F" w:rsidP="0021081F">
      <w:pPr>
        <w:pStyle w:val="Heading2"/>
      </w:pPr>
      <w:bookmarkStart w:id="21" w:name="_Toc308445751"/>
      <w:bookmarkStart w:id="22" w:name="_Toc308446504"/>
      <w:bookmarkStart w:id="23" w:name="_Toc308446761"/>
      <w:r>
        <w:t xml:space="preserve">2.2 </w:t>
      </w:r>
      <w:r>
        <w:tab/>
      </w:r>
      <w:r w:rsidR="009A1C2B">
        <w:t>Back End</w:t>
      </w:r>
      <w:r w:rsidR="00B360C5">
        <w:t xml:space="preserve"> – Programming</w:t>
      </w:r>
      <w:bookmarkEnd w:id="21"/>
      <w:bookmarkEnd w:id="22"/>
      <w:bookmarkEnd w:id="23"/>
    </w:p>
    <w:p w14:paraId="58D9E813" w14:textId="5FB80977" w:rsidR="009A1C2B" w:rsidRDefault="009A1C2B" w:rsidP="00FA74DD">
      <w:pPr>
        <w:spacing w:line="480" w:lineRule="auto"/>
        <w:ind w:firstLine="720"/>
        <w:rPr>
          <w:rFonts w:cs="Times New Roman"/>
        </w:rPr>
      </w:pPr>
    </w:p>
    <w:p w14:paraId="030A1201" w14:textId="78660C39" w:rsidR="001D3328" w:rsidRDefault="001D3328" w:rsidP="00FA74DD">
      <w:pPr>
        <w:spacing w:line="480" w:lineRule="auto"/>
        <w:ind w:firstLine="720"/>
        <w:rPr>
          <w:rFonts w:cs="Times New Roman"/>
        </w:rPr>
      </w:pPr>
      <w:r>
        <w:rPr>
          <w:rFonts w:cs="Times New Roman"/>
        </w:rPr>
        <w:t>As previously stated, the application was built using three programming languages: HTML, PHP &amp; Python. The section of the application designed to compute forward model</w:t>
      </w:r>
      <w:r w:rsidR="00C7035D">
        <w:rPr>
          <w:rFonts w:cs="Times New Roman"/>
        </w:rPr>
        <w:t>s and inversion was written in P</w:t>
      </w:r>
      <w:r>
        <w:rPr>
          <w:rFonts w:cs="Times New Roman"/>
        </w:rPr>
        <w:t>ython.  This language was chosen, as it was relatively simple to learn and use. As it is simple to learn and use, further development and maintenance of the application should also be simple.</w:t>
      </w:r>
    </w:p>
    <w:p w14:paraId="163A6C8D" w14:textId="77777777" w:rsidR="001D3328" w:rsidRDefault="001D3328" w:rsidP="00FA74DD">
      <w:pPr>
        <w:spacing w:line="480" w:lineRule="auto"/>
        <w:ind w:firstLine="720"/>
        <w:rPr>
          <w:rFonts w:cs="Times New Roman"/>
        </w:rPr>
      </w:pPr>
    </w:p>
    <w:p w14:paraId="05BFF4F7" w14:textId="5F9EAB4C" w:rsidR="001D3328" w:rsidRDefault="001D3328" w:rsidP="00FA74DD">
      <w:pPr>
        <w:spacing w:line="480" w:lineRule="auto"/>
        <w:ind w:firstLine="720"/>
        <w:rPr>
          <w:rFonts w:cs="Times New Roman"/>
        </w:rPr>
      </w:pPr>
      <w:r>
        <w:rPr>
          <w:rFonts w:cs="Times New Roman"/>
        </w:rPr>
        <w:t xml:space="preserve">To aid in simplicity, the code was designed using Object Oriented Programming (OOP).  </w:t>
      </w:r>
      <w:r w:rsidR="00165C1F">
        <w:rPr>
          <w:rFonts w:cs="Times New Roman"/>
        </w:rPr>
        <w:t xml:space="preserve">OOP is achieved </w:t>
      </w:r>
      <w:r w:rsidR="0003558E">
        <w:rPr>
          <w:rFonts w:cs="Times New Roman"/>
        </w:rPr>
        <w:t>when code is designed as objects as opposed to action and data as opposed to line-by-line logic</w:t>
      </w:r>
      <w:r w:rsidR="009B6334">
        <w:rPr>
          <w:rFonts w:cs="Times New Roman"/>
        </w:rPr>
        <w:t xml:space="preserve"> </w:t>
      </w:r>
      <w:r w:rsidR="009B6334">
        <w:rPr>
          <w:rFonts w:cs="Times New Roman"/>
        </w:rPr>
        <w:fldChar w:fldCharType="begin"/>
      </w:r>
      <w:r w:rsidR="00641458">
        <w:rPr>
          <w:rFonts w:cs="Times New Roman"/>
        </w:rPr>
        <w:instrText xml:space="preserve"> ADDIN EN.CITE &lt;EndNote&gt;&lt;Cite&gt;&lt;Author&gt;Tutorial&lt;/Author&gt;&lt;Year&gt;2015&lt;/Year&gt;&lt;RecNum&gt;20&lt;/RecNum&gt;&lt;DisplayText&gt;(PHP_5_Tutorial 2015)&lt;/DisplayText&gt;&lt;record&gt;&lt;rec-number&gt;20&lt;/rec-number&gt;&lt;foreign-keys&gt;&lt;key app="EN" db-id="sa0f0xwwrfa9xoe5xr95prezsvveadd259az" timestamp="1446610733"&gt;20&lt;/key&gt;&lt;/foreign-keys&gt;&lt;ref-type name="Web Page"&gt;12&lt;/ref-type&gt;&lt;contributors&gt;&lt;authors&gt;&lt;author&gt;PHP_5_Tutorial&lt;/author&gt;&lt;/authors&gt;&lt;/contributors&gt;&lt;titles&gt;&lt;title&gt;PHP 5 Tutorial&lt;/title&gt;&lt;/titles&gt;&lt;volume&gt;2015&lt;/volume&gt;&lt;number&gt;July 12th&lt;/number&gt;&lt;dates&gt;&lt;year&gt;2015&lt;/year&gt;&lt;/dates&gt;&lt;urls&gt;&lt;related-urls&gt;&lt;url&gt;www.w3schools.com/php&lt;/url&gt;&lt;/related-urls&gt;&lt;/urls&gt;&lt;/record&gt;&lt;/Cite&gt;&lt;/EndNote&gt;</w:instrText>
      </w:r>
      <w:r w:rsidR="009B6334">
        <w:rPr>
          <w:rFonts w:cs="Times New Roman"/>
        </w:rPr>
        <w:fldChar w:fldCharType="separate"/>
      </w:r>
      <w:r w:rsidR="00641458">
        <w:rPr>
          <w:rFonts w:cs="Times New Roman"/>
          <w:noProof/>
        </w:rPr>
        <w:t>(</w:t>
      </w:r>
      <w:hyperlink w:anchor="_ENREF_15" w:tooltip="PHP_5_Tutorial, 2015 #20" w:history="1">
        <w:r w:rsidR="00096283">
          <w:rPr>
            <w:rFonts w:cs="Times New Roman"/>
            <w:noProof/>
          </w:rPr>
          <w:t>PHP_5_Tutorial 2015</w:t>
        </w:r>
      </w:hyperlink>
      <w:r w:rsidR="00641458">
        <w:rPr>
          <w:rFonts w:cs="Times New Roman"/>
          <w:noProof/>
        </w:rPr>
        <w:t>)</w:t>
      </w:r>
      <w:r w:rsidR="009B6334">
        <w:rPr>
          <w:rFonts w:cs="Times New Roman"/>
        </w:rPr>
        <w:fldChar w:fldCharType="end"/>
      </w:r>
      <w:r w:rsidR="0003558E">
        <w:rPr>
          <w:rFonts w:cs="Times New Roman"/>
        </w:rPr>
        <w:t xml:space="preserve">. This method was selected as it ensured the application could be modified easily. Ease of modification is accomplished by </w:t>
      </w:r>
      <w:r>
        <w:rPr>
          <w:rFonts w:cs="Times New Roman"/>
        </w:rPr>
        <w:t>split</w:t>
      </w:r>
      <w:r w:rsidR="0003558E">
        <w:rPr>
          <w:rFonts w:cs="Times New Roman"/>
        </w:rPr>
        <w:t>ting</w:t>
      </w:r>
      <w:r>
        <w:rPr>
          <w:rFonts w:cs="Times New Roman"/>
        </w:rPr>
        <w:t xml:space="preserve"> </w:t>
      </w:r>
      <w:r w:rsidR="0003558E">
        <w:rPr>
          <w:rFonts w:cs="Times New Roman"/>
        </w:rPr>
        <w:t>up the various lines of code</w:t>
      </w:r>
      <w:r w:rsidR="00165C1F">
        <w:rPr>
          <w:rFonts w:cs="Times New Roman"/>
        </w:rPr>
        <w:t xml:space="preserve"> into classes, where a class is a program-code template for creating objects</w:t>
      </w:r>
      <w:r w:rsidR="003252C3">
        <w:rPr>
          <w:rFonts w:cs="Times New Roman"/>
        </w:rPr>
        <w:t xml:space="preserve"> </w:t>
      </w:r>
      <w:r w:rsidR="004E78BA">
        <w:rPr>
          <w:rFonts w:cs="Times New Roman"/>
        </w:rPr>
        <w:fldChar w:fldCharType="begin"/>
      </w:r>
      <w:r w:rsidR="004E78BA">
        <w:rPr>
          <w:rFonts w:cs="Times New Roman"/>
        </w:rPr>
        <w:instrText xml:space="preserve"> ADDIN EN.CITE &lt;EndNote&gt;&lt;Cite&gt;&lt;Author&gt;Mezini&lt;/Author&gt;&lt;Year&gt;1998&lt;/Year&gt;&lt;RecNum&gt;14&lt;/RecNum&gt;&lt;DisplayText&gt;(Mezini 1998)&lt;/DisplayText&gt;&lt;record&gt;&lt;rec-number&gt;14&lt;/rec-number&gt;&lt;foreign-keys&gt;&lt;key app="EN" db-id="sa0f0xwwrfa9xoe5xr95prezsvveadd259az" timestamp="1446609806"&gt;14&lt;/key&gt;&lt;/foreign-keys&gt;&lt;ref-type name="Book"&gt;6&lt;/ref-type&gt;&lt;contributors&gt;&lt;authors&gt;&lt;author&gt;Mezini, Mira&lt;/author&gt;&lt;/authors&gt;&lt;/contributors&gt;&lt;titles&gt;&lt;title&gt;Variational Object-Oriented Programming beyond classes and Inheritance&lt;/title&gt;&lt;/titles&gt;&lt;dates&gt;&lt;year&gt;1998&lt;/year&gt;&lt;/dates&gt;&lt;urls&gt;&lt;/urls&gt;&lt;/record&gt;&lt;/Cite&gt;&lt;/EndNote&gt;</w:instrText>
      </w:r>
      <w:r w:rsidR="004E78BA">
        <w:rPr>
          <w:rFonts w:cs="Times New Roman"/>
        </w:rPr>
        <w:fldChar w:fldCharType="separate"/>
      </w:r>
      <w:r w:rsidR="004E78BA">
        <w:rPr>
          <w:rFonts w:cs="Times New Roman"/>
          <w:noProof/>
        </w:rPr>
        <w:t>(</w:t>
      </w:r>
      <w:hyperlink w:anchor="_ENREF_10" w:tooltip="Mezini, 1998 #14" w:history="1">
        <w:r w:rsidR="00096283">
          <w:rPr>
            <w:rFonts w:cs="Times New Roman"/>
            <w:noProof/>
          </w:rPr>
          <w:t>Mezini 1998</w:t>
        </w:r>
      </w:hyperlink>
      <w:r w:rsidR="004E78BA">
        <w:rPr>
          <w:rFonts w:cs="Times New Roman"/>
          <w:noProof/>
        </w:rPr>
        <w:t>)</w:t>
      </w:r>
      <w:r w:rsidR="004E78BA">
        <w:rPr>
          <w:rFonts w:cs="Times New Roman"/>
        </w:rPr>
        <w:fldChar w:fldCharType="end"/>
      </w:r>
      <w:r w:rsidR="00165C1F">
        <w:rPr>
          <w:rFonts w:cs="Times New Roman"/>
        </w:rPr>
        <w:t>.</w:t>
      </w:r>
    </w:p>
    <w:p w14:paraId="69DEE5C7" w14:textId="77777777" w:rsidR="00165C1F" w:rsidRDefault="00165C1F" w:rsidP="00FA74DD">
      <w:pPr>
        <w:spacing w:line="480" w:lineRule="auto"/>
        <w:ind w:firstLine="720"/>
        <w:rPr>
          <w:rFonts w:cs="Times New Roman"/>
        </w:rPr>
      </w:pPr>
    </w:p>
    <w:p w14:paraId="272204FF" w14:textId="5A6FE1EF" w:rsidR="00165C1F" w:rsidRDefault="00165C1F" w:rsidP="00FA74DD">
      <w:pPr>
        <w:spacing w:line="480" w:lineRule="auto"/>
        <w:ind w:firstLine="720"/>
        <w:rPr>
          <w:rFonts w:cs="Times New Roman"/>
        </w:rPr>
      </w:pPr>
      <w:r>
        <w:rPr>
          <w:rFonts w:cs="Times New Roman"/>
        </w:rPr>
        <w:t>The application was split up into classes based on four main headings:</w:t>
      </w:r>
    </w:p>
    <w:p w14:paraId="27D56504" w14:textId="243685C0" w:rsidR="00165C1F" w:rsidRPr="00165C1F" w:rsidRDefault="00165C1F" w:rsidP="00165C1F">
      <w:pPr>
        <w:pStyle w:val="ListParagraph"/>
        <w:numPr>
          <w:ilvl w:val="0"/>
          <w:numId w:val="11"/>
        </w:numPr>
        <w:spacing w:line="480" w:lineRule="auto"/>
        <w:rPr>
          <w:rFonts w:cs="Times New Roman"/>
        </w:rPr>
      </w:pPr>
      <w:r w:rsidRPr="00165C1F">
        <w:rPr>
          <w:rFonts w:cs="Times New Roman"/>
        </w:rPr>
        <w:t>Data</w:t>
      </w:r>
    </w:p>
    <w:p w14:paraId="176FCDDB" w14:textId="06896F89" w:rsidR="00165C1F" w:rsidRDefault="00165C1F" w:rsidP="00165C1F">
      <w:pPr>
        <w:pStyle w:val="ListParagraph"/>
        <w:numPr>
          <w:ilvl w:val="0"/>
          <w:numId w:val="11"/>
        </w:numPr>
        <w:spacing w:line="480" w:lineRule="auto"/>
        <w:rPr>
          <w:rFonts w:cs="Times New Roman"/>
        </w:rPr>
      </w:pPr>
      <w:r>
        <w:rPr>
          <w:rFonts w:cs="Times New Roman"/>
        </w:rPr>
        <w:t>Earth</w:t>
      </w:r>
    </w:p>
    <w:p w14:paraId="079BFEC5" w14:textId="717974D7" w:rsidR="00165C1F" w:rsidRDefault="00165C1F" w:rsidP="00165C1F">
      <w:pPr>
        <w:pStyle w:val="ListParagraph"/>
        <w:numPr>
          <w:ilvl w:val="0"/>
          <w:numId w:val="11"/>
        </w:numPr>
        <w:spacing w:line="480" w:lineRule="auto"/>
        <w:rPr>
          <w:rFonts w:cs="Times New Roman"/>
        </w:rPr>
      </w:pPr>
      <w:r>
        <w:rPr>
          <w:rFonts w:cs="Times New Roman"/>
        </w:rPr>
        <w:t>Inversion</w:t>
      </w:r>
    </w:p>
    <w:p w14:paraId="4FD9CC25" w14:textId="45690059" w:rsidR="00165C1F" w:rsidRPr="00165C1F" w:rsidRDefault="00165C1F" w:rsidP="00165C1F">
      <w:pPr>
        <w:pStyle w:val="ListParagraph"/>
        <w:numPr>
          <w:ilvl w:val="0"/>
          <w:numId w:val="11"/>
        </w:numPr>
        <w:spacing w:line="480" w:lineRule="auto"/>
        <w:rPr>
          <w:rFonts w:cs="Times New Roman"/>
        </w:rPr>
      </w:pPr>
      <w:r>
        <w:rPr>
          <w:rFonts w:cs="Times New Roman"/>
        </w:rPr>
        <w:t>Forward Model</w:t>
      </w:r>
    </w:p>
    <w:p w14:paraId="75CF00FC" w14:textId="77777777" w:rsidR="001D3328" w:rsidRDefault="001D3328" w:rsidP="00FA74DD">
      <w:pPr>
        <w:spacing w:line="480" w:lineRule="auto"/>
        <w:ind w:firstLine="720"/>
        <w:rPr>
          <w:rFonts w:cs="Times New Roman"/>
        </w:rPr>
      </w:pPr>
    </w:p>
    <w:p w14:paraId="3E1B2420" w14:textId="17F8DC49" w:rsidR="009A1C2B" w:rsidRPr="00FA74DD" w:rsidRDefault="00165C1F" w:rsidP="00CE4510">
      <w:pPr>
        <w:spacing w:line="480" w:lineRule="auto"/>
        <w:ind w:firstLine="720"/>
        <w:rPr>
          <w:rFonts w:cs="Times New Roman"/>
        </w:rPr>
      </w:pPr>
      <w:r>
        <w:rPr>
          <w:rFonts w:cs="Times New Roman"/>
        </w:rPr>
        <w:t xml:space="preserve">Each of these main </w:t>
      </w:r>
      <w:r w:rsidR="00CE4510">
        <w:rPr>
          <w:rFonts w:cs="Times New Roman"/>
        </w:rPr>
        <w:t>headings is further divided to make the application even simpler.  The software structure highlighting the various classes is shown below. (See Figure 4)</w:t>
      </w:r>
    </w:p>
    <w:p w14:paraId="15452A10" w14:textId="7C774D97" w:rsidR="00FA74DD" w:rsidRDefault="008C37EF" w:rsidP="008C37EF">
      <w:pPr>
        <w:pStyle w:val="Heading2"/>
      </w:pPr>
      <w:bookmarkStart w:id="24" w:name="_Toc307215513"/>
      <w:bookmarkStart w:id="25" w:name="_Toc308445752"/>
      <w:bookmarkStart w:id="26" w:name="_Toc308446505"/>
      <w:bookmarkStart w:id="27" w:name="_Toc308446762"/>
      <w:r>
        <w:t xml:space="preserve">2.3 </w:t>
      </w:r>
      <w:r>
        <w:tab/>
      </w:r>
      <w:r w:rsidR="00FA74DD">
        <w:t>Software Structure</w:t>
      </w:r>
      <w:bookmarkEnd w:id="24"/>
      <w:bookmarkEnd w:id="25"/>
      <w:bookmarkEnd w:id="26"/>
      <w:bookmarkEnd w:id="27"/>
    </w:p>
    <w:p w14:paraId="11989853" w14:textId="77777777" w:rsidR="007A573D" w:rsidRDefault="007A573D" w:rsidP="0040462E">
      <w:pPr>
        <w:pStyle w:val="Heading1"/>
      </w:pPr>
    </w:p>
    <w:p w14:paraId="44DE26FF" w14:textId="69898C6C" w:rsidR="000410D7" w:rsidRDefault="000410D7" w:rsidP="00FA74DD"/>
    <w:p w14:paraId="155BFD0E" w14:textId="46ECC15B" w:rsidR="000410D7" w:rsidRPr="000410D7" w:rsidRDefault="000410D7" w:rsidP="000410D7"/>
    <w:p w14:paraId="14D87AF6" w14:textId="77777777" w:rsidR="000410D7" w:rsidRPr="000410D7" w:rsidRDefault="000410D7" w:rsidP="000410D7"/>
    <w:p w14:paraId="6744D3FF" w14:textId="58C8478E" w:rsidR="00134946" w:rsidRDefault="00134946" w:rsidP="00134946">
      <w:r>
        <w:rPr>
          <w:noProof/>
        </w:rPr>
        <w:drawing>
          <wp:anchor distT="0" distB="0" distL="114300" distR="114300" simplePos="0" relativeHeight="251648000" behindDoc="0" locked="0" layoutInCell="1" allowOverlap="1" wp14:anchorId="0EE91AC1" wp14:editId="017A0A4A">
            <wp:simplePos x="0" y="0"/>
            <wp:positionH relativeFrom="column">
              <wp:posOffset>-800100</wp:posOffset>
            </wp:positionH>
            <wp:positionV relativeFrom="paragraph">
              <wp:posOffset>34925</wp:posOffset>
            </wp:positionV>
            <wp:extent cx="7209790" cy="3200400"/>
            <wp:effectExtent l="25400" t="25400" r="29210" b="25400"/>
            <wp:wrapThrough wrapText="bothSides">
              <wp:wrapPolygon edited="0">
                <wp:start x="-76" y="-171"/>
                <wp:lineTo x="-76" y="21600"/>
                <wp:lineTo x="21611" y="21600"/>
                <wp:lineTo x="21611" y="-171"/>
                <wp:lineTo x="-76" y="-171"/>
              </wp:wrapPolygon>
            </wp:wrapThrough>
            <wp:docPr id="1" name="Picture 1" descr="SPEARZO:Curtin_S2_15:Thesis:UML_diagram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ARZO:Curtin_S2_15:Thesis:UML_diagram_v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09790" cy="3200400"/>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14:paraId="71E13E1F" w14:textId="2AC40BDC" w:rsidR="003F50F4" w:rsidRDefault="006158D2" w:rsidP="003F50F4">
      <w:pPr>
        <w:pStyle w:val="Heading3"/>
        <w:jc w:val="center"/>
      </w:pPr>
      <w:bookmarkStart w:id="28" w:name="_Toc308446626"/>
      <w:bookmarkStart w:id="29" w:name="_Toc308446763"/>
      <w:bookmarkStart w:id="30" w:name="_Toc308446822"/>
      <w:r>
        <w:t>Figure 2-5: Class D</w:t>
      </w:r>
      <w:r w:rsidR="003F50F4">
        <w:t>iagram of 1D MT Inversion Web App</w:t>
      </w:r>
      <w:r>
        <w:t>lication</w:t>
      </w:r>
      <w:bookmarkEnd w:id="28"/>
      <w:bookmarkEnd w:id="29"/>
      <w:bookmarkEnd w:id="30"/>
    </w:p>
    <w:p w14:paraId="4F9DFD72" w14:textId="3ED7A4FC" w:rsidR="00134946" w:rsidRDefault="003F50F4" w:rsidP="003F50F4">
      <w:pPr>
        <w:tabs>
          <w:tab w:val="left" w:pos="2566"/>
          <w:tab w:val="left" w:pos="2752"/>
        </w:tabs>
      </w:pPr>
      <w:r>
        <w:tab/>
      </w:r>
    </w:p>
    <w:p w14:paraId="169BB7ED" w14:textId="77777777" w:rsidR="00134946" w:rsidRPr="000410D7" w:rsidRDefault="00134946" w:rsidP="0013475F">
      <w:pPr>
        <w:spacing w:line="480" w:lineRule="auto"/>
      </w:pPr>
    </w:p>
    <w:p w14:paraId="5FD6ABEA" w14:textId="6D58BBB1" w:rsidR="00AC39D1" w:rsidRPr="00B61F3C" w:rsidRDefault="00134946" w:rsidP="00EE7479">
      <w:pPr>
        <w:spacing w:line="480" w:lineRule="auto"/>
        <w:ind w:firstLine="720"/>
      </w:pPr>
      <w:r>
        <w:t xml:space="preserve">The figure above shows the different classes created for the development of the software. The name of the class is highlighted in blue with the different objects in the grey thereafter. </w:t>
      </w:r>
      <w:r w:rsidR="00CE4510">
        <w:t>The name associated with the various classes represents what that specific class is responsible for in the application process. Once the ind</w:t>
      </w:r>
      <w:r w:rsidR="00EE7479">
        <w:t>ividual classes were written</w:t>
      </w:r>
      <w:r w:rsidR="00CE4510">
        <w:t xml:space="preserve">, they were connected using the classes named </w:t>
      </w:r>
      <w:r w:rsidR="00EE7479">
        <w:t xml:space="preserve">“MT </w:t>
      </w:r>
      <w:r w:rsidR="00CE4510">
        <w:t>Global</w:t>
      </w:r>
      <w:r w:rsidR="00EE7479">
        <w:t>”</w:t>
      </w:r>
      <w:r w:rsidR="00CE4510">
        <w:t xml:space="preserve"> and </w:t>
      </w:r>
      <w:r w:rsidR="00EE7479">
        <w:t xml:space="preserve">“MT </w:t>
      </w:r>
      <w:r w:rsidR="00CE4510">
        <w:t>Run</w:t>
      </w:r>
      <w:r w:rsidR="00EE7479">
        <w:t>”. These two main classes link the others to form the forward modeling and inversion Python module</w:t>
      </w:r>
      <w:r w:rsidR="00CE4510">
        <w:t>.</w:t>
      </w:r>
    </w:p>
    <w:p w14:paraId="40B19739" w14:textId="07E8A381" w:rsidR="002E3B5C" w:rsidRDefault="008C37EF" w:rsidP="008C37EF">
      <w:pPr>
        <w:pStyle w:val="Heading2"/>
      </w:pPr>
      <w:bookmarkStart w:id="31" w:name="_Toc307145952"/>
      <w:bookmarkStart w:id="32" w:name="_Toc307215514"/>
      <w:bookmarkStart w:id="33" w:name="_Toc308445753"/>
      <w:bookmarkStart w:id="34" w:name="_Toc308446506"/>
      <w:bookmarkStart w:id="35" w:name="_Toc308446764"/>
      <w:bookmarkEnd w:id="4"/>
      <w:r>
        <w:t xml:space="preserve">2.4 </w:t>
      </w:r>
      <w:r>
        <w:tab/>
      </w:r>
      <w:r w:rsidR="002E3B5C">
        <w:t>Forward Modeling Derivation</w:t>
      </w:r>
      <w:bookmarkEnd w:id="31"/>
      <w:bookmarkEnd w:id="32"/>
      <w:bookmarkEnd w:id="33"/>
      <w:bookmarkEnd w:id="34"/>
      <w:bookmarkEnd w:id="35"/>
    </w:p>
    <w:p w14:paraId="01B58388" w14:textId="77777777" w:rsidR="00AC39D1" w:rsidRDefault="00AC39D1" w:rsidP="00AC39D1"/>
    <w:p w14:paraId="2FE1BD1D" w14:textId="77777777" w:rsidR="00E90190" w:rsidRDefault="00E90190" w:rsidP="00AC39D1"/>
    <w:p w14:paraId="76CFFE7A" w14:textId="77777777" w:rsidR="00AC39D1" w:rsidRDefault="00AC39D1" w:rsidP="00AC39D1"/>
    <w:p w14:paraId="2462908C" w14:textId="75BEBB6F" w:rsidR="00AC39D1" w:rsidRDefault="00B65E7E" w:rsidP="00E90190">
      <w:pPr>
        <w:spacing w:line="480" w:lineRule="auto"/>
        <w:ind w:firstLine="720"/>
      </w:pPr>
      <w:r>
        <w:t xml:space="preserve">The code used for the forward modeling component was developed based on derivations </w:t>
      </w:r>
      <w:r w:rsidR="00E90190">
        <w:t xml:space="preserve">from a few sources such as </w:t>
      </w:r>
      <w:r w:rsidR="00E90190">
        <w:fldChar w:fldCharType="begin">
          <w:fldData xml:space="preserve">PEVuZE5vdGU+PENpdGU+PEF1dGhvcj5OaXdhczwvQXV0aG9yPjxZZWFyPjIwMDU8L1llYXI+PFJl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==
</w:fldData>
        </w:fldChar>
      </w:r>
      <w:r w:rsidR="00E90190">
        <w:instrText xml:space="preserve"> ADDIN EN.CITE </w:instrText>
      </w:r>
      <w:r w:rsidR="00E90190">
        <w:fldChar w:fldCharType="begin">
          <w:fldData xml:space="preserve">PEVuZE5vdGU+PENpdGU+PEF1dGhvcj5OaXdhczwvQXV0aG9yPjxZZWFyPjIwMDU8L1llYXI+PFJl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==
</w:fldData>
        </w:fldChar>
      </w:r>
      <w:r w:rsidR="00E90190">
        <w:instrText xml:space="preserve"> ADDIN EN.CITE.DATA </w:instrText>
      </w:r>
      <w:r w:rsidR="00E90190">
        <w:fldChar w:fldCharType="end"/>
      </w:r>
      <w:r w:rsidR="00E90190">
        <w:fldChar w:fldCharType="separate"/>
      </w:r>
      <w:r w:rsidR="00E90190">
        <w:rPr>
          <w:noProof/>
        </w:rPr>
        <w:t>(</w:t>
      </w:r>
      <w:hyperlink w:anchor="_ENREF_12" w:tooltip="Niwas, 2005 #8" w:history="1">
        <w:r w:rsidR="00096283">
          <w:rPr>
            <w:noProof/>
          </w:rPr>
          <w:t>Niwas, Gupta et al. 2005</w:t>
        </w:r>
      </w:hyperlink>
      <w:r w:rsidR="00E90190">
        <w:rPr>
          <w:noProof/>
        </w:rPr>
        <w:t>)</w:t>
      </w:r>
      <w:r w:rsidR="00E90190">
        <w:fldChar w:fldCharType="end"/>
      </w:r>
      <w:r w:rsidR="00E90190">
        <w:t xml:space="preserve"> &amp;</w:t>
      </w:r>
      <w:r>
        <w:t xml:space="preserve"> </w:t>
      </w:r>
      <w:r w:rsidR="00E90190">
        <w:fldChar w:fldCharType="begin"/>
      </w:r>
      <w:r w:rsidR="00E90190">
        <w:instrText xml:space="preserve"> ADDIN EN.CITE &lt;EndNote&gt;&lt;Cite&gt;&lt;Author&gt;Pedersen&lt;/Author&gt;&lt;Year&gt;1986&lt;/Year&gt;&lt;RecNum&gt;2&lt;/RecNum&gt;&lt;DisplayText&gt;(Pedersen and Hermance 1986)&lt;/DisplayText&gt;&lt;record&gt;&lt;rec-number&gt;2&lt;/rec-number&gt;&lt;foreign-keys&gt;&lt;key app="EN" db-id="sa0f0xwwrfa9xoe5xr95prezsvveadd259az" timestamp="1432355396"&gt;2&lt;/key&gt;&lt;key app="ENWeb" db-id=""&gt;0&lt;/key&gt;&lt;/foreign-keys&gt;&lt;ref-type name="Journal Article"&gt;17&lt;/ref-type&gt;&lt;contributors&gt;&lt;authors&gt;&lt;author&gt;Pedersen, Jens&lt;/author&gt;&lt;author&gt;Hermance, John F.&lt;/author&gt;&lt;/authors&gt;&lt;/contributors&gt;&lt;titles&gt;&lt;title&gt;Least Squares Inversion of One-Dimensional Magnetotelluric Data: An assessment of procedures employed by Brown University&lt;/title&gt;&lt;secondary-title&gt;Surveys in Geophysics &lt;/secondary-title&gt;&lt;/titles&gt;&lt;periodical&gt;&lt;full-title&gt;Surveys in Geophysics&lt;/full-title&gt;&lt;/periodical&gt;&lt;pages&gt;187-231&lt;/pages&gt;&lt;volume&gt;8&lt;/volume&gt;&lt;dates&gt;&lt;year&gt;1986&lt;/year&gt;&lt;/dates&gt;&lt;urls&gt;&lt;/urls&gt;&lt;/record&gt;&lt;/Cite&gt;&lt;/EndNote&gt;</w:instrText>
      </w:r>
      <w:r w:rsidR="00E90190">
        <w:fldChar w:fldCharType="separate"/>
      </w:r>
      <w:r w:rsidR="00E90190">
        <w:rPr>
          <w:noProof/>
        </w:rPr>
        <w:t>(</w:t>
      </w:r>
      <w:hyperlink w:anchor="_ENREF_13" w:tooltip="Pedersen, 1986 #2" w:history="1">
        <w:r w:rsidR="00096283">
          <w:rPr>
            <w:noProof/>
          </w:rPr>
          <w:t>Pedersen and Hermance 1986</w:t>
        </w:r>
      </w:hyperlink>
      <w:r w:rsidR="00E90190">
        <w:rPr>
          <w:noProof/>
        </w:rPr>
        <w:t>)</w:t>
      </w:r>
      <w:r w:rsidR="00E90190">
        <w:fldChar w:fldCharType="end"/>
      </w:r>
      <w:r w:rsidR="00E90190">
        <w:t>.</w:t>
      </w:r>
    </w:p>
    <w:p w14:paraId="427B58D0" w14:textId="77777777" w:rsidR="00E90190" w:rsidRDefault="00E90190" w:rsidP="00E90190">
      <w:pPr>
        <w:spacing w:line="480" w:lineRule="auto"/>
        <w:ind w:firstLine="720"/>
      </w:pPr>
    </w:p>
    <w:p w14:paraId="110B002E" w14:textId="06006FCE" w:rsidR="00E90190" w:rsidRPr="00304F74" w:rsidRDefault="00EE7479" w:rsidP="00E90190">
      <w:pPr>
        <w:spacing w:line="480" w:lineRule="auto"/>
        <w:ind w:firstLine="720"/>
        <w:rPr>
          <w:iCs/>
        </w:rPr>
      </w:pPr>
      <w:r>
        <w:t>The s</w:t>
      </w:r>
      <w:r w:rsidR="00E90190">
        <w:t>urfa</w:t>
      </w:r>
      <w:r w:rsidR="0085505B">
        <w:t xml:space="preserve">ce </w:t>
      </w:r>
      <w:r>
        <w:t xml:space="preserve">transverse electric (TE) </w:t>
      </w:r>
      <w:r w:rsidR="0085505B">
        <w:t>impedance is calculated</w:t>
      </w:r>
      <w:r w:rsidR="00E90190">
        <w:t xml:space="preserve"> and it can be thought of as a ratio of </w:t>
      </w:r>
      <w:r w:rsidR="00E90190" w:rsidRPr="00E90190">
        <w:rPr>
          <w:i/>
        </w:rPr>
        <w:t>E</w:t>
      </w:r>
      <w:r w:rsidR="00E90190" w:rsidRPr="00E90190">
        <w:rPr>
          <w:i/>
          <w:iCs/>
          <w:vertAlign w:val="subscript"/>
        </w:rPr>
        <w:t>x</w:t>
      </w:r>
      <w:r w:rsidR="00E90190">
        <w:t xml:space="preserve"> to </w:t>
      </w:r>
      <w:r w:rsidR="00E90190" w:rsidRPr="00E90190">
        <w:rPr>
          <w:i/>
        </w:rPr>
        <w:t>H</w:t>
      </w:r>
      <w:r w:rsidR="00E90190" w:rsidRPr="00E90190">
        <w:rPr>
          <w:i/>
          <w:iCs/>
          <w:vertAlign w:val="subscript"/>
        </w:rPr>
        <w:t>y</w:t>
      </w:r>
    </w:p>
    <w:p w14:paraId="18D4A35D" w14:textId="516F0395" w:rsidR="00EE7479" w:rsidRPr="00304F74" w:rsidRDefault="00EE7479" w:rsidP="00EE7479"/>
    <w:p w14:paraId="61A25F97" w14:textId="15C5F6E9" w:rsidR="00304F74" w:rsidRDefault="00EE7479" w:rsidP="00EE7479">
      <w:pPr>
        <w:spacing w:line="480" w:lineRule="auto"/>
        <w:ind w:firstLine="720"/>
      </w:pPr>
      <m:oMathPara>
        <m:oMath>
          <m:sSub>
            <m:sSubPr>
              <m:ctrlPr>
                <w:rPr>
                  <w:rFonts w:ascii="Cambria Math" w:hAnsi="Cambria Math"/>
                  <w:i/>
                </w:rPr>
              </m:ctrlPr>
            </m:sSubPr>
            <m:e>
              <m:r>
                <w:rPr>
                  <w:rFonts w:ascii="Cambria Math" w:hAnsi="Cambria Math"/>
                </w:rPr>
                <m:t>Z</m:t>
              </m:r>
            </m:e>
            <m:sub>
              <m:r>
                <w:rPr>
                  <w:rFonts w:ascii="Cambria Math" w:hAnsi="Cambria Math"/>
                </w:rPr>
                <m:t>xy</m:t>
              </m:r>
            </m:sub>
          </m:sSub>
          <m:d>
            <m:dPr>
              <m:ctrlPr>
                <w:rPr>
                  <w:rFonts w:ascii="Cambria Math" w:hAnsi="Cambria Math"/>
                  <w:i/>
                </w:rPr>
              </m:ctrlPr>
            </m:dPr>
            <m:e>
              <m:r>
                <w:rPr>
                  <w:rFonts w:ascii="Cambria Math" w:hAnsi="Cambria Math"/>
                </w:rPr>
                <m:t>ω</m:t>
              </m:r>
            </m:e>
          </m:d>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x</m:t>
                  </m:r>
                </m:sub>
              </m:sSub>
              <m:r>
                <w:rPr>
                  <w:rFonts w:ascii="Cambria Math" w:hAnsi="Cambria Math"/>
                  <w:vertAlign w:val="subscript"/>
                </w:rPr>
                <m:t xml:space="preserve"> </m:t>
              </m:r>
              <m:d>
                <m:dPr>
                  <m:ctrlPr>
                    <w:rPr>
                      <w:rFonts w:ascii="Cambria Math" w:hAnsi="Cambria Math"/>
                      <w:i/>
                      <w:iCs/>
                      <w:vertAlign w:val="subscript"/>
                    </w:rPr>
                  </m:ctrlPr>
                </m:dPr>
                <m:e>
                  <m:r>
                    <w:rPr>
                      <w:rFonts w:ascii="Cambria Math" w:hAnsi="Cambria Math"/>
                      <w:vertAlign w:val="subscript"/>
                    </w:rPr>
                    <m:t>ω</m:t>
                  </m:r>
                </m:e>
              </m:d>
            </m:num>
            <m:den>
              <m:sSub>
                <m:sSubPr>
                  <m:ctrlPr>
                    <w:rPr>
                      <w:rFonts w:ascii="Cambria Math" w:hAnsi="Cambria Math"/>
                      <w:i/>
                    </w:rPr>
                  </m:ctrlPr>
                </m:sSubPr>
                <m:e>
                  <m:r>
                    <w:rPr>
                      <w:rFonts w:ascii="Cambria Math" w:hAnsi="Cambria Math"/>
                    </w:rPr>
                    <m:t>H</m:t>
                  </m:r>
                </m:e>
                <m:sub>
                  <m:r>
                    <w:rPr>
                      <w:rFonts w:ascii="Cambria Math" w:hAnsi="Cambria Math"/>
                    </w:rPr>
                    <m:t>y</m:t>
                  </m:r>
                </m:sub>
              </m:sSub>
              <m:r>
                <w:rPr>
                  <w:rFonts w:ascii="Cambria Math" w:hAnsi="Cambria Math"/>
                  <w:vertAlign w:val="subscript"/>
                </w:rPr>
                <m:t xml:space="preserve">  </m:t>
              </m:r>
              <m:d>
                <m:dPr>
                  <m:ctrlPr>
                    <w:rPr>
                      <w:rFonts w:ascii="Cambria Math" w:hAnsi="Cambria Math"/>
                      <w:i/>
                      <w:iCs/>
                      <w:vertAlign w:val="subscript"/>
                    </w:rPr>
                  </m:ctrlPr>
                </m:dPr>
                <m:e>
                  <m:r>
                    <w:rPr>
                      <w:rFonts w:ascii="Cambria Math" w:hAnsi="Cambria Math"/>
                      <w:vertAlign w:val="subscript"/>
                    </w:rPr>
                    <m:t>ω</m:t>
                  </m:r>
                </m:e>
              </m:d>
            </m:den>
          </m:f>
          <m:r>
            <w:rPr>
              <w:rFonts w:ascii="Cambria Math" w:hAnsi="Cambria Math"/>
            </w:rPr>
            <m:t xml:space="preserve">= </m:t>
          </m:r>
          <m:rad>
            <m:radPr>
              <m:degHide m:val="1"/>
              <m:ctrlPr>
                <w:rPr>
                  <w:rFonts w:ascii="Cambria Math" w:hAnsi="Cambria Math"/>
                  <w:i/>
                </w:rPr>
              </m:ctrlPr>
            </m:radPr>
            <m:deg/>
            <m:e>
              <m:r>
                <w:rPr>
                  <w:rFonts w:ascii="Cambria Math" w:hAnsi="Cambria Math"/>
                </w:rPr>
                <m:t>iω</m:t>
              </m:r>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ρ</m:t>
              </m:r>
            </m:e>
          </m:rad>
        </m:oMath>
      </m:oMathPara>
    </w:p>
    <w:p w14:paraId="564AE8FD" w14:textId="77777777" w:rsidR="00304F74" w:rsidRDefault="00304F74" w:rsidP="00AC39D1"/>
    <w:p w14:paraId="5EEFE00D" w14:textId="7D062B9C" w:rsidR="00AC39D1" w:rsidRDefault="00B23758" w:rsidP="00AC39D1">
      <w:r>
        <w:t>Where,</w:t>
      </w:r>
    </w:p>
    <w:p w14:paraId="70C40D95" w14:textId="77777777" w:rsidR="00B23758" w:rsidRDefault="00B23758" w:rsidP="008E2EE2">
      <w:pPr>
        <w:spacing w:line="360" w:lineRule="auto"/>
      </w:pPr>
    </w:p>
    <w:p w14:paraId="2C4A0E88" w14:textId="6EF745AA" w:rsidR="00B23758" w:rsidRDefault="00EE7479" w:rsidP="008E2EE2">
      <w:pPr>
        <w:spacing w:line="360" w:lineRule="auto"/>
        <w:ind w:left="720"/>
      </w:pPr>
      <m:oMath>
        <m:sSub>
          <m:sSubPr>
            <m:ctrlPr>
              <w:rPr>
                <w:rFonts w:ascii="Cambria Math" w:hAnsi="Cambria Math"/>
                <w:i/>
              </w:rPr>
            </m:ctrlPr>
          </m:sSubPr>
          <m:e>
            <m:r>
              <w:rPr>
                <w:rFonts w:ascii="Cambria Math" w:hAnsi="Cambria Math"/>
              </w:rPr>
              <m:t>Z</m:t>
            </m:r>
          </m:e>
          <m:sub>
            <m:r>
              <w:rPr>
                <w:rFonts w:ascii="Cambria Math" w:hAnsi="Cambria Math"/>
              </w:rPr>
              <m:t>xy</m:t>
            </m:r>
          </m:sub>
        </m:sSub>
      </m:oMath>
      <w:r>
        <w:t xml:space="preserve"> – Surface I</w:t>
      </w:r>
      <w:r w:rsidR="00B23758">
        <w:t>mpedance</w:t>
      </w:r>
    </w:p>
    <w:p w14:paraId="14DEFC7E" w14:textId="2CD851A2" w:rsidR="00B23758" w:rsidRPr="00B23758" w:rsidRDefault="00B23758" w:rsidP="008E2EE2">
      <w:pPr>
        <w:spacing w:line="360" w:lineRule="auto"/>
        <w:ind w:left="720"/>
      </w:pPr>
      <w:r>
        <w:sym w:font="Symbol" w:char="F077"/>
      </w:r>
      <w:r w:rsidR="00EE7479">
        <w:t xml:space="preserve"> - Angular F</w:t>
      </w:r>
      <w:r>
        <w:t>requency (radians) 2</w:t>
      </w:r>
      <w:r>
        <w:rPr>
          <w:rFonts w:ascii="Lucida Grande" w:hAnsi="Lucida Grande" w:cs="Lucida Grande"/>
          <w:b/>
          <w:color w:val="000000"/>
        </w:rPr>
        <w:sym w:font="Symbol" w:char="F070"/>
      </w:r>
      <w:r>
        <w:rPr>
          <w:rFonts w:ascii="Lucida Grande" w:hAnsi="Lucida Grande" w:cs="Lucida Grande"/>
          <w:b/>
          <w:color w:val="000000"/>
        </w:rPr>
        <w:t>f</w:t>
      </w:r>
    </w:p>
    <w:p w14:paraId="5D919EF1" w14:textId="52A6D55E" w:rsidR="00B23758" w:rsidRDefault="00B23758" w:rsidP="008E2EE2">
      <w:pPr>
        <w:spacing w:line="360" w:lineRule="auto"/>
        <w:ind w:left="720"/>
      </w:pPr>
      <w:r>
        <w:sym w:font="Symbol" w:char="F072"/>
      </w:r>
      <w:r w:rsidR="00EE7479">
        <w:t xml:space="preserve"> - R</w:t>
      </w:r>
      <w:r>
        <w:t>esistivity (ohm.m)</w:t>
      </w:r>
    </w:p>
    <w:p w14:paraId="0BA26B8F" w14:textId="44D7377C" w:rsidR="00B23758" w:rsidRDefault="00B23758" w:rsidP="008E2EE2">
      <w:pPr>
        <w:spacing w:line="360" w:lineRule="auto"/>
        <w:ind w:left="720"/>
        <w:rPr>
          <w:rFonts w:cs="Times New Roman"/>
          <w:color w:val="000000"/>
          <w:vertAlign w:val="superscript"/>
        </w:rPr>
      </w:pPr>
      <w:r>
        <w:sym w:font="Symbol" w:char="F06D"/>
      </w:r>
      <w:r w:rsidRPr="00B23758">
        <w:rPr>
          <w:vertAlign w:val="subscript"/>
        </w:rPr>
        <w:t>0</w:t>
      </w:r>
      <w:r>
        <w:rPr>
          <w:vertAlign w:val="subscript"/>
        </w:rPr>
        <w:t xml:space="preserve"> </w:t>
      </w:r>
      <w:r w:rsidR="00EE7479">
        <w:t>– Magnetic P</w:t>
      </w:r>
      <w:r>
        <w:t>ermeability (Henry/m) 4</w:t>
      </w:r>
      <w:r>
        <w:rPr>
          <w:rFonts w:ascii="Lucida Grande" w:hAnsi="Lucida Grande" w:cs="Lucida Grande"/>
          <w:b/>
          <w:color w:val="000000"/>
        </w:rPr>
        <w:sym w:font="Symbol" w:char="F070"/>
      </w:r>
      <w:r>
        <w:rPr>
          <w:rFonts w:ascii="Lucida Grande" w:hAnsi="Lucida Grande" w:cs="Lucida Grande"/>
          <w:b/>
          <w:color w:val="000000"/>
        </w:rPr>
        <w:t xml:space="preserve"> </w:t>
      </w:r>
      <w:r>
        <w:rPr>
          <w:rFonts w:cs="Times New Roman"/>
          <w:color w:val="000000"/>
        </w:rPr>
        <w:t>x 10</w:t>
      </w:r>
      <w:r w:rsidRPr="00B23758">
        <w:rPr>
          <w:rFonts w:cs="Times New Roman"/>
          <w:color w:val="000000"/>
          <w:vertAlign w:val="superscript"/>
        </w:rPr>
        <w:t>-7</w:t>
      </w:r>
    </w:p>
    <w:p w14:paraId="3D840663" w14:textId="16C2BAD3" w:rsidR="00B23758" w:rsidRDefault="00B23758" w:rsidP="008E2EE2">
      <w:pPr>
        <w:spacing w:line="360" w:lineRule="auto"/>
        <w:ind w:left="720"/>
      </w:pPr>
      <w:r w:rsidRPr="00E90190">
        <w:rPr>
          <w:i/>
        </w:rPr>
        <w:t>E</w:t>
      </w:r>
      <w:r w:rsidRPr="00E90190">
        <w:rPr>
          <w:i/>
          <w:iCs/>
          <w:vertAlign w:val="subscript"/>
        </w:rPr>
        <w:t>x</w:t>
      </w:r>
      <w:r w:rsidR="00EE7479">
        <w:t xml:space="preserve"> – Electric F</w:t>
      </w:r>
      <w:r>
        <w:t>ield (V)</w:t>
      </w:r>
    </w:p>
    <w:p w14:paraId="11205D16" w14:textId="7850E35A" w:rsidR="00B23758" w:rsidRPr="00B23758" w:rsidRDefault="00B23758" w:rsidP="008E2EE2">
      <w:pPr>
        <w:spacing w:line="360" w:lineRule="auto"/>
        <w:ind w:left="720"/>
        <w:rPr>
          <w:rFonts w:cs="Times New Roman"/>
        </w:rPr>
      </w:pPr>
      <w:r w:rsidRPr="00E90190">
        <w:rPr>
          <w:i/>
        </w:rPr>
        <w:t>H</w:t>
      </w:r>
      <w:r w:rsidRPr="00E90190">
        <w:rPr>
          <w:i/>
          <w:iCs/>
          <w:vertAlign w:val="subscript"/>
        </w:rPr>
        <w:t>y</w:t>
      </w:r>
      <w:r>
        <w:rPr>
          <w:i/>
          <w:iCs/>
          <w:vertAlign w:val="subscript"/>
        </w:rPr>
        <w:t xml:space="preserve">. </w:t>
      </w:r>
      <w:r w:rsidR="00EE7479">
        <w:rPr>
          <w:iCs/>
        </w:rPr>
        <w:t>– Magnetic F</w:t>
      </w:r>
      <w:r>
        <w:rPr>
          <w:iCs/>
        </w:rPr>
        <w:t>ield (T)</w:t>
      </w:r>
    </w:p>
    <w:p w14:paraId="3373492F" w14:textId="09603E66" w:rsidR="00AC39D1" w:rsidRDefault="00AC39D1" w:rsidP="00304F74">
      <w:pPr>
        <w:ind w:left="720"/>
      </w:pPr>
    </w:p>
    <w:p w14:paraId="68CB7094" w14:textId="77777777" w:rsidR="00AC39D1" w:rsidRDefault="00AC39D1" w:rsidP="00AC39D1"/>
    <w:p w14:paraId="23FE6659" w14:textId="77777777" w:rsidR="00D52348" w:rsidRDefault="00D52348" w:rsidP="00AC39D1"/>
    <w:p w14:paraId="71A91AE1" w14:textId="77777777" w:rsidR="00D52348" w:rsidRDefault="00D52348" w:rsidP="00AC39D1"/>
    <w:p w14:paraId="7F791811" w14:textId="2C570EC5" w:rsidR="00D52348" w:rsidRDefault="00EE7479" w:rsidP="008E2EE2">
      <w:pPr>
        <w:spacing w:line="480" w:lineRule="auto"/>
      </w:pPr>
      <w:r>
        <w:tab/>
        <w:t>The halfspace impedance, Z, is initially calculated</w:t>
      </w:r>
      <w:r w:rsidR="00D52348">
        <w:t xml:space="preserve">. In order to </w:t>
      </w:r>
      <w:r>
        <w:t>perform</w:t>
      </w:r>
      <w:r w:rsidR="00D52348">
        <w:t xml:space="preserve"> the calculation for layers above the halfspace we need to know about the energy that is reflected and transmitted at each layer boundary. This means that we must calculate reflection coeffi</w:t>
      </w:r>
      <w:r>
        <w:t xml:space="preserve">cient. However, prior to this step, the </w:t>
      </w:r>
      <w:r w:rsidR="008E2EE2">
        <w:t>induction parameter, exponential factor and intrinsic impedance</w:t>
      </w:r>
      <w:r>
        <w:t xml:space="preserve"> factors must be computed</w:t>
      </w:r>
      <w:r w:rsidR="008E2EE2">
        <w:t>.</w:t>
      </w:r>
    </w:p>
    <w:p w14:paraId="30D57909" w14:textId="7E3170E1" w:rsidR="0085505B" w:rsidRPr="00F74469" w:rsidRDefault="00276605" w:rsidP="004E24C4">
      <w:pPr>
        <w:spacing w:line="480" w:lineRule="auto"/>
        <w:ind w:left="2160"/>
      </w:pPr>
      <w:r>
        <w:t xml:space="preserve">Induction Parameter = </w:t>
      </w:r>
      <w:r>
        <w:sym w:font="Symbol" w:char="F0A1"/>
      </w:r>
      <w:r w:rsidRPr="00276605">
        <w:rPr>
          <w:vertAlign w:val="subscript"/>
        </w:rPr>
        <w:t>j</w:t>
      </w:r>
      <w:r w:rsidR="00F74469">
        <w:t xml:space="preserve"> = </w:t>
      </w:r>
      <m:oMath>
        <m:rad>
          <m:radPr>
            <m:degHide m:val="1"/>
            <m:ctrlPr>
              <w:rPr>
                <w:rFonts w:ascii="Cambria Math" w:hAnsi="Cambria Math"/>
                <w:i/>
              </w:rPr>
            </m:ctrlPr>
          </m:radPr>
          <m:deg/>
          <m:e>
            <m:r>
              <w:rPr>
                <w:rFonts w:ascii="Cambria Math" w:hAnsi="Cambria Math"/>
              </w:rPr>
              <m:t>iωμ0σj</m:t>
            </m:r>
          </m:e>
        </m:rad>
      </m:oMath>
    </w:p>
    <w:p w14:paraId="6FEFF520" w14:textId="77777777" w:rsidR="00276605" w:rsidRDefault="00276605" w:rsidP="004E24C4">
      <w:pPr>
        <w:spacing w:line="480" w:lineRule="auto"/>
        <w:ind w:left="2160"/>
      </w:pPr>
    </w:p>
    <w:p w14:paraId="639BC9C1" w14:textId="7DC71AAC" w:rsidR="00276605" w:rsidRDefault="00276605" w:rsidP="004E24C4">
      <w:pPr>
        <w:spacing w:line="480" w:lineRule="auto"/>
        <w:ind w:left="2160"/>
      </w:pPr>
      <w:r>
        <w:t xml:space="preserve">Exponential Factor = </w:t>
      </w:r>
      <w:r w:rsidR="00F74469">
        <w:t>E</w:t>
      </w:r>
      <w:r w:rsidR="00F74469" w:rsidRPr="00276605">
        <w:rPr>
          <w:vertAlign w:val="subscript"/>
        </w:rPr>
        <w:t>j</w:t>
      </w:r>
      <w:r w:rsidR="00F74469">
        <w:rPr>
          <w:vertAlign w:val="subscript"/>
        </w:rPr>
        <w:t xml:space="preserve"> </w:t>
      </w:r>
      <w:r w:rsidR="00F74469" w:rsidRPr="00F74469">
        <w:t>=</w:t>
      </w:r>
      <w:r w:rsidR="00F74469">
        <w:t xml:space="preserve"> </w:t>
      </w:r>
      <m:oMath>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r>
              <m:rPr>
                <m:sty m:val="p"/>
              </m:rPr>
              <w:rPr>
                <w:rFonts w:ascii="Cambria Math" w:hAnsi="Cambria Math"/>
              </w:rPr>
              <m:t>2γjhj</m:t>
            </m:r>
          </m:sup>
        </m:sSup>
      </m:oMath>
    </w:p>
    <w:p w14:paraId="6A97D823" w14:textId="77777777" w:rsidR="00276605" w:rsidRDefault="00276605" w:rsidP="004E24C4">
      <w:pPr>
        <w:spacing w:line="480" w:lineRule="auto"/>
        <w:ind w:left="2160"/>
      </w:pPr>
    </w:p>
    <w:p w14:paraId="184DD736" w14:textId="75E9359C" w:rsidR="00276605" w:rsidRPr="00F74469" w:rsidRDefault="00276605" w:rsidP="004E24C4">
      <w:pPr>
        <w:spacing w:line="480" w:lineRule="auto"/>
        <w:ind w:left="2160"/>
      </w:pPr>
      <w:r>
        <w:t xml:space="preserve">Intrinsic Impedance = </w:t>
      </w:r>
      <w:r w:rsidR="00F74469">
        <w:t>w</w:t>
      </w:r>
      <w:r w:rsidR="00F74469" w:rsidRPr="00276605">
        <w:rPr>
          <w:vertAlign w:val="subscript"/>
        </w:rPr>
        <w:t>j</w:t>
      </w:r>
      <w:r w:rsidR="00F74469">
        <w:t xml:space="preserve"> = </w:t>
      </w:r>
      <w:r w:rsidR="00F74469">
        <w:sym w:font="Symbol" w:char="F0A1"/>
      </w:r>
      <w:r w:rsidR="00F74469" w:rsidRPr="00276605">
        <w:rPr>
          <w:vertAlign w:val="subscript"/>
        </w:rPr>
        <w:t>j</w:t>
      </w:r>
      <w:r w:rsidR="00F74469" w:rsidRPr="00F74469">
        <w:sym w:font="Symbol" w:char="F072"/>
      </w:r>
      <w:r w:rsidR="00F74469" w:rsidRPr="00276605">
        <w:rPr>
          <w:vertAlign w:val="subscript"/>
        </w:rPr>
        <w:t>j</w:t>
      </w:r>
    </w:p>
    <w:p w14:paraId="0FA8105B" w14:textId="32526586" w:rsidR="008E2EE2" w:rsidRDefault="00F74469" w:rsidP="004E24C4">
      <w:pPr>
        <w:tabs>
          <w:tab w:val="left" w:pos="5846"/>
        </w:tabs>
        <w:spacing w:line="480" w:lineRule="auto"/>
        <w:ind w:firstLine="720"/>
      </w:pPr>
      <w:r>
        <w:tab/>
      </w:r>
    </w:p>
    <w:p w14:paraId="3D88294F" w14:textId="6BE0C96D" w:rsidR="008E2EE2" w:rsidRDefault="004E24C4" w:rsidP="004E24C4">
      <w:pPr>
        <w:spacing w:line="480" w:lineRule="auto"/>
        <w:ind w:firstLine="720"/>
      </w:pPr>
      <w:r>
        <w:t>Where j represents the j</w:t>
      </w:r>
      <w:r w:rsidRPr="004E24C4">
        <w:rPr>
          <w:vertAlign w:val="superscript"/>
        </w:rPr>
        <w:t>th</w:t>
      </w:r>
      <w:r>
        <w:rPr>
          <w:vertAlign w:val="superscript"/>
        </w:rPr>
        <w:t xml:space="preserve"> </w:t>
      </w:r>
      <w:r>
        <w:t xml:space="preserve">layer and </w:t>
      </w:r>
      <m:oMath>
        <m:r>
          <w:rPr>
            <w:rFonts w:ascii="Cambria Math" w:hAnsi="Cambria Math"/>
          </w:rPr>
          <m:t>σ</m:t>
        </m:r>
      </m:oMath>
      <w:r>
        <w:t xml:space="preserve"> is the conductivity of the </w:t>
      </w:r>
      <w:r w:rsidR="00E17577">
        <w:t>layer, which</w:t>
      </w:r>
      <w:r>
        <w:t xml:space="preserve"> is measured in </w:t>
      </w:r>
      <w:r w:rsidR="00E17577">
        <w:t>Siemens</w:t>
      </w:r>
      <w:r>
        <w:t>/m.</w:t>
      </w:r>
    </w:p>
    <w:p w14:paraId="13E6D29C" w14:textId="5FA3617B" w:rsidR="00E17577" w:rsidRDefault="00E17577" w:rsidP="005E778F">
      <w:pPr>
        <w:spacing w:line="480" w:lineRule="auto"/>
        <w:jc w:val="center"/>
      </w:pPr>
      <w:r>
        <w:t>Once these parameters are calculated we can now compute reflection coefficient.</w:t>
      </w:r>
    </w:p>
    <w:p w14:paraId="4AD32E69" w14:textId="77777777" w:rsidR="00E17577" w:rsidRDefault="00E17577" w:rsidP="004E24C4">
      <w:pPr>
        <w:spacing w:line="480" w:lineRule="auto"/>
        <w:ind w:firstLine="720"/>
      </w:pPr>
    </w:p>
    <w:p w14:paraId="22A854FA" w14:textId="43A95833" w:rsidR="00E17577" w:rsidRPr="00E17577" w:rsidRDefault="00E17577" w:rsidP="00E17577">
      <w:pPr>
        <w:spacing w:line="480" w:lineRule="auto"/>
        <w:ind w:left="2160"/>
      </w:pPr>
      <w:r>
        <w:t xml:space="preserve">        Reflection Coefficient = R</w:t>
      </w:r>
      <w:r w:rsidRPr="00276605">
        <w:rPr>
          <w:vertAlign w:val="subscript"/>
        </w:rPr>
        <w:t>j</w:t>
      </w:r>
      <w:r>
        <w:rPr>
          <w:vertAlign w:val="subscript"/>
        </w:rPr>
        <w:t xml:space="preserve"> </w:t>
      </w:r>
      <w:r>
        <w:t xml:space="preserve">= </w:t>
      </w:r>
      <m:oMath>
        <m:f>
          <m:fPr>
            <m:ctrlPr>
              <w:rPr>
                <w:rFonts w:ascii="Cambria Math" w:hAnsi="Cambria Math"/>
                <w:i/>
              </w:rPr>
            </m:ctrlPr>
          </m:fPr>
          <m:num>
            <m:r>
              <m:rPr>
                <m:sty m:val="p"/>
              </m:rPr>
              <w:rPr>
                <w:rFonts w:ascii="Cambria Math" w:hAnsi="Cambria Math"/>
              </w:rPr>
              <m:t>w</m:t>
            </m:r>
            <m:r>
              <m:rPr>
                <m:sty m:val="p"/>
              </m:rPr>
              <w:rPr>
                <w:rFonts w:ascii="Cambria Math" w:hAnsi="Cambria Math"/>
                <w:vertAlign w:val="subscript"/>
              </w:rPr>
              <m:t>j</m:t>
            </m:r>
            <m:r>
              <m:rPr>
                <m:sty m:val="p"/>
              </m:rPr>
              <w:rPr>
                <w:rFonts w:ascii="Cambria Math" w:hAnsi="Cambria Math"/>
                <w:vertAlign w:val="subscript"/>
              </w:rPr>
              <m:t>-</m:t>
            </m:r>
            <m:r>
              <m:rPr>
                <m:sty m:val="p"/>
              </m:rPr>
              <w:rPr>
                <w:rFonts w:ascii="Cambria Math" w:hAnsi="Cambria Math"/>
              </w:rPr>
              <m:t>Z</m:t>
            </m:r>
            <m:r>
              <m:rPr>
                <m:sty m:val="p"/>
              </m:rPr>
              <w:rPr>
                <w:rFonts w:ascii="Cambria Math" w:hAnsi="Cambria Math"/>
                <w:vertAlign w:val="subscript"/>
              </w:rPr>
              <m:t>j</m:t>
            </m:r>
            <m:r>
              <m:rPr>
                <m:sty m:val="p"/>
              </m:rPr>
              <w:rPr>
                <w:rFonts w:ascii="Cambria Math" w:hAnsi="Cambria Math"/>
                <w:vertAlign w:val="subscript"/>
              </w:rPr>
              <m:t>+1</m:t>
            </m:r>
          </m:num>
          <m:den>
            <m:r>
              <m:rPr>
                <m:sty m:val="p"/>
              </m:rPr>
              <w:rPr>
                <w:rFonts w:ascii="Cambria Math" w:hAnsi="Cambria Math"/>
              </w:rPr>
              <m:t>w</m:t>
            </m:r>
            <m:r>
              <m:rPr>
                <m:sty m:val="p"/>
              </m:rPr>
              <w:rPr>
                <w:rFonts w:ascii="Cambria Math" w:hAnsi="Cambria Math"/>
                <w:vertAlign w:val="subscript"/>
              </w:rPr>
              <m:t>j</m:t>
            </m:r>
            <m:r>
              <m:rPr>
                <m:sty m:val="p"/>
              </m:rPr>
              <w:rPr>
                <w:rFonts w:ascii="Cambria Math" w:hAnsi="Cambria Math"/>
                <w:vertAlign w:val="subscript"/>
              </w:rPr>
              <m:t>+</m:t>
            </m:r>
            <m:r>
              <m:rPr>
                <m:sty m:val="p"/>
              </m:rPr>
              <w:rPr>
                <w:rFonts w:ascii="Cambria Math" w:hAnsi="Cambria Math"/>
              </w:rPr>
              <m:t>Z</m:t>
            </m:r>
            <m:r>
              <m:rPr>
                <m:sty m:val="p"/>
              </m:rPr>
              <w:rPr>
                <w:rFonts w:ascii="Cambria Math" w:hAnsi="Cambria Math"/>
                <w:vertAlign w:val="subscript"/>
              </w:rPr>
              <m:t>j</m:t>
            </m:r>
            <m:r>
              <m:rPr>
                <m:sty m:val="p"/>
              </m:rPr>
              <w:rPr>
                <w:rFonts w:ascii="Cambria Math" w:hAnsi="Cambria Math"/>
                <w:vertAlign w:val="subscript"/>
              </w:rPr>
              <m:t>+1</m:t>
            </m:r>
            <m:r>
              <m:rPr>
                <m:sty m:val="p"/>
              </m:rPr>
              <w:rPr>
                <w:rFonts w:ascii="Cambria Math" w:hAnsi="Cambria Math"/>
                <w:vertAlign w:val="subscript"/>
              </w:rPr>
              <m:t xml:space="preserve"> </m:t>
            </m:r>
          </m:den>
        </m:f>
      </m:oMath>
    </w:p>
    <w:p w14:paraId="192A5A67" w14:textId="77777777" w:rsidR="00E17577" w:rsidRDefault="00E17577" w:rsidP="004E24C4">
      <w:pPr>
        <w:spacing w:line="480" w:lineRule="auto"/>
        <w:ind w:firstLine="720"/>
      </w:pPr>
    </w:p>
    <w:p w14:paraId="1E31A93D" w14:textId="6301961C" w:rsidR="001979B3" w:rsidRDefault="001979B3" w:rsidP="004E24C4">
      <w:pPr>
        <w:spacing w:line="480" w:lineRule="auto"/>
        <w:ind w:firstLine="720"/>
      </w:pPr>
      <w:r>
        <w:t>Impedance for each layer can now be computed from the reflection coefficient.</w:t>
      </w:r>
    </w:p>
    <w:p w14:paraId="4EE8A8E1" w14:textId="77777777" w:rsidR="001979B3" w:rsidRDefault="001979B3" w:rsidP="004E24C4">
      <w:pPr>
        <w:spacing w:line="480" w:lineRule="auto"/>
        <w:ind w:firstLine="720"/>
      </w:pPr>
    </w:p>
    <w:p w14:paraId="4EA3B17B" w14:textId="56E71FA1" w:rsidR="001979B3" w:rsidRDefault="001979B3" w:rsidP="00600F62">
      <w:pPr>
        <w:spacing w:line="480" w:lineRule="auto"/>
        <w:ind w:left="2160"/>
      </w:pPr>
      <w:r>
        <w:t xml:space="preserve">        Layer Impedance = Z</w:t>
      </w:r>
      <w:r w:rsidRPr="00276605">
        <w:rPr>
          <w:vertAlign w:val="subscript"/>
        </w:rPr>
        <w:t>j</w:t>
      </w:r>
      <w:r>
        <w:rPr>
          <w:vertAlign w:val="subscript"/>
        </w:rPr>
        <w:t xml:space="preserve"> </w:t>
      </w:r>
      <w:r>
        <w:t xml:space="preserve">= </w:t>
      </w:r>
      <m:oMath>
        <m:r>
          <m:rPr>
            <m:sty m:val="p"/>
          </m:rPr>
          <w:rPr>
            <w:rFonts w:ascii="Cambria Math" w:hAnsi="Cambria Math"/>
          </w:rPr>
          <m:t>w</m:t>
        </m:r>
        <m:r>
          <m:rPr>
            <m:sty m:val="p"/>
          </m:rPr>
          <w:rPr>
            <w:rFonts w:ascii="Cambria Math" w:hAnsi="Cambria Math"/>
            <w:vertAlign w:val="subscript"/>
          </w:rPr>
          <m:t>j</m:t>
        </m:r>
      </m:oMath>
      <w:r>
        <w:t xml:space="preserve"> </w:t>
      </w:r>
      <m:oMath>
        <m:f>
          <m:fPr>
            <m:ctrlPr>
              <w:rPr>
                <w:rFonts w:ascii="Cambria Math" w:hAnsi="Cambria Math"/>
                <w:i/>
              </w:rPr>
            </m:ctrlPr>
          </m:fPr>
          <m:num>
            <m:r>
              <m:rPr>
                <m:sty m:val="p"/>
              </m:rPr>
              <w:rPr>
                <w:rFonts w:ascii="Cambria Math" w:hAnsi="Cambria Math"/>
              </w:rPr>
              <m:t>1</m:t>
            </m:r>
            <m:r>
              <m:rPr>
                <m:sty m:val="p"/>
              </m:rPr>
              <w:rPr>
                <w:rFonts w:ascii="Cambria Math" w:hAnsi="Cambria Math"/>
                <w:vertAlign w:val="subscript"/>
              </w:rPr>
              <m:t>-</m:t>
            </m:r>
            <m:r>
              <m:rPr>
                <m:sty m:val="p"/>
              </m:rPr>
              <w:rPr>
                <w:rFonts w:ascii="Cambria Math" w:hAnsi="Cambria Math"/>
              </w:rPr>
              <m:t>R</m:t>
            </m:r>
            <m:r>
              <m:rPr>
                <m:sty m:val="p"/>
              </m:rPr>
              <w:rPr>
                <w:rFonts w:ascii="Cambria Math" w:hAnsi="Cambria Math"/>
                <w:vertAlign w:val="subscript"/>
              </w:rPr>
              <m:t>j</m:t>
            </m:r>
            <m:r>
              <m:rPr>
                <m:sty m:val="p"/>
              </m:rPr>
              <w:rPr>
                <w:rFonts w:ascii="Cambria Math" w:hAnsi="Cambria Math"/>
                <w:vertAlign w:val="subscript"/>
              </w:rPr>
              <m:t xml:space="preserve"> </m:t>
            </m:r>
            <m:r>
              <m:rPr>
                <m:sty m:val="p"/>
              </m:rPr>
              <w:rPr>
                <w:rFonts w:ascii="Cambria Math" w:hAnsi="Cambria Math"/>
              </w:rPr>
              <m:t>E</m:t>
            </m:r>
            <m:r>
              <m:rPr>
                <m:sty m:val="p"/>
              </m:rPr>
              <w:rPr>
                <w:rFonts w:ascii="Cambria Math" w:hAnsi="Cambria Math"/>
                <w:vertAlign w:val="subscript"/>
              </w:rPr>
              <m:t>j</m:t>
            </m:r>
          </m:num>
          <m:den>
            <m:r>
              <m:rPr>
                <m:sty m:val="p"/>
              </m:rPr>
              <w:rPr>
                <w:rFonts w:ascii="Cambria Math" w:hAnsi="Cambria Math"/>
              </w:rPr>
              <m:t>1</m:t>
            </m:r>
            <m:r>
              <m:rPr>
                <m:sty m:val="p"/>
              </m:rPr>
              <w:rPr>
                <w:rFonts w:ascii="Cambria Math" w:hAnsi="Cambria Math"/>
                <w:vertAlign w:val="subscript"/>
              </w:rPr>
              <m:t>+</m:t>
            </m:r>
            <m:r>
              <m:rPr>
                <m:sty m:val="p"/>
              </m:rPr>
              <w:rPr>
                <w:rFonts w:ascii="Cambria Math" w:hAnsi="Cambria Math"/>
              </w:rPr>
              <m:t>R</m:t>
            </m:r>
            <m:r>
              <m:rPr>
                <m:sty m:val="p"/>
              </m:rPr>
              <w:rPr>
                <w:rFonts w:ascii="Cambria Math" w:hAnsi="Cambria Math"/>
                <w:vertAlign w:val="subscript"/>
              </w:rPr>
              <m:t>j</m:t>
            </m:r>
            <m:r>
              <m:rPr>
                <m:sty m:val="p"/>
              </m:rPr>
              <w:rPr>
                <w:rFonts w:ascii="Cambria Math" w:hAnsi="Cambria Math"/>
                <w:vertAlign w:val="subscript"/>
              </w:rPr>
              <m:t xml:space="preserve"> </m:t>
            </m:r>
            <m:r>
              <m:rPr>
                <m:sty m:val="p"/>
              </m:rPr>
              <w:rPr>
                <w:rFonts w:ascii="Cambria Math" w:hAnsi="Cambria Math"/>
              </w:rPr>
              <m:t>E</m:t>
            </m:r>
            <m:r>
              <m:rPr>
                <m:sty m:val="p"/>
              </m:rPr>
              <w:rPr>
                <w:rFonts w:ascii="Cambria Math" w:hAnsi="Cambria Math"/>
                <w:vertAlign w:val="subscript"/>
              </w:rPr>
              <m:t xml:space="preserve">j </m:t>
            </m:r>
          </m:den>
        </m:f>
      </m:oMath>
    </w:p>
    <w:p w14:paraId="7BB55560" w14:textId="77777777" w:rsidR="00600F62" w:rsidRPr="004E24C4" w:rsidRDefault="00600F62" w:rsidP="00600F62">
      <w:pPr>
        <w:spacing w:line="480" w:lineRule="auto"/>
        <w:ind w:left="2160"/>
      </w:pPr>
    </w:p>
    <w:p w14:paraId="6DDDC6DF" w14:textId="769947AC" w:rsidR="006605E7" w:rsidRDefault="003B37E1" w:rsidP="00600F62">
      <w:pPr>
        <w:spacing w:line="480" w:lineRule="auto"/>
        <w:ind w:firstLine="720"/>
      </w:pPr>
      <w:r>
        <w:t xml:space="preserve">Once impedance is calculated for each layer, impedance for layer 1 is used to </w:t>
      </w:r>
      <w:r w:rsidR="006605E7">
        <w:t>determine</w:t>
      </w:r>
      <w:r>
        <w:t xml:space="preserve"> apparent resistivity and phase.</w:t>
      </w:r>
    </w:p>
    <w:p w14:paraId="1432188D" w14:textId="77777777" w:rsidR="005E778F" w:rsidRDefault="005E778F" w:rsidP="00600F62">
      <w:pPr>
        <w:spacing w:line="480" w:lineRule="auto"/>
        <w:ind w:firstLine="720"/>
      </w:pPr>
    </w:p>
    <w:p w14:paraId="702339D1" w14:textId="365239B0" w:rsidR="006605E7" w:rsidRDefault="006605E7" w:rsidP="00D52348">
      <w:pPr>
        <w:spacing w:line="480" w:lineRule="auto"/>
        <w:ind w:firstLine="720"/>
      </w:pPr>
      <w:r>
        <w:tab/>
      </w:r>
      <w:r>
        <w:tab/>
        <w:t xml:space="preserve">      Apparent Resistivity = </w:t>
      </w:r>
      <w:r>
        <w:sym w:font="Symbol" w:char="F072"/>
      </w:r>
      <w:r w:rsidRPr="006605E7">
        <w:rPr>
          <w:vertAlign w:val="subscript"/>
        </w:rPr>
        <w:t>a</w:t>
      </w:r>
      <w:r>
        <w:t xml:space="preserve"> = </w:t>
      </w:r>
      <m:oMath>
        <m:f>
          <m:fPr>
            <m:ctrlPr>
              <w:rPr>
                <w:rFonts w:ascii="Cambria Math" w:hAnsi="Cambria Math"/>
                <w:i/>
              </w:rPr>
            </m:ctrlPr>
          </m:fPr>
          <m:num>
            <m:r>
              <w:rPr>
                <w:rFonts w:ascii="Cambria Math" w:hAnsi="Cambria Math"/>
              </w:rPr>
              <m:t>1</m:t>
            </m:r>
          </m:num>
          <m:den>
            <m:r>
              <w:rPr>
                <w:rFonts w:ascii="Cambria Math" w:hAnsi="Cambria Math"/>
              </w:rPr>
              <m:t>ω</m:t>
            </m:r>
          </m:den>
        </m:f>
      </m:oMath>
      <w:r>
        <w:t xml:space="preserve"> |Z</w:t>
      </w:r>
      <w:r w:rsidRPr="006605E7">
        <w:rPr>
          <w:vertAlign w:val="subscript"/>
        </w:rPr>
        <w:t>1</w:t>
      </w:r>
      <w:r>
        <w:t>|</w:t>
      </w:r>
      <w:r w:rsidRPr="006605E7">
        <w:rPr>
          <w:vertAlign w:val="superscript"/>
        </w:rPr>
        <w:t>2</w:t>
      </w:r>
    </w:p>
    <w:p w14:paraId="49379B54" w14:textId="77777777" w:rsidR="006605E7" w:rsidRDefault="006605E7" w:rsidP="00D52348">
      <w:pPr>
        <w:spacing w:line="480" w:lineRule="auto"/>
        <w:ind w:firstLine="720"/>
      </w:pPr>
    </w:p>
    <w:p w14:paraId="754EB6A9" w14:textId="150B5E1F" w:rsidR="006605E7" w:rsidRDefault="006605E7" w:rsidP="00D52348">
      <w:pPr>
        <w:spacing w:line="480" w:lineRule="auto"/>
        <w:ind w:firstLine="720"/>
      </w:pPr>
      <w:r>
        <w:tab/>
      </w:r>
      <w:r>
        <w:tab/>
        <w:t xml:space="preserve">     </w:t>
      </w:r>
      <w:r w:rsidR="001D26C3">
        <w:t xml:space="preserve">   </w:t>
      </w:r>
      <w:r>
        <w:t>Phase = tan</w:t>
      </w:r>
      <w:r w:rsidRPr="006605E7">
        <w:rPr>
          <w:vertAlign w:val="superscript"/>
        </w:rPr>
        <w:t>-1</w:t>
      </w:r>
      <w:r>
        <w:t xml:space="preserve"> </w:t>
      </w:r>
      <m:oMath>
        <m:f>
          <m:fPr>
            <m:ctrlPr>
              <w:rPr>
                <w:rFonts w:ascii="Cambria Math" w:hAnsi="Cambria Math"/>
                <w:i/>
              </w:rPr>
            </m:ctrlPr>
          </m:fPr>
          <m:num>
            <m:r>
              <w:rPr>
                <w:rFonts w:ascii="Cambria Math" w:hAnsi="Cambria Math"/>
              </w:rPr>
              <m:t>Im (Z1)</m:t>
            </m:r>
          </m:num>
          <m:den>
            <m:r>
              <w:rPr>
                <w:rFonts w:ascii="Cambria Math" w:hAnsi="Cambria Math"/>
              </w:rPr>
              <m:t>Re (Z1)</m:t>
            </m:r>
          </m:den>
        </m:f>
      </m:oMath>
    </w:p>
    <w:p w14:paraId="06DC0434" w14:textId="2FAB9B3D" w:rsidR="008E2EE2" w:rsidRDefault="008E2EE2" w:rsidP="001D26C3">
      <w:pPr>
        <w:spacing w:line="480" w:lineRule="auto"/>
      </w:pPr>
    </w:p>
    <w:p w14:paraId="70268182" w14:textId="24D4D557" w:rsidR="001D26C3" w:rsidRDefault="001D26C3" w:rsidP="001D26C3">
      <w:pPr>
        <w:spacing w:line="480" w:lineRule="auto"/>
      </w:pPr>
    </w:p>
    <w:p w14:paraId="4805FFB5" w14:textId="441F3EF1" w:rsidR="004C5558" w:rsidRDefault="004C5558" w:rsidP="001D26C3">
      <w:pPr>
        <w:spacing w:line="480" w:lineRule="auto"/>
      </w:pPr>
    </w:p>
    <w:p w14:paraId="292FAA62" w14:textId="656F35B2" w:rsidR="004C5558" w:rsidRDefault="006158D2" w:rsidP="001D26C3">
      <w:pPr>
        <w:spacing w:line="480" w:lineRule="auto"/>
      </w:pPr>
      <w:r>
        <w:rPr>
          <w:noProof/>
        </w:rPr>
        <mc:AlternateContent>
          <mc:Choice Requires="wpg">
            <w:drawing>
              <wp:anchor distT="0" distB="0" distL="114300" distR="114300" simplePos="0" relativeHeight="251701248" behindDoc="0" locked="0" layoutInCell="1" allowOverlap="1" wp14:anchorId="4B703F7E" wp14:editId="766BD2E4">
                <wp:simplePos x="0" y="0"/>
                <wp:positionH relativeFrom="column">
                  <wp:posOffset>228600</wp:posOffset>
                </wp:positionH>
                <wp:positionV relativeFrom="paragraph">
                  <wp:posOffset>320040</wp:posOffset>
                </wp:positionV>
                <wp:extent cx="5143500" cy="2400300"/>
                <wp:effectExtent l="50800" t="25400" r="88900" b="114300"/>
                <wp:wrapNone/>
                <wp:docPr id="40" name="Group 40"/>
                <wp:cNvGraphicFramePr/>
                <a:graphic xmlns:a="http://schemas.openxmlformats.org/drawingml/2006/main">
                  <a:graphicData uri="http://schemas.microsoft.com/office/word/2010/wordprocessingGroup">
                    <wpg:wgp>
                      <wpg:cNvGrpSpPr/>
                      <wpg:grpSpPr>
                        <a:xfrm>
                          <a:off x="0" y="0"/>
                          <a:ext cx="5143500" cy="2400300"/>
                          <a:chOff x="228600" y="-228600"/>
                          <a:chExt cx="5143500" cy="2400300"/>
                        </a:xfrm>
                      </wpg:grpSpPr>
                      <wpg:grpSp>
                        <wpg:cNvPr id="37" name="Group 37"/>
                        <wpg:cNvGrpSpPr/>
                        <wpg:grpSpPr>
                          <a:xfrm>
                            <a:off x="685800" y="0"/>
                            <a:ext cx="4457700" cy="1943100"/>
                            <a:chOff x="0" y="0"/>
                            <a:chExt cx="4457700" cy="1943100"/>
                          </a:xfrm>
                        </wpg:grpSpPr>
                        <wps:wsp>
                          <wps:cNvPr id="6" name="Rectangle 6"/>
                          <wps:cNvSpPr/>
                          <wps:spPr>
                            <a:xfrm>
                              <a:off x="685800" y="0"/>
                              <a:ext cx="2743200" cy="4572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685800" y="457200"/>
                              <a:ext cx="2743200" cy="9144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11"/>
                          <wps:cNvCnPr/>
                          <wps:spPr>
                            <a:xfrm>
                              <a:off x="3429000" y="1371600"/>
                              <a:ext cx="0" cy="457200"/>
                            </a:xfrm>
                            <a:prstGeom prst="line">
                              <a:avLst/>
                            </a:prstGeom>
                            <a:ln w="12700"/>
                          </wps:spPr>
                          <wps:style>
                            <a:lnRef idx="2">
                              <a:schemeClr val="accent1"/>
                            </a:lnRef>
                            <a:fillRef idx="0">
                              <a:schemeClr val="accent1"/>
                            </a:fillRef>
                            <a:effectRef idx="1">
                              <a:schemeClr val="accent1"/>
                            </a:effectRef>
                            <a:fontRef idx="minor">
                              <a:schemeClr val="tx1"/>
                            </a:fontRef>
                          </wps:style>
                          <wps:bodyPr/>
                        </wps:wsp>
                        <wps:wsp>
                          <wps:cNvPr id="23" name="Straight Connector 23"/>
                          <wps:cNvCnPr/>
                          <wps:spPr>
                            <a:xfrm>
                              <a:off x="685800" y="1371600"/>
                              <a:ext cx="0" cy="457200"/>
                            </a:xfrm>
                            <a:prstGeom prst="line">
                              <a:avLst/>
                            </a:prstGeom>
                            <a:ln w="12700"/>
                          </wps:spPr>
                          <wps:style>
                            <a:lnRef idx="2">
                              <a:schemeClr val="accent1"/>
                            </a:lnRef>
                            <a:fillRef idx="0">
                              <a:schemeClr val="accent1"/>
                            </a:fillRef>
                            <a:effectRef idx="1">
                              <a:schemeClr val="accent1"/>
                            </a:effectRef>
                            <a:fontRef idx="minor">
                              <a:schemeClr val="tx1"/>
                            </a:fontRef>
                          </wps:style>
                          <wps:bodyPr/>
                        </wps:wsp>
                        <wps:wsp>
                          <wps:cNvPr id="24" name="Straight Arrow Connector 24"/>
                          <wps:cNvCnPr/>
                          <wps:spPr>
                            <a:xfrm>
                              <a:off x="3543300" y="0"/>
                              <a:ext cx="0" cy="45720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a:off x="3543300" y="457200"/>
                              <a:ext cx="0" cy="91440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26" name="Straight Arrow Connector 26"/>
                          <wps:cNvCnPr/>
                          <wps:spPr>
                            <a:xfrm>
                              <a:off x="3543300" y="1485900"/>
                              <a:ext cx="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7" name="Text Box 27"/>
                          <wps:cNvSpPr txBox="1"/>
                          <wps:spPr>
                            <a:xfrm>
                              <a:off x="3657600" y="11430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C9AF53" w14:textId="768970A8" w:rsidR="00DE424D" w:rsidRDefault="00DE424D">
                                <w:r>
                                  <w:t>30m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3657600" y="80010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9E46B8" w14:textId="27F74852" w:rsidR="00DE424D" w:rsidRDefault="00DE424D" w:rsidP="00600F62">
                                <w:r>
                                  <w:t>200m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3657600" y="16002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CC0AEA" w14:textId="7835A824" w:rsidR="00DE424D" w:rsidRDefault="00DE424D" w:rsidP="00600F62">
                                <w:r>
                                  <w:t>Halfspace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714500" y="11430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3F7660" w14:textId="5AA8FC9A" w:rsidR="00DE424D" w:rsidRDefault="00DE424D" w:rsidP="00600F62">
                                <w:r>
                                  <w:t>60 ohm.m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1714500" y="80010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79DE72" w14:textId="71287795" w:rsidR="00DE424D" w:rsidRDefault="00DE424D" w:rsidP="00600F62">
                                <w:r>
                                  <w:t>120 ohm.m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1714500" y="148590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46B0FD" w14:textId="39C9B8B8" w:rsidR="00DE424D" w:rsidRDefault="00DE424D" w:rsidP="00600F62">
                                <w:r>
                                  <w:t>300 ohm.m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114300" y="148590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AF8031" w14:textId="732F645B" w:rsidR="00DE424D" w:rsidRDefault="00DE424D" w:rsidP="00600F62">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0" y="11430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4DFDE4" w14:textId="01C2FFCB" w:rsidR="00DE424D" w:rsidRDefault="00DE424D" w:rsidP="00600F62">
                                <w:r>
                                  <w:t>N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0" y="80010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714E8A" w14:textId="3ABC4A10" w:rsidR="00DE424D" w:rsidRDefault="00DE424D" w:rsidP="00600F62">
                                <w:r>
                                  <w:t>N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 name="Rounded Rectangle 39"/>
                        <wps:cNvSpPr/>
                        <wps:spPr>
                          <a:xfrm>
                            <a:off x="228600" y="-228600"/>
                            <a:ext cx="5143500" cy="2400300"/>
                          </a:xfrm>
                          <a:prstGeom prst="roundRect">
                            <a:avLst/>
                          </a:prstGeom>
                          <a:noFill/>
                          <a:ln w="158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0" o:spid="_x0000_s1026" style="position:absolute;margin-left:18pt;margin-top:25.2pt;width:405pt;height:189pt;z-index:251701248;mso-height-relative:margin" coordorigin="228600,-228600" coordsize="5143500,2400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">
                <v:group id="Group 37" o:spid="_x0000_s1027" style="position:absolute;left:685800;width:4457700;height:1943100" coordsize="4457700,1943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YQYOxAAAANsAAAAPAAAAZHJzL2Rvd25yZXYueG1sRI9Pi8IwFMTvC36H8ARv&#10;a1rFVapRRFzxIIJ/QLw9mmdbbF5Kk23rt98sCHscZuY3zGLVmVI0VLvCsoJ4GIEgTq0uOFNwvXx/&#10;zkA4j6yxtEwKXuRgtex9LDDRtuUTNWefiQBhl6CC3PsqkdKlORl0Q1sRB+9ha4M+yDqTusY2wE0p&#10;R1H0JQ0WHBZyrGiTU/o8/xgFuxbb9TjeNofnY/O6XybH2yEmpQb9bj0H4anz/+F3e68VjK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pYQYOxAAAANsAAAAP&#10;AAAAAAAAAAAAAAAAAKkCAABkcnMvZG93bnJldi54bWxQSwUGAAAAAAQABAD6AAAAmgMAAAAA&#10;">
                  <v:rect id="Rectangle 6" o:spid="_x0000_s1028" style="position:absolute;left:685800;width:27432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9JLlwgAA&#10;ANoAAAAPAAAAZHJzL2Rvd25yZXYueG1sRI9Ba8JAFITvBf/D8gQvorv1IBJdg1gCIvZQW0qPj+xr&#10;Epp9G7JPjf/eLRR6HGbmG2aTD75VV+pjE9jC89yAIi6Da7iy8PFezFagoiA7bAOThTtFyLejpw1m&#10;Ltz4ja5nqVSCcMzQQi3SZVrHsiaPcR464uR9h96jJNlX2vV4S3Df6oUxS+2x4bRQY0f7msqf88Vb&#10;kAKFVxdnwvH0+oVT8zl98QtrJ+NhtwYlNMh/+K99cBaW8Hsl3QC9f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j0kuXCAAAA2gAAAA8AAAAAAAAAAAAAAAAAlwIAAGRycy9kb3du&#10;cmV2LnhtbFBLBQYAAAAABAAEAPUAAACGAwAAAAA=&#10;" filled="f" strokecolor="#4579b8 [3044]">
                    <v:shadow on="t" opacity="22937f" mv:blur="40000f" origin=",.5" offset="0,23000emu"/>
                  </v:rect>
                  <v:rect id="Rectangle 10" o:spid="_x0000_s1029" style="position:absolute;left:685800;top:457200;width:27432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tK/XwwAA&#10;ANsAAAAPAAAAZHJzL2Rvd25yZXYueG1sRI9BawJBDIXvBf/DEMGL6Ew9FFkdRSxCKfZQW0qPYSfd&#10;XbqTWXairv/eHAq9JbyX976st0NszYX63CT28Dh3YIjLFBquPHx+HGZLMFmQA7aJycONMmw3o4c1&#10;FiFd+Z0uJ6mMhnAu0EMt0hXW5rKmiHmeOmLVflIfUXTtKxt6vGp4bO3CuScbsWFtqLGjfU3l7+kc&#10;PcgBhZfn4NLr8e0bp+5r+hwX3k/Gw24FRmiQf/Pf9UtQfKXXX3QAu7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tK/XwwAAANsAAAAPAAAAAAAAAAAAAAAAAJcCAABkcnMvZG93&#10;bnJldi54bWxQSwUGAAAAAAQABAD1AAAAhwMAAAAA&#10;" filled="f" strokecolor="#4579b8 [3044]">
                    <v:shadow on="t" opacity="22937f" mv:blur="40000f" origin=",.5" offset="0,23000emu"/>
                  </v:rect>
                  <v:line id="Straight Connector 11" o:spid="_x0000_s1030" style="position:absolute;visibility:visible;mso-wrap-style:square" from="3429000,1371600" to="3429000,1828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BJDpr4AAADbAAAADwAAAGRycy9kb3ducmV2LnhtbERPTYvCMBC9L/gfwgje1tQVZKlGEUFR&#10;8KLrxdvYjE2xmZQka+u/N4LgbR7vc2aLztbiTj5UjhWMhhkI4sLpiksFp7/19y+IEJE11o5JwYMC&#10;LOa9rxnm2rV8oPsxliKFcMhRgYmxyaUMhSGLYega4sRdnbcYE/Sl1B7bFG5r+ZNlE2mx4tRgsKGV&#10;oeJ2/LcKlvvm1G5CZuzOWzk+0/6yHhdKDfrdcgoiUhc/4rd7q9P8Ebx+SQfI+RM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IEkOmvgAAANsAAAAPAAAAAAAAAAAAAAAAAKEC&#10;AABkcnMvZG93bnJldi54bWxQSwUGAAAAAAQABAD5AAAAjAMAAAAA&#10;" strokecolor="#4f81bd [3204]" strokeweight="1pt">
                    <v:shadow on="t" opacity="24903f" mv:blur="40000f" origin=",.5" offset="0,20000emu"/>
                  </v:line>
                  <v:line id="Straight Connector 23" o:spid="_x0000_s1031" style="position:absolute;visibility:visible;mso-wrap-style:square" from="685800,1371600" to="685800,1828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eCy98EAAADbAAAADwAAAGRycy9kb3ducmV2LnhtbESPQYvCMBSE7wv+h/AEb2uqhWWpRhFB&#10;2QUv63rx9myeTbF5KUm09d8bQfA4zMw3zHzZ20bcyIfasYLJOANBXDpdc6Xg8L/5/AYRIrLGxjEp&#10;uFOA5WLwMcdCu47/6LaPlUgQDgUqMDG2hZShNGQxjF1LnLyz8xZjkr6S2mOX4LaR0yz7khZrTgsG&#10;W1obKi/7q1Ww2rWHbhsyY3+9lfmRdqdNXio1GvarGYhIfXyHX+0frWCaw/NL+gFy8Q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Z4LL3wQAAANsAAAAPAAAAAAAAAAAAAAAA&#10;AKECAABkcnMvZG93bnJldi54bWxQSwUGAAAAAAQABAD5AAAAjwMAAAAA&#10;" strokecolor="#4f81bd [3204]" strokeweight="1pt">
                    <v:shadow on="t" opacity="24903f" mv:blur="40000f" origin=",.5" offset="0,20000emu"/>
                  </v:line>
                  <v:shapetype id="_x0000_t32" coordsize="21600,21600" o:spt="32" o:oned="t" path="m0,0l21600,21600e" filled="f">
                    <v:path arrowok="t" fillok="f" o:connecttype="none"/>
                    <o:lock v:ext="edit" shapetype="t"/>
                  </v:shapetype>
                  <v:shape id="Straight Arrow Connector 24" o:spid="_x0000_s1032" type="#_x0000_t32" style="position:absolute;left:3543300;width:0;height:4572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1bE8EAAADbAAAADwAAAGRycy9kb3ducmV2LnhtbESPQWsCMRSE7wX/Q3gFbzVbEVu2RhGL&#10;4Emt1ftj87ob3Ly3JKmu/94UCh6HmfmGmS1636oLheiEDbyOClDElVjHtYHj9/rlHVRMyBZbYTJw&#10;owiL+eBphqWVK3/R5ZBqlSEcSzTQpNSVWseqIY9xJB1x9n4keExZhlrbgNcM960eF8VUe3ScFxrs&#10;aNVQdT78egPtp9ssXTjttpNi/yZnkZ10YszwuV9+gErUp0f4v72xBsYT+PuSf4Ce3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9bVsTwQAAANsAAAAPAAAAAAAAAAAAAAAA&#10;AKECAABkcnMvZG93bnJldi54bWxQSwUGAAAAAAQABAD5AAAAjwMAAAAA&#10;" strokecolor="#4f81bd [3204]" strokeweight="2pt">
                    <v:stroke startarrow="open" endarrow="open"/>
                    <v:shadow on="t" opacity="24903f" mv:blur="40000f" origin=",.5" offset="0,20000emu"/>
                  </v:shape>
                  <v:shape id="Straight Arrow Connector 25" o:spid="_x0000_s1033" type="#_x0000_t32" style="position:absolute;left:3543300;top:457200;width:0;height:9144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iH+iMEAAADbAAAADwAAAGRycy9kb3ducmV2LnhtbESPQWsCMRSE74L/IbyCN81WrC1bo4hF&#10;8KTWtvfH5nU3uHlvSVJd/70pFHocZuYbZrHqfasuFKITNvA4KUARV2Id1wY+P7bjF1AxIVtshcnA&#10;jSKslsPBAksrV36nyynVKkM4lmigSakrtY5VQx7jRDri7H1L8JiyDLW2Aa8Z7ls9LYq59ug4LzTY&#10;0aah6nz68QbaN7dbu/B12M+K47OcRQ7SiTGjh379CipRn/7Df+2dNTB9gt8v+Qfo5R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SIf6IwQAAANsAAAAPAAAAAAAAAAAAAAAA&#10;AKECAABkcnMvZG93bnJldi54bWxQSwUGAAAAAAQABAD5AAAAjwMAAAAA&#10;" strokecolor="#4f81bd [3204]" strokeweight="2pt">
                    <v:stroke startarrow="open" endarrow="open"/>
                    <v:shadow on="t" opacity="24903f" mv:blur="40000f" origin=",.5" offset="0,20000emu"/>
                  </v:shape>
                  <v:shape id="Straight Arrow Connector 26" o:spid="_x0000_s1034" type="#_x0000_t32" style="position:absolute;left:3543300;top:1485900;width:0;height:4572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FYdi8UAAADbAAAADwAAAGRycy9kb3ducmV2LnhtbESPzWsCMRTE74X+D+EVvNVsPYisRvED&#10;W7FF8ePg8bF57i7dvIQkrut/3xQKPQ4z8xtmMutMI1ryobas4K2fgSAurK65VHA+rV9HIEJE1thY&#10;JgUPCjCbPj9NMNf2zgdqj7EUCcIhRwVVjC6XMhQVGQx964iTd7XeYEzSl1J7vCe4aeQgy4bSYM1p&#10;oUJHy4qK7+PNKNh+fSxjm/mHW+1oP3Kfi+vlvVOq99LNxyAidfE//NfeaAWDIfx+ST9AT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FYdi8UAAADbAAAADwAAAAAAAAAA&#10;AAAAAAChAgAAZHJzL2Rvd25yZXYueG1sUEsFBgAAAAAEAAQA+QAAAJMDAAAAAA==&#10;" strokecolor="#4f81bd [3204]" strokeweight="2pt">
                    <v:stroke endarrow="open"/>
                    <v:shadow on="t" opacity="24903f" mv:blur="40000f" origin=",.5" offset="0,20000emu"/>
                  </v:shape>
                  <v:shapetype id="_x0000_t202" coordsize="21600,21600" o:spt="202" path="m0,0l0,21600,21600,21600,21600,0xe">
                    <v:stroke joinstyle="miter"/>
                    <v:path gradientshapeok="t" o:connecttype="rect"/>
                  </v:shapetype>
                  <v:shape id="Text Box 27" o:spid="_x0000_s1035" type="#_x0000_t202" style="position:absolute;left:3657600;top:114300;width:4572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45C9AF53" w14:textId="768970A8" w:rsidR="00DE424D" w:rsidRDefault="00DE424D">
                          <w:r>
                            <w:t>30m</w:t>
                          </w:r>
                        </w:p>
                      </w:txbxContent>
                    </v:textbox>
                  </v:shape>
                  <v:shape id="Text Box 28" o:spid="_x0000_s1036" type="#_x0000_t202" style="position:absolute;left:3657600;top:80010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2F9E46B8" w14:textId="27F74852" w:rsidR="00DE424D" w:rsidRDefault="00DE424D" w:rsidP="00600F62">
                          <w:r>
                            <w:t>200m</w:t>
                          </w:r>
                        </w:p>
                      </w:txbxContent>
                    </v:textbox>
                  </v:shape>
                  <v:shape id="Text Box 29" o:spid="_x0000_s1037" type="#_x0000_t202" style="position:absolute;left:3657600;top:16002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7CCC0AEA" w14:textId="7835A824" w:rsidR="00DE424D" w:rsidRDefault="00DE424D" w:rsidP="00600F62">
                          <w:r>
                            <w:t>Halfspace</w:t>
                          </w:r>
                        </w:p>
                      </w:txbxContent>
                    </v:textbox>
                  </v:shape>
                  <v:shape id="Text Box 30" o:spid="_x0000_s1038" type="#_x0000_t202" style="position:absolute;left:1714500;top:114300;width:914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763F7660" w14:textId="5AA8FC9A" w:rsidR="00DE424D" w:rsidRDefault="00DE424D" w:rsidP="00600F62">
                          <w:r>
                            <w:t>60 ohm.m</w:t>
                          </w:r>
                        </w:p>
                      </w:txbxContent>
                    </v:textbox>
                  </v:shape>
                  <v:shape id="Text Box 31" o:spid="_x0000_s1039" type="#_x0000_t202" style="position:absolute;left:1714500;top:800100;width:914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2F79DE72" w14:textId="71287795" w:rsidR="00DE424D" w:rsidRDefault="00DE424D" w:rsidP="00600F62">
                          <w:r>
                            <w:t>120 ohm.m</w:t>
                          </w:r>
                        </w:p>
                      </w:txbxContent>
                    </v:textbox>
                  </v:shape>
                  <v:shape id="Text Box 33" o:spid="_x0000_s1040" type="#_x0000_t202" style="position:absolute;left:1714500;top:1485900;width:914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xfuxAAA&#10;ANsAAAAPAAAAZHJzL2Rvd25yZXYueG1sRI9Ba8JAFITvBf/D8gRvuqu2RdNsRJRCTy2mKnh7ZJ9J&#10;aPZtyG5N+u+7BaHHYWa+YdLNYBtxo87XjjXMZwoEceFMzaWG4+frdAXCB2SDjWPS8EMeNtnoIcXE&#10;uJ4PdMtDKSKEfYIaqhDaREpfVGTRz1xLHL2r6yyGKLtSmg77CLeNXCj1LC3WHBcqbGlXUfGVf1sN&#10;p/fr5fyoPsq9fWp7NyjJdi21noyH7QuIQEP4D9/bb0bDc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cX7sQAAADbAAAADwAAAAAAAAAAAAAAAACXAgAAZHJzL2Rv&#10;d25yZXYueG1sUEsFBgAAAAAEAAQA9QAAAIgDAAAAAA==&#10;" filled="f" stroked="f">
                    <v:textbox>
                      <w:txbxContent>
                        <w:p w14:paraId="4D46B0FD" w14:textId="39C9B8B8" w:rsidR="00DE424D" w:rsidRDefault="00DE424D" w:rsidP="00600F62">
                          <w:r>
                            <w:t>300 ohm.m</w:t>
                          </w:r>
                        </w:p>
                      </w:txbxContent>
                    </v:textbox>
                  </v:shape>
                  <v:shape id="Text Box 34" o:spid="_x0000_s1041" type="#_x0000_t202" style="position:absolute;left:114300;top:1485900;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Do+awwAA&#10;ANsAAAAPAAAAZHJzL2Rvd25yZXYueG1sRI9Pa8JAFMTvBb/D8oTe6q7/iqbZiCiFnhStCt4e2WcS&#10;mn0bsluTfvuuUOhxmJnfMOmqt7W4U+srxxrGIwWCOHem4kLD6fP9ZQHCB2SDtWPS8EMeVtngKcXE&#10;uI4PdD+GQkQI+wQ1lCE0iZQ+L8miH7mGOHo311oMUbaFNC12EW5rOVHqVVqsOC6U2NCmpPzr+G01&#10;nHe362Wm9sXWzpvO9UqyXUqtn4f9+g1EoD78h//aH0bDdAa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Do+awwAAANsAAAAPAAAAAAAAAAAAAAAAAJcCAABkcnMvZG93&#10;bnJldi54bWxQSwUGAAAAAAQABAD1AAAAhwMAAAAA&#10;" filled="f" stroked="f">
                    <v:textbox>
                      <w:txbxContent>
                        <w:p w14:paraId="53AF8031" w14:textId="732F645B" w:rsidR="00DE424D" w:rsidRDefault="00DE424D" w:rsidP="00600F62">
                          <w:r>
                            <w:t>N</w:t>
                          </w:r>
                        </w:p>
                      </w:txbxContent>
                    </v:textbox>
                  </v:shape>
                  <v:shape id="Text Box 35" o:spid="_x0000_s1042" type="#_x0000_t202" style="position:absolute;top:11430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QioBwwAA&#10;ANsAAAAPAAAAZHJzL2Rvd25yZXYueG1sRI9Ba8JAFITvgv9heUJvumutRVNXkUqhJ8VUBW+P7DMJ&#10;zb4N2a1J/70rCB6HmfmGWaw6W4krNb50rGE8UiCIM2dKzjUcfr6GMxA+IBusHJOGf/KwWvZ7C0yM&#10;a3lP1zTkIkLYJ6ihCKFOpPRZQRb9yNXE0bu4xmKIssmlabCNcFvJV6XepcWS40KBNX0WlP2mf1bD&#10;cXs5n97ULt/Yad26Tkm2c6n1y6Bbf4AI1IVn+NH+NhomU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QioBwwAAANsAAAAPAAAAAAAAAAAAAAAAAJcCAABkcnMvZG93&#10;bnJldi54bWxQSwUGAAAAAAQABAD1AAAAhwMAAAAA&#10;" filled="f" stroked="f">
                    <v:textbox>
                      <w:txbxContent>
                        <w:p w14:paraId="1C4DFDE4" w14:textId="01C2FFCB" w:rsidR="00DE424D" w:rsidRDefault="00DE424D" w:rsidP="00600F62">
                          <w:r>
                            <w:t>N - 2</w:t>
                          </w:r>
                        </w:p>
                      </w:txbxContent>
                    </v:textbox>
                  </v:shape>
                  <v:shape id="Text Box 36" o:spid="_x0000_s1043" type="#_x0000_t202" style="position:absolute;top:80010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kLR2wwAA&#10;ANsAAAAPAAAAZHJzL2Rvd25yZXYueG1sRI9Ba8JAFITvgv9heUJvumutoqmrSKXQk9JUBW+P7DMJ&#10;zb4N2a1J/70rCB6HmfmGWa47W4krNb50rGE8UiCIM2dKzjUcfj6HcxA+IBusHJOGf/KwXvV7S0yM&#10;a/mbrmnIRYSwT1BDEUKdSOmzgiz6kauJo3dxjcUQZZNL02Ab4baSr0rNpMWS40KBNX0UlP2mf1bD&#10;cXc5n97UPt/aad26Tkm2C6n1y6DbvIMI1IVn+NH+MhomM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kLR2wwAAANsAAAAPAAAAAAAAAAAAAAAAAJcCAABkcnMvZG93&#10;bnJldi54bWxQSwUGAAAAAAQABAD1AAAAhwMAAAAA&#10;" filled="f" stroked="f">
                    <v:textbox>
                      <w:txbxContent>
                        <w:p w14:paraId="4F714E8A" w14:textId="3ABC4A10" w:rsidR="00DE424D" w:rsidRDefault="00DE424D" w:rsidP="00600F62">
                          <w:r>
                            <w:t>N - 1</w:t>
                          </w:r>
                        </w:p>
                      </w:txbxContent>
                    </v:textbox>
                  </v:shape>
                </v:group>
                <v:roundrect id="Rounded Rectangle 39" o:spid="_x0000_s1044" style="position:absolute;left:228600;top:-228600;width:5143500;height:24003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9sKExwAA&#10;ANsAAAAPAAAAZHJzL2Rvd25yZXYueG1sRI9Pa8JAFMTvBb/D8gq9NRstiqauIkXFVhH/9dDbI/tM&#10;QrNvY3Zr4rfvCoUeh5n5DTOetqYUV6pdYVlBN4pBEKdWF5wpOB0Xz0MQziNrLC2Tghs5mE46D2NM&#10;tG14T9eDz0SAsEtQQe59lUjp0pwMushWxME729qgD7LOpK6xCXBTyl4cD6TBgsNCjhW95ZR+H36M&#10;gvLLbpfzS3/1kXaP7815k33O1zulnh7b2SsIT63/D/+1V1rBywjuX8IPkJN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bChMcAAADbAAAADwAAAAAAAAAAAAAAAACXAgAAZHJz&#10;L2Rvd25yZXYueG1sUEsFBgAAAAAEAAQA9QAAAIsDAAAAAA==&#10;" filled="f" strokecolor="black [3213]" strokeweight="1.25pt">
                  <v:shadow on="t" opacity="22937f" mv:blur="40000f" origin=",.5" offset="0,23000emu"/>
                </v:roundrect>
              </v:group>
            </w:pict>
          </mc:Fallback>
        </mc:AlternateContent>
      </w:r>
    </w:p>
    <w:p w14:paraId="24A82D19" w14:textId="564662C1" w:rsidR="004C5558" w:rsidRDefault="004C5558" w:rsidP="001D26C3">
      <w:pPr>
        <w:spacing w:line="480" w:lineRule="auto"/>
      </w:pPr>
    </w:p>
    <w:p w14:paraId="4ACF1AB0" w14:textId="723CE659" w:rsidR="004C5558" w:rsidRDefault="004C5558" w:rsidP="001D26C3">
      <w:pPr>
        <w:spacing w:line="480" w:lineRule="auto"/>
      </w:pPr>
    </w:p>
    <w:p w14:paraId="2CE026AD" w14:textId="77777777" w:rsidR="005E778F" w:rsidRDefault="005E778F" w:rsidP="001D26C3">
      <w:pPr>
        <w:spacing w:line="480" w:lineRule="auto"/>
      </w:pPr>
    </w:p>
    <w:p w14:paraId="3849E64B" w14:textId="77777777" w:rsidR="006158D2" w:rsidRDefault="006158D2" w:rsidP="001D26C3">
      <w:pPr>
        <w:spacing w:line="480" w:lineRule="auto"/>
      </w:pPr>
    </w:p>
    <w:p w14:paraId="0614A889" w14:textId="77777777" w:rsidR="006158D2" w:rsidRDefault="006158D2" w:rsidP="001D26C3">
      <w:pPr>
        <w:spacing w:line="480" w:lineRule="auto"/>
      </w:pPr>
    </w:p>
    <w:p w14:paraId="619248B7" w14:textId="77777777" w:rsidR="006158D2" w:rsidRDefault="006158D2" w:rsidP="001D26C3">
      <w:pPr>
        <w:spacing w:line="480" w:lineRule="auto"/>
      </w:pPr>
    </w:p>
    <w:p w14:paraId="1BAB51E9" w14:textId="77777777" w:rsidR="006158D2" w:rsidRDefault="006158D2" w:rsidP="001D26C3">
      <w:pPr>
        <w:spacing w:line="480" w:lineRule="auto"/>
      </w:pPr>
    </w:p>
    <w:p w14:paraId="6474D530" w14:textId="67ED4343" w:rsidR="003F50F4" w:rsidRDefault="00524C1E" w:rsidP="003F50F4">
      <w:pPr>
        <w:pStyle w:val="Heading3"/>
        <w:jc w:val="center"/>
      </w:pPr>
      <w:r>
        <w:t xml:space="preserve">    </w:t>
      </w:r>
      <w:bookmarkStart w:id="36" w:name="_Toc308446628"/>
      <w:bookmarkStart w:id="37" w:name="_Toc308446765"/>
      <w:bookmarkStart w:id="38" w:name="_Toc308446823"/>
      <w:r>
        <w:t>Figure 2-6: Schematic</w:t>
      </w:r>
      <w:r w:rsidR="003F50F4">
        <w:t xml:space="preserve"> of </w:t>
      </w:r>
      <w:r>
        <w:t xml:space="preserve">a </w:t>
      </w:r>
      <w:r w:rsidR="003F50F4">
        <w:t>Geo-Electric Model</w:t>
      </w:r>
      <w:bookmarkEnd w:id="36"/>
      <w:bookmarkEnd w:id="37"/>
      <w:bookmarkEnd w:id="38"/>
    </w:p>
    <w:p w14:paraId="6C41A7E0" w14:textId="148F9C88" w:rsidR="005E778F" w:rsidRDefault="005E778F" w:rsidP="003F50F4">
      <w:pPr>
        <w:tabs>
          <w:tab w:val="left" w:pos="2723"/>
        </w:tabs>
        <w:spacing w:line="480" w:lineRule="auto"/>
        <w:ind w:firstLine="720"/>
      </w:pPr>
    </w:p>
    <w:p w14:paraId="21865DE1" w14:textId="77777777" w:rsidR="006158D2" w:rsidRDefault="006158D2" w:rsidP="003F50F4">
      <w:pPr>
        <w:tabs>
          <w:tab w:val="left" w:pos="2723"/>
        </w:tabs>
        <w:spacing w:line="480" w:lineRule="auto"/>
        <w:ind w:firstLine="720"/>
      </w:pPr>
    </w:p>
    <w:p w14:paraId="3ACC4DB1" w14:textId="77777777" w:rsidR="006158D2" w:rsidRDefault="006158D2" w:rsidP="003F50F4">
      <w:pPr>
        <w:tabs>
          <w:tab w:val="left" w:pos="2723"/>
        </w:tabs>
        <w:spacing w:line="480" w:lineRule="auto"/>
        <w:ind w:firstLine="720"/>
      </w:pPr>
    </w:p>
    <w:p w14:paraId="4ACD47AE" w14:textId="77777777" w:rsidR="006158D2" w:rsidRDefault="006158D2" w:rsidP="003F50F4">
      <w:pPr>
        <w:tabs>
          <w:tab w:val="left" w:pos="2723"/>
        </w:tabs>
        <w:spacing w:line="480" w:lineRule="auto"/>
        <w:ind w:firstLine="720"/>
      </w:pPr>
    </w:p>
    <w:p w14:paraId="0D76C252" w14:textId="57D07B4E" w:rsidR="00D52348" w:rsidRDefault="0085505B" w:rsidP="00D52348">
      <w:pPr>
        <w:spacing w:line="480" w:lineRule="auto"/>
        <w:ind w:firstLine="720"/>
      </w:pPr>
      <w:r>
        <w:t>The application works by first calculating the impedance of the halfspace. Once this is calculated, the solution is passed to the layer</w:t>
      </w:r>
      <w:r w:rsidR="00D52348">
        <w:t>s</w:t>
      </w:r>
      <w:r>
        <w:t xml:space="preserve"> above </w:t>
      </w:r>
      <w:r w:rsidR="00D52348">
        <w:t xml:space="preserve">(one at a time) </w:t>
      </w:r>
      <w:r>
        <w:t>until</w:t>
      </w:r>
      <w:r w:rsidR="00D52348">
        <w:t xml:space="preserve"> calculation at the first layer is complete. Once complete calculations would have been completed for the number of layers – 1.</w:t>
      </w:r>
    </w:p>
    <w:p w14:paraId="26EEF4D7" w14:textId="77777777" w:rsidR="00D52348" w:rsidRDefault="00D52348" w:rsidP="00D52348">
      <w:pPr>
        <w:spacing w:line="480" w:lineRule="auto"/>
      </w:pPr>
    </w:p>
    <w:p w14:paraId="4043C9E2" w14:textId="77777777" w:rsidR="006158D2" w:rsidRDefault="006158D2" w:rsidP="00D52348">
      <w:pPr>
        <w:spacing w:line="480" w:lineRule="auto"/>
      </w:pPr>
    </w:p>
    <w:p w14:paraId="03A4BD9E" w14:textId="77777777" w:rsidR="006158D2" w:rsidRDefault="006158D2" w:rsidP="00D52348">
      <w:pPr>
        <w:spacing w:line="480" w:lineRule="auto"/>
      </w:pPr>
    </w:p>
    <w:p w14:paraId="620B1A0F" w14:textId="77777777" w:rsidR="006158D2" w:rsidRDefault="006158D2" w:rsidP="00D52348">
      <w:pPr>
        <w:spacing w:line="480" w:lineRule="auto"/>
      </w:pPr>
    </w:p>
    <w:p w14:paraId="39AA5974" w14:textId="7B954D97" w:rsidR="004D78DB" w:rsidRDefault="00D52348" w:rsidP="004D78DB">
      <w:pPr>
        <w:spacing w:line="480" w:lineRule="auto"/>
        <w:ind w:firstLine="720"/>
      </w:pPr>
      <w:r>
        <w:t>Since frequency is stored in an array, the application employs the use of a “for” loop to ensure each frequency is iterated over.</w:t>
      </w:r>
      <w:r w:rsidR="0085505B">
        <w:t xml:space="preserve"> </w:t>
      </w:r>
      <w:r w:rsidR="001D26C3">
        <w:t>Within the loop, the application would calculate induction parameter, exponential factor and intrinsic impedance. From these parameters, reflection coefficient will be computed, which will be used to determine apparent resistivity and phase. At this point the program will plot the results in the form of a graph of apparent resistivity vs. frequency &amp; phase vs. frequency.</w:t>
      </w:r>
    </w:p>
    <w:p w14:paraId="580F4108" w14:textId="77777777" w:rsidR="004D78DB" w:rsidRDefault="004D78DB" w:rsidP="004D78DB">
      <w:pPr>
        <w:spacing w:line="480" w:lineRule="auto"/>
        <w:ind w:firstLine="720"/>
      </w:pPr>
    </w:p>
    <w:p w14:paraId="1FC5D64A" w14:textId="41E8724B" w:rsidR="004D78DB" w:rsidRDefault="004D78DB" w:rsidP="004D78DB">
      <w:pPr>
        <w:spacing w:line="480" w:lineRule="auto"/>
        <w:ind w:firstLine="720"/>
      </w:pPr>
      <w:r>
        <w:t>The algorithm for inversion</w:t>
      </w:r>
      <w:r w:rsidR="00DE462B">
        <w:t>,</w:t>
      </w:r>
      <w:r>
        <w:t xml:space="preserve"> </w:t>
      </w:r>
      <w:r w:rsidR="004C5558">
        <w:t xml:space="preserve">just as for forward modeling was developed from </w:t>
      </w:r>
      <w:r w:rsidR="00F4265B">
        <w:t xml:space="preserve">solutions formulated by </w:t>
      </w:r>
      <w:r w:rsidR="00F4265B">
        <w:fldChar w:fldCharType="begin"/>
      </w:r>
      <w:r w:rsidR="00F4265B">
        <w:instrText xml:space="preserve"> ADDIN EN.CITE &lt;EndNote&gt;&lt;Cite&gt;&lt;Author&gt;Meju&lt;/Author&gt;&lt;Year&gt;1959&lt;/Year&gt;&lt;RecNum&gt;3&lt;/RecNum&gt;&lt;DisplayText&gt;(Meju 1959)&lt;/DisplayText&gt;&lt;record&gt;&lt;rec-number&gt;3&lt;/rec-number&gt;&lt;foreign-keys&gt;&lt;key app="EN" db-id="sa0f0xwwrfa9xoe5xr95prezsvveadd259az" timestamp="1432355397"&gt;3&lt;/key&gt;&lt;key app="ENWeb" db-id=""&gt;0&lt;/key&gt;&lt;/foreign-keys&gt;&lt;ref-type name="Book"&gt;6&lt;/ref-type&gt;&lt;contributors&gt;&lt;authors&gt;&lt;author&gt;Meju, A. Max&lt;/author&gt;&lt;/authors&gt;&lt;/contributors&gt;&lt;titles&gt;&lt;title&gt;Geophysical Data Analysis: Understanding Inverse Problem Theory and Practice&lt;/title&gt;&lt;secondary-title&gt;Society of Exploration Geophysicists&lt;/secondary-title&gt;&lt;/titles&gt;&lt;periodical&gt;&lt;full-title&gt;Society of Exploration Geophysicists&lt;/full-title&gt;&lt;/periodical&gt;&lt;number&gt;No. 6&lt;/number&gt;&lt;dates&gt;&lt;year&gt;1959&lt;/year&gt;&lt;/dates&gt;&lt;work-type&gt;Book&lt;/work-type&gt;&lt;urls&gt;&lt;/urls&gt;&lt;/record&gt;&lt;/Cite&gt;&lt;/EndNote&gt;</w:instrText>
      </w:r>
      <w:r w:rsidR="00F4265B">
        <w:fldChar w:fldCharType="separate"/>
      </w:r>
      <w:r w:rsidR="00F4265B">
        <w:rPr>
          <w:noProof/>
        </w:rPr>
        <w:t>(</w:t>
      </w:r>
      <w:hyperlink w:anchor="_ENREF_9" w:tooltip="Meju, 1959 #3" w:history="1">
        <w:r w:rsidR="00096283">
          <w:rPr>
            <w:noProof/>
          </w:rPr>
          <w:t>Meju 1959</w:t>
        </w:r>
      </w:hyperlink>
      <w:r w:rsidR="00F4265B">
        <w:rPr>
          <w:noProof/>
        </w:rPr>
        <w:t>)</w:t>
      </w:r>
      <w:r w:rsidR="00F4265B">
        <w:fldChar w:fldCharType="end"/>
      </w:r>
      <w:r w:rsidR="004C5558">
        <w:t>.</w:t>
      </w:r>
    </w:p>
    <w:p w14:paraId="143A5E66" w14:textId="77777777" w:rsidR="00524C1E" w:rsidRDefault="00524C1E" w:rsidP="004D78DB">
      <w:pPr>
        <w:spacing w:line="480" w:lineRule="auto"/>
        <w:ind w:firstLine="720"/>
      </w:pPr>
    </w:p>
    <w:p w14:paraId="1E443411" w14:textId="77777777" w:rsidR="00524C1E" w:rsidRDefault="00524C1E" w:rsidP="004D78DB">
      <w:pPr>
        <w:spacing w:line="480" w:lineRule="auto"/>
        <w:ind w:firstLine="720"/>
      </w:pPr>
    </w:p>
    <w:p w14:paraId="398E2ED1" w14:textId="77777777" w:rsidR="00524C1E" w:rsidRDefault="00524C1E" w:rsidP="004D78DB">
      <w:pPr>
        <w:spacing w:line="480" w:lineRule="auto"/>
        <w:ind w:firstLine="720"/>
      </w:pPr>
    </w:p>
    <w:p w14:paraId="1EA6DC13" w14:textId="77777777" w:rsidR="00524C1E" w:rsidRDefault="00524C1E" w:rsidP="004D78DB">
      <w:pPr>
        <w:spacing w:line="480" w:lineRule="auto"/>
        <w:ind w:firstLine="720"/>
      </w:pPr>
    </w:p>
    <w:p w14:paraId="025577B5" w14:textId="77777777" w:rsidR="00524C1E" w:rsidRDefault="00524C1E" w:rsidP="004D78DB">
      <w:pPr>
        <w:spacing w:line="480" w:lineRule="auto"/>
        <w:ind w:firstLine="720"/>
      </w:pPr>
    </w:p>
    <w:p w14:paraId="23DE1413" w14:textId="77777777" w:rsidR="00524C1E" w:rsidRDefault="00524C1E" w:rsidP="004D78DB">
      <w:pPr>
        <w:spacing w:line="480" w:lineRule="auto"/>
        <w:ind w:firstLine="720"/>
      </w:pPr>
    </w:p>
    <w:p w14:paraId="19B4F506" w14:textId="77777777" w:rsidR="00524C1E" w:rsidRDefault="00524C1E" w:rsidP="004D78DB">
      <w:pPr>
        <w:spacing w:line="480" w:lineRule="auto"/>
        <w:ind w:firstLine="720"/>
      </w:pPr>
    </w:p>
    <w:p w14:paraId="4E28A2AC" w14:textId="77777777" w:rsidR="00524C1E" w:rsidRDefault="00524C1E" w:rsidP="004D78DB">
      <w:pPr>
        <w:spacing w:line="480" w:lineRule="auto"/>
        <w:ind w:firstLine="720"/>
      </w:pPr>
    </w:p>
    <w:p w14:paraId="07F582DE" w14:textId="77777777" w:rsidR="00524C1E" w:rsidRDefault="00524C1E" w:rsidP="004D78DB">
      <w:pPr>
        <w:spacing w:line="480" w:lineRule="auto"/>
        <w:ind w:firstLine="720"/>
      </w:pPr>
    </w:p>
    <w:p w14:paraId="70AA4514" w14:textId="77777777" w:rsidR="00524C1E" w:rsidRDefault="00524C1E" w:rsidP="004D78DB">
      <w:pPr>
        <w:spacing w:line="480" w:lineRule="auto"/>
        <w:ind w:firstLine="720"/>
      </w:pPr>
    </w:p>
    <w:p w14:paraId="4F290694" w14:textId="77777777" w:rsidR="00524C1E" w:rsidRDefault="00524C1E" w:rsidP="004D78DB">
      <w:pPr>
        <w:spacing w:line="480" w:lineRule="auto"/>
        <w:ind w:firstLine="720"/>
      </w:pPr>
    </w:p>
    <w:p w14:paraId="73EE2E69" w14:textId="77777777" w:rsidR="00524C1E" w:rsidRDefault="00524C1E" w:rsidP="004D78DB">
      <w:pPr>
        <w:spacing w:line="480" w:lineRule="auto"/>
        <w:ind w:firstLine="720"/>
      </w:pPr>
    </w:p>
    <w:p w14:paraId="364AFF38" w14:textId="77777777" w:rsidR="00AC39D1" w:rsidRDefault="00AC39D1" w:rsidP="00AC39D1"/>
    <w:p w14:paraId="1E1503D1" w14:textId="326FD6D8" w:rsidR="002E3B5C" w:rsidRDefault="008C37EF" w:rsidP="0040462E">
      <w:pPr>
        <w:pStyle w:val="Heading1"/>
      </w:pPr>
      <w:bookmarkStart w:id="39" w:name="_Toc307145956"/>
      <w:bookmarkStart w:id="40" w:name="_Toc307215518"/>
      <w:bookmarkStart w:id="41" w:name="_Toc308446766"/>
      <w:r>
        <w:t xml:space="preserve">Chapter 3: </w:t>
      </w:r>
      <w:r>
        <w:tab/>
      </w:r>
      <w:r w:rsidR="002E3B5C">
        <w:t>Benchmark Testing</w:t>
      </w:r>
      <w:bookmarkEnd w:id="39"/>
      <w:bookmarkEnd w:id="40"/>
      <w:bookmarkEnd w:id="41"/>
    </w:p>
    <w:p w14:paraId="1482A638" w14:textId="77777777" w:rsidR="00AC39D1" w:rsidRDefault="00AC39D1" w:rsidP="00AC39D1"/>
    <w:p w14:paraId="44E7B003" w14:textId="77777777" w:rsidR="0021360C" w:rsidRDefault="0021360C" w:rsidP="0021360C">
      <w:pPr>
        <w:spacing w:line="480" w:lineRule="auto"/>
      </w:pPr>
    </w:p>
    <w:p w14:paraId="773CD1EE" w14:textId="304B22A4" w:rsidR="00AC39D1" w:rsidRDefault="0021360C" w:rsidP="0021360C">
      <w:pPr>
        <w:spacing w:line="480" w:lineRule="auto"/>
      </w:pPr>
      <w:r>
        <w:tab/>
        <w:t>Benchmark testing can be described as the process of testing particular software or a component of a software package under measurable load, to determine the performance level of the component and/or the software</w:t>
      </w:r>
      <w:r w:rsidR="00467297">
        <w:t xml:space="preserve"> </w:t>
      </w:r>
      <w:r w:rsidR="00F4265B">
        <w:fldChar w:fldCharType="begin"/>
      </w:r>
      <w:r w:rsidR="00612657">
        <w:instrText xml:space="preserve"> ADDIN EN.CITE &lt;EndNote&gt;&lt;Cite&gt;&lt;Author&gt;Kanoun&lt;/Author&gt;&lt;Year&gt;2008&lt;/Year&gt;&lt;RecNum&gt;15&lt;/RecNum&gt;&lt;DisplayText&gt;(Kanoun and Spainhower 2008)&lt;/DisplayText&gt;&lt;record&gt;&lt;rec-number&gt;15&lt;/rec-number&gt;&lt;foreign-keys&gt;&lt;key app="EN" db-id="sa0f0xwwrfa9xoe5xr95prezsvveadd259az" timestamp="1446610028"&gt;15&lt;/key&gt;&lt;/foreign-keys&gt;&lt;ref-type name="Book"&gt;6&lt;/ref-type&gt;&lt;contributors&gt;&lt;authors&gt;&lt;author&gt;Kanoun, Karama&lt;/author&gt;&lt;author&gt;Spainhower, Lisa&lt;/author&gt;&lt;/authors&gt;&lt;secondary-authors&gt;&lt;author&gt;Karama Kanoun &amp;amp; Lisa Spainhower&lt;/author&gt;&lt;/secondary-authors&gt;&lt;/contributors&gt;&lt;titles&gt;&lt;title&gt;Dependability Benchmarking for Computer Systems&lt;/title&gt;&lt;secondary-title&gt;IEEE Computer Society&lt;/secondary-title&gt;&lt;/titles&gt;&lt;dates&gt;&lt;year&gt;2008&lt;/year&gt;&lt;/dates&gt;&lt;pub-location&gt;Hoboken, New Jersey&lt;/pub-location&gt;&lt;publisher&gt;John Wiley &amp;amp; Sons, Inc&lt;/publisher&gt;&lt;urls&gt;&lt;/urls&gt;&lt;/record&gt;&lt;/Cite&gt;&lt;/EndNote&gt;</w:instrText>
      </w:r>
      <w:r w:rsidR="00F4265B">
        <w:fldChar w:fldCharType="separate"/>
      </w:r>
      <w:r w:rsidR="00612657">
        <w:rPr>
          <w:noProof/>
        </w:rPr>
        <w:t>(</w:t>
      </w:r>
      <w:hyperlink w:anchor="_ENREF_7" w:tooltip="Kanoun, 2008 #15" w:history="1">
        <w:r w:rsidR="00096283">
          <w:rPr>
            <w:noProof/>
          </w:rPr>
          <w:t>Kanoun and Spainhower 2008</w:t>
        </w:r>
      </w:hyperlink>
      <w:r w:rsidR="00612657">
        <w:rPr>
          <w:noProof/>
        </w:rPr>
        <w:t>)</w:t>
      </w:r>
      <w:r w:rsidR="00F4265B">
        <w:fldChar w:fldCharType="end"/>
      </w:r>
      <w:r>
        <w:t xml:space="preserve">. </w:t>
      </w:r>
      <w:r w:rsidR="00C64434">
        <w:t>As benchmark tests are repeatable, it allows users to determine if changing code improves or reduces performance of the software.</w:t>
      </w:r>
    </w:p>
    <w:p w14:paraId="1BD3E626" w14:textId="77777777" w:rsidR="00C448E1" w:rsidRDefault="00C448E1" w:rsidP="0021360C">
      <w:pPr>
        <w:spacing w:line="480" w:lineRule="auto"/>
      </w:pPr>
    </w:p>
    <w:p w14:paraId="2B3111A1" w14:textId="0A52A0EE" w:rsidR="00C448E1" w:rsidRDefault="00C448E1" w:rsidP="0021360C">
      <w:pPr>
        <w:spacing w:line="480" w:lineRule="auto"/>
      </w:pPr>
      <w:r>
        <w:tab/>
        <w:t>The 1D inversion application was run on both a deskt</w:t>
      </w:r>
      <w:r w:rsidR="005172CB">
        <w:t>op computer as well as the M</w:t>
      </w:r>
      <w:r>
        <w:t>agnus supercomputer as a means of doing benchmark testing.</w:t>
      </w:r>
    </w:p>
    <w:p w14:paraId="562AB244" w14:textId="77777777" w:rsidR="00AC39D1" w:rsidRDefault="00AC39D1" w:rsidP="00C448E1">
      <w:pPr>
        <w:pStyle w:val="Heading2"/>
      </w:pPr>
      <w:bookmarkStart w:id="42" w:name="_Toc307145958"/>
      <w:bookmarkStart w:id="43" w:name="_Toc307215520"/>
    </w:p>
    <w:p w14:paraId="62A82BEA" w14:textId="487EADCB" w:rsidR="002E3B5C" w:rsidRDefault="008C37EF" w:rsidP="00C448E1">
      <w:pPr>
        <w:pStyle w:val="Heading2"/>
      </w:pPr>
      <w:bookmarkStart w:id="44" w:name="_Toc308445754"/>
      <w:bookmarkStart w:id="45" w:name="_Toc308446507"/>
      <w:bookmarkStart w:id="46" w:name="_Toc308446767"/>
      <w:r>
        <w:t xml:space="preserve">3.1 </w:t>
      </w:r>
      <w:r>
        <w:tab/>
      </w:r>
      <w:r w:rsidR="002E3B5C">
        <w:t>Computation on the desktop</w:t>
      </w:r>
      <w:bookmarkEnd w:id="42"/>
      <w:bookmarkEnd w:id="43"/>
      <w:bookmarkEnd w:id="44"/>
      <w:bookmarkEnd w:id="45"/>
      <w:bookmarkEnd w:id="46"/>
    </w:p>
    <w:p w14:paraId="172E1341" w14:textId="77777777" w:rsidR="009412CC" w:rsidRPr="009412CC" w:rsidRDefault="009412CC" w:rsidP="009412CC"/>
    <w:p w14:paraId="7DD72D64" w14:textId="77777777" w:rsidR="00C448E1" w:rsidRPr="00C448E1" w:rsidRDefault="00C448E1" w:rsidP="00C448E1"/>
    <w:p w14:paraId="1B5E891B" w14:textId="653757BE" w:rsidR="0019466E" w:rsidRDefault="00C448E1" w:rsidP="00096283">
      <w:pPr>
        <w:spacing w:line="480" w:lineRule="auto"/>
        <w:ind w:firstLine="720"/>
      </w:pPr>
      <w:r>
        <w:t>The application was run on a MacBook Pro with a 2.9GHz Intel Core i7 processor and 8GB memory. The application was allowed to complete 1500</w:t>
      </w:r>
      <w:r w:rsidR="009412CC">
        <w:t xml:space="preserve"> iterations and the time to compute was recorded.</w:t>
      </w:r>
      <w:r>
        <w:t xml:space="preserve"> </w:t>
      </w:r>
    </w:p>
    <w:p w14:paraId="7648CA1D" w14:textId="77777777" w:rsidR="00AC39D1" w:rsidRDefault="00AC39D1" w:rsidP="0019466E">
      <w:pPr>
        <w:pStyle w:val="Heading2"/>
      </w:pPr>
      <w:bookmarkStart w:id="47" w:name="_Toc307145959"/>
      <w:bookmarkStart w:id="48" w:name="_Toc307215521"/>
    </w:p>
    <w:p w14:paraId="4FF273BD" w14:textId="68990590" w:rsidR="002E3B5C" w:rsidRDefault="008C37EF" w:rsidP="00C448E1">
      <w:pPr>
        <w:pStyle w:val="Heading2"/>
      </w:pPr>
      <w:bookmarkStart w:id="49" w:name="_Toc308445755"/>
      <w:bookmarkStart w:id="50" w:name="_Toc308446508"/>
      <w:bookmarkStart w:id="51" w:name="_Toc308446768"/>
      <w:r>
        <w:t xml:space="preserve">3.2 </w:t>
      </w:r>
      <w:r>
        <w:tab/>
      </w:r>
      <w:r w:rsidR="002E3B5C">
        <w:t>Computation on the Cray XC30 Supercomputer</w:t>
      </w:r>
      <w:bookmarkEnd w:id="47"/>
      <w:bookmarkEnd w:id="48"/>
      <w:bookmarkEnd w:id="49"/>
      <w:bookmarkEnd w:id="50"/>
      <w:bookmarkEnd w:id="51"/>
    </w:p>
    <w:p w14:paraId="17415C6F" w14:textId="77777777" w:rsidR="004471E2" w:rsidRPr="004471E2" w:rsidRDefault="004471E2" w:rsidP="004471E2"/>
    <w:p w14:paraId="2F393551" w14:textId="77777777" w:rsidR="00AC39D1" w:rsidRDefault="00AC39D1" w:rsidP="00AC39D1"/>
    <w:p w14:paraId="1175C09E" w14:textId="7D20575C" w:rsidR="00F86EAF" w:rsidRDefault="009412CC" w:rsidP="00096283">
      <w:pPr>
        <w:spacing w:line="480" w:lineRule="auto"/>
        <w:ind w:firstLine="720"/>
      </w:pPr>
      <w:r>
        <w:t>The application was run on the Magnus Cray XC40 Supercomputer</w:t>
      </w:r>
      <w:r w:rsidR="004471E2">
        <w:t>. This computer has 12-core, 2.6GHz processors with 93 Terabytes of memory. Each node has 64GB of memory</w:t>
      </w:r>
      <w:r w:rsidR="00F4265B">
        <w:t xml:space="preserve"> </w:t>
      </w:r>
      <w:r w:rsidR="00F4265B">
        <w:fldChar w:fldCharType="begin"/>
      </w:r>
      <w:r w:rsidR="00F4265B">
        <w:instrText xml:space="preserve"> ADDIN EN.CITE &lt;EndNote&gt;&lt;Cite&gt;&lt;RecNum&gt;21&lt;/RecNum&gt;&lt;DisplayText&gt;(Magnus 2015)&lt;/DisplayText&gt;&lt;record&gt;&lt;rec-number&gt;21&lt;/rec-number&gt;&lt;foreign-keys&gt;&lt;key app="EN" db-id="sa0f0xwwrfa9xoe5xr95prezsvveadd259az" timestamp="1446610797"&gt;21&lt;/key&gt;&lt;/foreign-keys&gt;&lt;ref-type name="Web Page"&gt;12&lt;/ref-type&gt;&lt;contributors&gt;&lt;authors&gt;&lt;author&gt;Magnus &lt;/author&gt;&lt;/authors&gt;&lt;/contributors&gt;&lt;titles&gt;&lt;title&gt;Magnus&lt;/title&gt;&lt;/titles&gt;&lt;dates&gt;&lt;year&gt;2015&lt;/year&gt;&lt;/dates&gt;&lt;urls&gt;&lt;related-urls&gt;&lt;url&gt;www.payser.org.au&lt;/url&gt;&lt;/related-urls&gt;&lt;/urls&gt;&lt;/record&gt;&lt;/Cite&gt;&lt;/EndNote&gt;</w:instrText>
      </w:r>
      <w:r w:rsidR="00F4265B">
        <w:fldChar w:fldCharType="separate"/>
      </w:r>
      <w:r w:rsidR="00F4265B">
        <w:rPr>
          <w:noProof/>
        </w:rPr>
        <w:t>(</w:t>
      </w:r>
      <w:hyperlink w:anchor="_ENREF_8" w:tooltip="Magnus, 2015 #21" w:history="1">
        <w:r w:rsidR="00096283">
          <w:rPr>
            <w:noProof/>
          </w:rPr>
          <w:t>Magnus 2015</w:t>
        </w:r>
      </w:hyperlink>
      <w:r w:rsidR="00F4265B">
        <w:rPr>
          <w:noProof/>
        </w:rPr>
        <w:t>)</w:t>
      </w:r>
      <w:r w:rsidR="00F4265B">
        <w:fldChar w:fldCharType="end"/>
      </w:r>
      <w:r w:rsidR="004471E2">
        <w:t>. The application was again allowed to complete 1500 iterations on one node and the time to compute was recorded.</w:t>
      </w:r>
    </w:p>
    <w:p w14:paraId="13775966" w14:textId="77777777" w:rsidR="00524C1E" w:rsidRDefault="00524C1E" w:rsidP="00096283">
      <w:pPr>
        <w:spacing w:line="480" w:lineRule="auto"/>
        <w:ind w:firstLine="720"/>
      </w:pPr>
    </w:p>
    <w:p w14:paraId="40BF20AB" w14:textId="7A404DAB" w:rsidR="00AC39D1" w:rsidRDefault="00AC39D1" w:rsidP="00AC39D1"/>
    <w:p w14:paraId="70E7F024" w14:textId="0FEFC6F3" w:rsidR="0032195A" w:rsidRDefault="0032195A" w:rsidP="00AC39D1"/>
    <w:p w14:paraId="72C21CDE" w14:textId="2E4D408C" w:rsidR="0032195A" w:rsidRDefault="0032195A" w:rsidP="00AC39D1"/>
    <w:p w14:paraId="0C10C181" w14:textId="77777777" w:rsidR="00524C1E" w:rsidRDefault="00524C1E" w:rsidP="00AC39D1"/>
    <w:p w14:paraId="7D22A134" w14:textId="77777777" w:rsidR="00524C1E" w:rsidRDefault="00524C1E" w:rsidP="00524C1E">
      <w:pPr>
        <w:tabs>
          <w:tab w:val="left" w:pos="1882"/>
        </w:tabs>
      </w:pPr>
      <w:r>
        <w:tab/>
      </w:r>
    </w:p>
    <w:tbl>
      <w:tblPr>
        <w:tblStyle w:val="MediumShading2-Accent6"/>
        <w:tblW w:w="9104" w:type="dxa"/>
        <w:tblLook w:val="04A0" w:firstRow="1" w:lastRow="0" w:firstColumn="1" w:lastColumn="0" w:noHBand="0" w:noVBand="1"/>
      </w:tblPr>
      <w:tblGrid>
        <w:gridCol w:w="2276"/>
        <w:gridCol w:w="2276"/>
        <w:gridCol w:w="2276"/>
        <w:gridCol w:w="2276"/>
      </w:tblGrid>
      <w:tr w:rsidR="00524C1E" w14:paraId="396F6F42" w14:textId="77777777" w:rsidTr="00524C1E">
        <w:trPr>
          <w:cnfStyle w:val="100000000000" w:firstRow="1" w:lastRow="0" w:firstColumn="0" w:lastColumn="0" w:oddVBand="0" w:evenVBand="0" w:oddHBand="0" w:evenHBand="0" w:firstRowFirstColumn="0" w:firstRowLastColumn="0" w:lastRowFirstColumn="0" w:lastRowLastColumn="0"/>
          <w:trHeight w:val="941"/>
        </w:trPr>
        <w:tc>
          <w:tcPr>
            <w:cnfStyle w:val="001000000100" w:firstRow="0" w:lastRow="0" w:firstColumn="1" w:lastColumn="0" w:oddVBand="0" w:evenVBand="0" w:oddHBand="0" w:evenHBand="0" w:firstRowFirstColumn="1" w:firstRowLastColumn="0" w:lastRowFirstColumn="0" w:lastRowLastColumn="0"/>
            <w:tcW w:w="2276" w:type="dxa"/>
            <w:vAlign w:val="center"/>
          </w:tcPr>
          <w:p w14:paraId="2DE1ABD7" w14:textId="1ACC5C3A" w:rsidR="00524C1E" w:rsidRDefault="00524C1E" w:rsidP="00524C1E">
            <w:pPr>
              <w:tabs>
                <w:tab w:val="left" w:pos="1882"/>
              </w:tabs>
              <w:jc w:val="center"/>
            </w:pPr>
            <w:r>
              <w:t>Type</w:t>
            </w:r>
          </w:p>
        </w:tc>
        <w:tc>
          <w:tcPr>
            <w:tcW w:w="2276" w:type="dxa"/>
            <w:vAlign w:val="center"/>
          </w:tcPr>
          <w:p w14:paraId="458A1ED0" w14:textId="6AB4D713" w:rsidR="00524C1E" w:rsidRDefault="00524C1E" w:rsidP="00524C1E">
            <w:pPr>
              <w:tabs>
                <w:tab w:val="left" w:pos="1882"/>
              </w:tabs>
              <w:jc w:val="center"/>
              <w:cnfStyle w:val="100000000000" w:firstRow="1"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23776" behindDoc="0" locked="0" layoutInCell="1" allowOverlap="1" wp14:anchorId="6577EA69" wp14:editId="36ABD349">
                      <wp:simplePos x="0" y="0"/>
                      <wp:positionH relativeFrom="column">
                        <wp:posOffset>-73660</wp:posOffset>
                      </wp:positionH>
                      <wp:positionV relativeFrom="paragraph">
                        <wp:posOffset>-13335</wp:posOffset>
                      </wp:positionV>
                      <wp:extent cx="0" cy="1828800"/>
                      <wp:effectExtent l="50800" t="25400" r="76200" b="76200"/>
                      <wp:wrapNone/>
                      <wp:docPr id="58" name="Straight Connector 58"/>
                      <wp:cNvGraphicFramePr/>
                      <a:graphic xmlns:a="http://schemas.openxmlformats.org/drawingml/2006/main">
                        <a:graphicData uri="http://schemas.microsoft.com/office/word/2010/wordprocessingShape">
                          <wps:wsp>
                            <wps:cNvCnPr/>
                            <wps:spPr>
                              <a:xfrm>
                                <a:off x="0" y="0"/>
                                <a:ext cx="0" cy="1828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8"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5.75pt,-1pt" to="-5.75pt,1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" strokecolor="black [3213]" strokeweight="2pt">
                      <v:shadow on="t" opacity="24903f" mv:blur="40000f" origin=",.5" offset="0,20000emu"/>
                    </v:line>
                  </w:pict>
                </mc:Fallback>
              </mc:AlternateContent>
            </w:r>
            <w:r>
              <w:rPr>
                <w:noProof/>
              </w:rPr>
              <mc:AlternateContent>
                <mc:Choice Requires="wps">
                  <w:drawing>
                    <wp:anchor distT="0" distB="0" distL="114300" distR="114300" simplePos="0" relativeHeight="251719680" behindDoc="0" locked="0" layoutInCell="1" allowOverlap="1" wp14:anchorId="541ECAB7" wp14:editId="7AA94891">
                      <wp:simplePos x="0" y="0"/>
                      <wp:positionH relativeFrom="column">
                        <wp:posOffset>1297940</wp:posOffset>
                      </wp:positionH>
                      <wp:positionV relativeFrom="paragraph">
                        <wp:posOffset>-13335</wp:posOffset>
                      </wp:positionV>
                      <wp:extent cx="0" cy="1828800"/>
                      <wp:effectExtent l="50800" t="25400" r="76200" b="76200"/>
                      <wp:wrapNone/>
                      <wp:docPr id="56" name="Straight Connector 56"/>
                      <wp:cNvGraphicFramePr/>
                      <a:graphic xmlns:a="http://schemas.openxmlformats.org/drawingml/2006/main">
                        <a:graphicData uri="http://schemas.microsoft.com/office/word/2010/wordprocessingShape">
                          <wps:wsp>
                            <wps:cNvCnPr/>
                            <wps:spPr>
                              <a:xfrm>
                                <a:off x="0" y="0"/>
                                <a:ext cx="0" cy="1828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6"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02.2pt,-1pt" to="102.2pt,1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" strokecolor="black [3213]" strokeweight="2pt">
                      <v:shadow on="t" opacity="24903f" mv:blur="40000f" origin=",.5" offset="0,20000emu"/>
                    </v:line>
                  </w:pict>
                </mc:Fallback>
              </mc:AlternateContent>
            </w:r>
            <w:r>
              <w:t>Num Iterations</w:t>
            </w:r>
          </w:p>
        </w:tc>
        <w:tc>
          <w:tcPr>
            <w:tcW w:w="2276" w:type="dxa"/>
            <w:vAlign w:val="center"/>
          </w:tcPr>
          <w:p w14:paraId="5ECCE4E2" w14:textId="21FE28F0" w:rsidR="00524C1E" w:rsidRDefault="00524C1E" w:rsidP="00524C1E">
            <w:pPr>
              <w:tabs>
                <w:tab w:val="left" w:pos="1882"/>
              </w:tabs>
              <w:jc w:val="center"/>
              <w:cnfStyle w:val="100000000000" w:firstRow="1"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21728" behindDoc="0" locked="0" layoutInCell="1" allowOverlap="1" wp14:anchorId="11DB24D9" wp14:editId="2E7555A8">
                      <wp:simplePos x="0" y="0"/>
                      <wp:positionH relativeFrom="column">
                        <wp:posOffset>1338580</wp:posOffset>
                      </wp:positionH>
                      <wp:positionV relativeFrom="paragraph">
                        <wp:posOffset>-13335</wp:posOffset>
                      </wp:positionV>
                      <wp:extent cx="0" cy="1828800"/>
                      <wp:effectExtent l="50800" t="25400" r="76200" b="76200"/>
                      <wp:wrapNone/>
                      <wp:docPr id="57" name="Straight Connector 57"/>
                      <wp:cNvGraphicFramePr/>
                      <a:graphic xmlns:a="http://schemas.openxmlformats.org/drawingml/2006/main">
                        <a:graphicData uri="http://schemas.microsoft.com/office/word/2010/wordprocessingShape">
                          <wps:wsp>
                            <wps:cNvCnPr/>
                            <wps:spPr>
                              <a:xfrm>
                                <a:off x="0" y="0"/>
                                <a:ext cx="0" cy="1828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7"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05.4pt,-1pt" to="105.4pt,1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" strokecolor="black [3213]" strokeweight="2pt">
                      <v:shadow on="t" opacity="24903f" mv:blur="40000f" origin=",.5" offset="0,20000emu"/>
                    </v:line>
                  </w:pict>
                </mc:Fallback>
              </mc:AlternateContent>
            </w:r>
            <w:r>
              <w:t>Time in Sec</w:t>
            </w:r>
          </w:p>
        </w:tc>
        <w:tc>
          <w:tcPr>
            <w:tcW w:w="2276" w:type="dxa"/>
            <w:vAlign w:val="center"/>
          </w:tcPr>
          <w:p w14:paraId="75758B57" w14:textId="0D35E7B7" w:rsidR="00524C1E" w:rsidRDefault="00524C1E" w:rsidP="00524C1E">
            <w:pPr>
              <w:tabs>
                <w:tab w:val="left" w:pos="1882"/>
              </w:tabs>
              <w:jc w:val="center"/>
              <w:cnfStyle w:val="100000000000" w:firstRow="1"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27872" behindDoc="0" locked="0" layoutInCell="1" allowOverlap="1" wp14:anchorId="1D28C1B3" wp14:editId="6806FF44">
                      <wp:simplePos x="0" y="0"/>
                      <wp:positionH relativeFrom="column">
                        <wp:posOffset>1379220</wp:posOffset>
                      </wp:positionH>
                      <wp:positionV relativeFrom="paragraph">
                        <wp:posOffset>-13335</wp:posOffset>
                      </wp:positionV>
                      <wp:extent cx="0" cy="1828800"/>
                      <wp:effectExtent l="50800" t="25400" r="76200" b="76200"/>
                      <wp:wrapNone/>
                      <wp:docPr id="60" name="Straight Connector 60"/>
                      <wp:cNvGraphicFramePr/>
                      <a:graphic xmlns:a="http://schemas.openxmlformats.org/drawingml/2006/main">
                        <a:graphicData uri="http://schemas.microsoft.com/office/word/2010/wordprocessingShape">
                          <wps:wsp>
                            <wps:cNvCnPr/>
                            <wps:spPr>
                              <a:xfrm>
                                <a:off x="0" y="0"/>
                                <a:ext cx="0" cy="18288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0"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08.6pt,-1pt" to="108.6pt,1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" strokecolor="black [3213]" strokeweight="2pt">
                      <v:shadow on="t" opacity="24903f" mv:blur="40000f" origin=",.5" offset="0,20000emu"/>
                    </v:line>
                  </w:pict>
                </mc:Fallback>
              </mc:AlternateContent>
            </w:r>
            <w:r>
              <w:t>Time/Iteration</w:t>
            </w:r>
          </w:p>
        </w:tc>
      </w:tr>
      <w:tr w:rsidR="00524C1E" w14:paraId="1E44713F" w14:textId="77777777" w:rsidTr="00524C1E">
        <w:trPr>
          <w:cnfStyle w:val="000000100000" w:firstRow="0" w:lastRow="0" w:firstColumn="0" w:lastColumn="0" w:oddVBand="0" w:evenVBand="0" w:oddHBand="1" w:evenHBand="0" w:firstRowFirstColumn="0" w:firstRowLastColumn="0" w:lastRowFirstColumn="0" w:lastRowLastColumn="0"/>
          <w:trHeight w:val="941"/>
        </w:trPr>
        <w:tc>
          <w:tcPr>
            <w:cnfStyle w:val="001000000000" w:firstRow="0" w:lastRow="0" w:firstColumn="1" w:lastColumn="0" w:oddVBand="0" w:evenVBand="0" w:oddHBand="0" w:evenHBand="0" w:firstRowFirstColumn="0" w:firstRowLastColumn="0" w:lastRowFirstColumn="0" w:lastRowLastColumn="0"/>
            <w:tcW w:w="2276" w:type="dxa"/>
            <w:vAlign w:val="center"/>
          </w:tcPr>
          <w:p w14:paraId="030C0B20" w14:textId="72952DE7" w:rsidR="00524C1E" w:rsidRDefault="00524C1E" w:rsidP="00524C1E">
            <w:pPr>
              <w:tabs>
                <w:tab w:val="left" w:pos="1882"/>
              </w:tabs>
              <w:jc w:val="center"/>
            </w:pPr>
            <w:r>
              <w:t>MacBook</w:t>
            </w:r>
          </w:p>
        </w:tc>
        <w:tc>
          <w:tcPr>
            <w:tcW w:w="2276" w:type="dxa"/>
            <w:vAlign w:val="center"/>
          </w:tcPr>
          <w:p w14:paraId="00137D6E" w14:textId="1F37A0F8" w:rsidR="00524C1E" w:rsidRDefault="00524C1E" w:rsidP="00524C1E">
            <w:pPr>
              <w:tabs>
                <w:tab w:val="left" w:pos="1882"/>
              </w:tabs>
              <w:jc w:val="center"/>
              <w:cnfStyle w:val="000000100000" w:firstRow="0" w:lastRow="0" w:firstColumn="0" w:lastColumn="0" w:oddVBand="0" w:evenVBand="0" w:oddHBand="1" w:evenHBand="0" w:firstRowFirstColumn="0" w:firstRowLastColumn="0" w:lastRowFirstColumn="0" w:lastRowLastColumn="0"/>
            </w:pPr>
            <w:r>
              <w:t>1500</w:t>
            </w:r>
          </w:p>
        </w:tc>
        <w:tc>
          <w:tcPr>
            <w:tcW w:w="2276" w:type="dxa"/>
            <w:vAlign w:val="center"/>
          </w:tcPr>
          <w:p w14:paraId="06BF9E4A" w14:textId="34270AFC" w:rsidR="00524C1E" w:rsidRDefault="00524C1E" w:rsidP="00524C1E">
            <w:pPr>
              <w:tabs>
                <w:tab w:val="left" w:pos="1882"/>
              </w:tabs>
              <w:jc w:val="center"/>
              <w:cnfStyle w:val="000000100000" w:firstRow="0" w:lastRow="0" w:firstColumn="0" w:lastColumn="0" w:oddVBand="0" w:evenVBand="0" w:oddHBand="1" w:evenHBand="0" w:firstRowFirstColumn="0" w:firstRowLastColumn="0" w:lastRowFirstColumn="0" w:lastRowLastColumn="0"/>
            </w:pPr>
            <w:r>
              <w:t>352.4</w:t>
            </w:r>
          </w:p>
        </w:tc>
        <w:tc>
          <w:tcPr>
            <w:tcW w:w="2276" w:type="dxa"/>
            <w:vAlign w:val="center"/>
          </w:tcPr>
          <w:p w14:paraId="00281F46" w14:textId="5268B592" w:rsidR="00524C1E" w:rsidRDefault="00524C1E" w:rsidP="00524C1E">
            <w:pPr>
              <w:tabs>
                <w:tab w:val="left" w:pos="1882"/>
              </w:tabs>
              <w:jc w:val="center"/>
              <w:cnfStyle w:val="000000100000" w:firstRow="0" w:lastRow="0" w:firstColumn="0" w:lastColumn="0" w:oddVBand="0" w:evenVBand="0" w:oddHBand="1" w:evenHBand="0" w:firstRowFirstColumn="0" w:firstRowLastColumn="0" w:lastRowFirstColumn="0" w:lastRowLastColumn="0"/>
            </w:pPr>
            <w:r>
              <w:t>0.234933333</w:t>
            </w:r>
          </w:p>
        </w:tc>
      </w:tr>
      <w:tr w:rsidR="00524C1E" w14:paraId="0F744D99" w14:textId="77777777" w:rsidTr="00524C1E">
        <w:trPr>
          <w:trHeight w:val="982"/>
        </w:trPr>
        <w:tc>
          <w:tcPr>
            <w:cnfStyle w:val="001000000000" w:firstRow="0" w:lastRow="0" w:firstColumn="1" w:lastColumn="0" w:oddVBand="0" w:evenVBand="0" w:oddHBand="0" w:evenHBand="0" w:firstRowFirstColumn="0" w:firstRowLastColumn="0" w:lastRowFirstColumn="0" w:lastRowLastColumn="0"/>
            <w:tcW w:w="2276" w:type="dxa"/>
            <w:vAlign w:val="center"/>
          </w:tcPr>
          <w:p w14:paraId="42B9518C" w14:textId="160A86E5" w:rsidR="00524C1E" w:rsidRDefault="00524C1E" w:rsidP="00524C1E">
            <w:pPr>
              <w:tabs>
                <w:tab w:val="left" w:pos="1882"/>
              </w:tabs>
              <w:jc w:val="center"/>
            </w:pPr>
            <w:r>
              <w:t>Magnus</w:t>
            </w:r>
          </w:p>
        </w:tc>
        <w:tc>
          <w:tcPr>
            <w:tcW w:w="2276" w:type="dxa"/>
            <w:vAlign w:val="center"/>
          </w:tcPr>
          <w:p w14:paraId="5A7A354C" w14:textId="2CE5C567" w:rsidR="00524C1E" w:rsidRDefault="00524C1E" w:rsidP="00524C1E">
            <w:pPr>
              <w:tabs>
                <w:tab w:val="left" w:pos="1882"/>
              </w:tabs>
              <w:jc w:val="center"/>
              <w:cnfStyle w:val="000000000000" w:firstRow="0" w:lastRow="0" w:firstColumn="0" w:lastColumn="0" w:oddVBand="0" w:evenVBand="0" w:oddHBand="0" w:evenHBand="0" w:firstRowFirstColumn="0" w:firstRowLastColumn="0" w:lastRowFirstColumn="0" w:lastRowLastColumn="0"/>
            </w:pPr>
            <w:r>
              <w:t>1500</w:t>
            </w:r>
          </w:p>
        </w:tc>
        <w:tc>
          <w:tcPr>
            <w:tcW w:w="2276" w:type="dxa"/>
            <w:vAlign w:val="center"/>
          </w:tcPr>
          <w:p w14:paraId="1D5B8711" w14:textId="006E7CCE" w:rsidR="00524C1E" w:rsidRDefault="00524C1E" w:rsidP="00524C1E">
            <w:pPr>
              <w:tabs>
                <w:tab w:val="left" w:pos="1882"/>
              </w:tabs>
              <w:jc w:val="center"/>
              <w:cnfStyle w:val="000000000000" w:firstRow="0" w:lastRow="0" w:firstColumn="0" w:lastColumn="0" w:oddVBand="0" w:evenVBand="0" w:oddHBand="0" w:evenHBand="0" w:firstRowFirstColumn="0" w:firstRowLastColumn="0" w:lastRowFirstColumn="0" w:lastRowLastColumn="0"/>
            </w:pPr>
            <w:r>
              <w:t>167</w:t>
            </w:r>
          </w:p>
        </w:tc>
        <w:tc>
          <w:tcPr>
            <w:tcW w:w="2276" w:type="dxa"/>
            <w:vAlign w:val="center"/>
          </w:tcPr>
          <w:p w14:paraId="5B596493" w14:textId="2C4F536D" w:rsidR="00524C1E" w:rsidRDefault="00524C1E" w:rsidP="00524C1E">
            <w:pPr>
              <w:tabs>
                <w:tab w:val="left" w:pos="1882"/>
              </w:tabs>
              <w:jc w:val="center"/>
              <w:cnfStyle w:val="000000000000" w:firstRow="0" w:lastRow="0" w:firstColumn="0" w:lastColumn="0" w:oddVBand="0" w:evenVBand="0" w:oddHBand="0" w:evenHBand="0" w:firstRowFirstColumn="0" w:firstRowLastColumn="0" w:lastRowFirstColumn="0" w:lastRowLastColumn="0"/>
            </w:pPr>
            <w:r>
              <w:t>0.111333333</w:t>
            </w:r>
          </w:p>
        </w:tc>
      </w:tr>
    </w:tbl>
    <w:p w14:paraId="1A899D4D" w14:textId="77777777" w:rsidR="00524C1E" w:rsidRDefault="00524C1E" w:rsidP="00AC39D1"/>
    <w:p w14:paraId="3264CA22" w14:textId="69D00D72" w:rsidR="00524C1E" w:rsidRDefault="00CA23DB" w:rsidP="00524C1E">
      <w:pPr>
        <w:pStyle w:val="Heading3"/>
        <w:jc w:val="center"/>
      </w:pPr>
      <w:r>
        <w:tab/>
      </w:r>
      <w:bookmarkStart w:id="52" w:name="_Toc308446632"/>
      <w:bookmarkStart w:id="53" w:name="_Toc308446769"/>
      <w:bookmarkStart w:id="54" w:name="_Toc308446824"/>
      <w:r>
        <w:t xml:space="preserve">Figure 3-1: </w:t>
      </w:r>
      <w:r w:rsidR="00524C1E">
        <w:t>Compute time for 1500 Iterations</w:t>
      </w:r>
      <w:bookmarkEnd w:id="52"/>
      <w:bookmarkEnd w:id="53"/>
      <w:bookmarkEnd w:id="54"/>
    </w:p>
    <w:p w14:paraId="6DA0B271" w14:textId="77777777" w:rsidR="00524C1E" w:rsidRDefault="00524C1E" w:rsidP="00524C1E"/>
    <w:p w14:paraId="48EA85B2" w14:textId="77777777" w:rsidR="00524C1E" w:rsidRDefault="00524C1E" w:rsidP="00524C1E"/>
    <w:p w14:paraId="6817E630" w14:textId="77777777" w:rsidR="00524C1E" w:rsidRDefault="00524C1E" w:rsidP="00524C1E"/>
    <w:p w14:paraId="77E6A82F" w14:textId="77777777" w:rsidR="00524C1E" w:rsidRPr="00524C1E" w:rsidRDefault="00524C1E" w:rsidP="00524C1E"/>
    <w:p w14:paraId="5FAB5576" w14:textId="77777777" w:rsidR="00524C1E" w:rsidRDefault="00524C1E" w:rsidP="00AC39D1"/>
    <w:p w14:paraId="30281094" w14:textId="66CF10BA" w:rsidR="00524C1E" w:rsidRDefault="00E573AA" w:rsidP="00E573AA">
      <w:pPr>
        <w:spacing w:line="480" w:lineRule="auto"/>
      </w:pPr>
      <w:r>
        <w:tab/>
        <w:t>The results above give an indication of how much of a difference working on the cloud</w:t>
      </w:r>
      <w:r w:rsidR="006B5620">
        <w:t xml:space="preserve"> has</w:t>
      </w:r>
      <w:r>
        <w:t xml:space="preserve"> over working on a desktop </w:t>
      </w:r>
      <w:r w:rsidR="006B5620">
        <w:t>computer. The MacBook took approximately 5 minutes t</w:t>
      </w:r>
      <w:r>
        <w:t xml:space="preserve">o compute 1500 iterations, whilst the Magnus supercomputer took on average 2 minutes. </w:t>
      </w:r>
    </w:p>
    <w:p w14:paraId="30C1A0F0" w14:textId="77777777" w:rsidR="00524C1E" w:rsidRDefault="00524C1E" w:rsidP="00E573AA">
      <w:pPr>
        <w:spacing w:line="480" w:lineRule="auto"/>
      </w:pPr>
    </w:p>
    <w:p w14:paraId="628D2A13" w14:textId="50D5EFBD" w:rsidR="0032195A" w:rsidRDefault="006B5620" w:rsidP="006B5620">
      <w:pPr>
        <w:spacing w:line="480" w:lineRule="auto"/>
        <w:ind w:firstLine="720"/>
      </w:pPr>
      <w:r>
        <w:t>This means that the AusLamp survey that contains 2800 sites</w:t>
      </w:r>
      <w:r w:rsidR="00096283">
        <w:t xml:space="preserve"> </w:t>
      </w:r>
      <w:r w:rsidR="00096283">
        <w:fldChar w:fldCharType="begin"/>
      </w:r>
      <w:r w:rsidR="00096283">
        <w:instrText xml:space="preserve"> ADDIN EN.CITE &lt;EndNote&gt;&lt;Cite&gt;&lt;Author&gt;Australia&lt;/Author&gt;&lt;Year&gt;2015&lt;/Year&gt;&lt;RecNum&gt;22&lt;/RecNum&gt;&lt;DisplayText&gt;(GeoscienceAustralia 2015)&lt;/DisplayText&gt;&lt;record&gt;&lt;rec-number&gt;22&lt;/rec-number&gt;&lt;foreign-keys&gt;&lt;key app="EN" db-id="sa0f0xwwrfa9xoe5xr95prezsvveadd259az" timestamp="1446610838"&gt;22&lt;/key&gt;&lt;/foreign-keys&gt;&lt;ref-type name="Web Page"&gt;12&lt;/ref-type&gt;&lt;contributors&gt;&lt;authors&gt;&lt;author&gt;GeoscienceAustralia&lt;/author&gt;&lt;/authors&gt;&lt;/contributors&gt;&lt;titles&gt;&lt;title&gt;Geoscience Australia&lt;/title&gt;&lt;/titles&gt;&lt;dates&gt;&lt;year&gt;2015&lt;/year&gt;&lt;/dates&gt;&lt;urls&gt;&lt;related-urls&gt;&lt;url&gt;www.ga.gov.au/&lt;/url&gt;&lt;/related-urls&gt;&lt;/urls&gt;&lt;/record&gt;&lt;/Cite&gt;&lt;/EndNote&gt;</w:instrText>
      </w:r>
      <w:r w:rsidR="00096283">
        <w:fldChar w:fldCharType="separate"/>
      </w:r>
      <w:r w:rsidR="00096283">
        <w:rPr>
          <w:noProof/>
        </w:rPr>
        <w:t>(</w:t>
      </w:r>
      <w:hyperlink w:anchor="_ENREF_6" w:tooltip="GeoscienceAustralia, 2015 #22" w:history="1">
        <w:r w:rsidR="00096283">
          <w:rPr>
            <w:noProof/>
          </w:rPr>
          <w:t>GeoscienceAustralia 2015</w:t>
        </w:r>
      </w:hyperlink>
      <w:r w:rsidR="00096283">
        <w:rPr>
          <w:noProof/>
        </w:rPr>
        <w:t>)</w:t>
      </w:r>
      <w:r w:rsidR="00096283">
        <w:fldChar w:fldCharType="end"/>
      </w:r>
      <w:r>
        <w:t xml:space="preserve"> could theoretically be inverted in approximately 4 minutes. It is important to note that these computations were done unconstrained and the program was not optimized with Message Passing Interface (MPI). MPI assist the computer to perform parallel processing which speeds up compute times. </w:t>
      </w:r>
    </w:p>
    <w:p w14:paraId="5C93FF61" w14:textId="77777777" w:rsidR="0032195A" w:rsidRDefault="0032195A" w:rsidP="00AC39D1"/>
    <w:p w14:paraId="34B91C55" w14:textId="77777777" w:rsidR="0032195A" w:rsidRDefault="0032195A" w:rsidP="00AC39D1"/>
    <w:p w14:paraId="34D4B161" w14:textId="69AF9330" w:rsidR="002E3B5C" w:rsidRDefault="008C37EF" w:rsidP="0040462E">
      <w:pPr>
        <w:pStyle w:val="Heading1"/>
      </w:pPr>
      <w:bookmarkStart w:id="55" w:name="_Toc307145960"/>
      <w:bookmarkStart w:id="56" w:name="_Toc307215522"/>
      <w:bookmarkStart w:id="57" w:name="_Toc308446770"/>
      <w:r>
        <w:t>Chapter 4:</w:t>
      </w:r>
      <w:r w:rsidR="00095F72">
        <w:t xml:space="preserve"> </w:t>
      </w:r>
      <w:r w:rsidR="006D702C">
        <w:t>Case Study</w:t>
      </w:r>
      <w:bookmarkEnd w:id="55"/>
      <w:bookmarkEnd w:id="56"/>
      <w:r w:rsidR="00095F72">
        <w:t xml:space="preserve"> –</w:t>
      </w:r>
      <w:r w:rsidR="00095F72" w:rsidRPr="00095F72">
        <w:rPr>
          <w:sz w:val="28"/>
          <w:szCs w:val="28"/>
        </w:rPr>
        <w:t xml:space="preserve"> Hydrological Investigations in Yanchep, Perth</w:t>
      </w:r>
      <w:bookmarkEnd w:id="57"/>
    </w:p>
    <w:p w14:paraId="632ACEBB" w14:textId="77777777" w:rsidR="00973226" w:rsidRDefault="00973226" w:rsidP="004471E2">
      <w:bookmarkStart w:id="58" w:name="_Toc307145961"/>
      <w:bookmarkStart w:id="59" w:name="_Toc307215523"/>
    </w:p>
    <w:p w14:paraId="7C49CB6C" w14:textId="684B536E" w:rsidR="00973226" w:rsidRDefault="00973226" w:rsidP="004471E2"/>
    <w:p w14:paraId="134527C2" w14:textId="77777777" w:rsidR="00973226" w:rsidRDefault="00973226" w:rsidP="004471E2"/>
    <w:p w14:paraId="67DA32C8" w14:textId="1ED8440E" w:rsidR="00F03673" w:rsidRDefault="00973226" w:rsidP="00973226">
      <w:pPr>
        <w:spacing w:line="480" w:lineRule="auto"/>
      </w:pPr>
      <w:r>
        <w:t xml:space="preserve"> </w:t>
      </w:r>
    </w:p>
    <w:p w14:paraId="2185BE77" w14:textId="1BB8C1AF" w:rsidR="00F03673" w:rsidRPr="004471E2" w:rsidRDefault="00F03673" w:rsidP="00973226">
      <w:pPr>
        <w:spacing w:line="480" w:lineRule="auto"/>
      </w:pPr>
      <w:r>
        <w:rPr>
          <w:noProof/>
        </w:rPr>
        <w:drawing>
          <wp:anchor distT="0" distB="0" distL="114300" distR="114300" simplePos="0" relativeHeight="251705344" behindDoc="0" locked="0" layoutInCell="1" allowOverlap="1" wp14:anchorId="76973158" wp14:editId="03CBC5FE">
            <wp:simplePos x="0" y="0"/>
            <wp:positionH relativeFrom="column">
              <wp:posOffset>0</wp:posOffset>
            </wp:positionH>
            <wp:positionV relativeFrom="paragraph">
              <wp:posOffset>293370</wp:posOffset>
            </wp:positionV>
            <wp:extent cx="5486400" cy="3778250"/>
            <wp:effectExtent l="0" t="0" r="0" b="635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486400" cy="3778250"/>
                    </a:xfrm>
                    <a:prstGeom prst="rect">
                      <a:avLst/>
                    </a:prstGeom>
                  </pic:spPr>
                </pic:pic>
              </a:graphicData>
            </a:graphic>
          </wp:anchor>
        </w:drawing>
      </w:r>
    </w:p>
    <w:p w14:paraId="7B740A02" w14:textId="3CBA20E8" w:rsidR="00AC39D1" w:rsidRDefault="00AC39D1" w:rsidP="0040462E">
      <w:pPr>
        <w:pStyle w:val="Heading1"/>
      </w:pPr>
    </w:p>
    <w:p w14:paraId="2DB0D65B" w14:textId="77777777" w:rsidR="00AC39D1" w:rsidRDefault="00AC39D1" w:rsidP="0040462E">
      <w:pPr>
        <w:pStyle w:val="Heading1"/>
      </w:pPr>
    </w:p>
    <w:p w14:paraId="741C1CA0" w14:textId="5C8CDD94" w:rsidR="00AC39D1" w:rsidRDefault="00AC39D1" w:rsidP="0040462E">
      <w:pPr>
        <w:pStyle w:val="Heading1"/>
      </w:pPr>
    </w:p>
    <w:p w14:paraId="75830F79" w14:textId="77777777" w:rsidR="00AC39D1" w:rsidRDefault="00AC39D1" w:rsidP="0040462E">
      <w:pPr>
        <w:pStyle w:val="Heading1"/>
      </w:pPr>
    </w:p>
    <w:p w14:paraId="3FF57DC8" w14:textId="77777777" w:rsidR="00AC39D1" w:rsidRDefault="00AC39D1" w:rsidP="0040462E">
      <w:pPr>
        <w:pStyle w:val="Heading1"/>
      </w:pPr>
    </w:p>
    <w:p w14:paraId="079710EC" w14:textId="77777777" w:rsidR="00AC39D1" w:rsidRDefault="00AC39D1" w:rsidP="0040462E">
      <w:pPr>
        <w:pStyle w:val="Heading1"/>
      </w:pPr>
    </w:p>
    <w:p w14:paraId="039B09A4" w14:textId="77777777" w:rsidR="005A062C" w:rsidRDefault="005A062C" w:rsidP="005A062C"/>
    <w:p w14:paraId="6DCD9D49" w14:textId="1FEA15EA" w:rsidR="005A062C" w:rsidRDefault="005A062C" w:rsidP="005A062C"/>
    <w:p w14:paraId="263FF037" w14:textId="54D8F041" w:rsidR="00CA23DB" w:rsidRDefault="00CA23DB" w:rsidP="00CA23DB">
      <w:pPr>
        <w:pStyle w:val="Heading3"/>
        <w:jc w:val="center"/>
      </w:pPr>
      <w:bookmarkStart w:id="60" w:name="_Toc308446634"/>
      <w:bookmarkStart w:id="61" w:name="_Toc308446771"/>
      <w:bookmarkStart w:id="62" w:name="_Toc308446825"/>
      <w:r>
        <w:t xml:space="preserve">Figure 4-1: </w:t>
      </w:r>
      <w:r w:rsidR="00F03673">
        <w:t>Case Study l</w:t>
      </w:r>
      <w:r>
        <w:t xml:space="preserve">ocation </w:t>
      </w:r>
      <w:r w:rsidR="00F03673">
        <w:t xml:space="preserve">showing position </w:t>
      </w:r>
      <w:r>
        <w:t>of Well and MT Station</w:t>
      </w:r>
      <w:bookmarkEnd w:id="60"/>
      <w:bookmarkEnd w:id="61"/>
      <w:bookmarkEnd w:id="62"/>
    </w:p>
    <w:p w14:paraId="478ABDFA" w14:textId="77777777" w:rsidR="00F03673" w:rsidRDefault="00F03673" w:rsidP="00CA23DB">
      <w:pPr>
        <w:tabs>
          <w:tab w:val="left" w:pos="2909"/>
        </w:tabs>
      </w:pPr>
    </w:p>
    <w:p w14:paraId="30A6F5EA" w14:textId="77777777" w:rsidR="00F03673" w:rsidRDefault="00F03673" w:rsidP="00CA23DB">
      <w:pPr>
        <w:tabs>
          <w:tab w:val="left" w:pos="2909"/>
        </w:tabs>
      </w:pPr>
    </w:p>
    <w:p w14:paraId="1034E089" w14:textId="77777777" w:rsidR="00F03673" w:rsidRDefault="00F03673" w:rsidP="00CA23DB">
      <w:pPr>
        <w:tabs>
          <w:tab w:val="left" w:pos="2909"/>
        </w:tabs>
      </w:pPr>
    </w:p>
    <w:p w14:paraId="5796A908" w14:textId="77777777" w:rsidR="00F03673" w:rsidRDefault="00F03673" w:rsidP="00CA23DB">
      <w:pPr>
        <w:tabs>
          <w:tab w:val="left" w:pos="2909"/>
        </w:tabs>
      </w:pPr>
    </w:p>
    <w:p w14:paraId="49DF79C3" w14:textId="69B78CD9" w:rsidR="00F03673" w:rsidRDefault="00F03673" w:rsidP="00F03673">
      <w:pPr>
        <w:tabs>
          <w:tab w:val="left" w:pos="2909"/>
        </w:tabs>
        <w:spacing w:line="480" w:lineRule="auto"/>
        <w:ind w:firstLine="720"/>
      </w:pPr>
      <w:r>
        <w:t>The application was tested using data acquired from the Yanchep area in Perth, WA. This area was selected as it contains well data that would be handy to compare final earth models.</w:t>
      </w:r>
    </w:p>
    <w:p w14:paraId="1D4F1039" w14:textId="77777777" w:rsidR="00F03673" w:rsidRDefault="00F03673" w:rsidP="00CA23DB">
      <w:pPr>
        <w:tabs>
          <w:tab w:val="left" w:pos="2909"/>
        </w:tabs>
      </w:pPr>
    </w:p>
    <w:p w14:paraId="7D2E2123" w14:textId="77777777" w:rsidR="00F03673" w:rsidRDefault="00F03673" w:rsidP="00CA23DB">
      <w:pPr>
        <w:tabs>
          <w:tab w:val="left" w:pos="2909"/>
        </w:tabs>
      </w:pPr>
    </w:p>
    <w:p w14:paraId="6DBA3206" w14:textId="77777777" w:rsidR="00F03673" w:rsidRDefault="00F03673" w:rsidP="00CA23DB">
      <w:pPr>
        <w:tabs>
          <w:tab w:val="left" w:pos="2909"/>
        </w:tabs>
      </w:pPr>
    </w:p>
    <w:p w14:paraId="1B1E0931" w14:textId="77777777" w:rsidR="00F03673" w:rsidRDefault="00F03673" w:rsidP="00CA23DB">
      <w:pPr>
        <w:tabs>
          <w:tab w:val="left" w:pos="2909"/>
        </w:tabs>
      </w:pPr>
    </w:p>
    <w:p w14:paraId="6A535DC3" w14:textId="77777777" w:rsidR="00F03673" w:rsidRDefault="00F03673" w:rsidP="00CA23DB">
      <w:pPr>
        <w:tabs>
          <w:tab w:val="left" w:pos="2909"/>
        </w:tabs>
      </w:pPr>
    </w:p>
    <w:p w14:paraId="1B40EE30" w14:textId="77777777" w:rsidR="00F03673" w:rsidRDefault="00F03673" w:rsidP="00CA23DB">
      <w:pPr>
        <w:tabs>
          <w:tab w:val="left" w:pos="2909"/>
        </w:tabs>
      </w:pPr>
    </w:p>
    <w:p w14:paraId="24FE73F1" w14:textId="4CB45840" w:rsidR="00F03673" w:rsidRDefault="00F03673" w:rsidP="00CA23DB">
      <w:pPr>
        <w:tabs>
          <w:tab w:val="left" w:pos="2909"/>
        </w:tabs>
      </w:pPr>
    </w:p>
    <w:p w14:paraId="50B2A97C" w14:textId="77777777" w:rsidR="00F03673" w:rsidRDefault="00F03673" w:rsidP="00CA23DB">
      <w:pPr>
        <w:tabs>
          <w:tab w:val="left" w:pos="2909"/>
        </w:tabs>
      </w:pPr>
    </w:p>
    <w:p w14:paraId="711CD814" w14:textId="0C501297" w:rsidR="00F03673" w:rsidRDefault="007111D2" w:rsidP="00CA23DB">
      <w:pPr>
        <w:tabs>
          <w:tab w:val="left" w:pos="2909"/>
        </w:tabs>
      </w:pPr>
      <w:r>
        <w:rPr>
          <w:noProof/>
        </w:rPr>
        <w:drawing>
          <wp:anchor distT="0" distB="0" distL="114300" distR="114300" simplePos="0" relativeHeight="251708416" behindDoc="0" locked="0" layoutInCell="1" allowOverlap="1" wp14:anchorId="513F1051" wp14:editId="76E5E2E6">
            <wp:simplePos x="0" y="0"/>
            <wp:positionH relativeFrom="column">
              <wp:posOffset>114300</wp:posOffset>
            </wp:positionH>
            <wp:positionV relativeFrom="paragraph">
              <wp:posOffset>106680</wp:posOffset>
            </wp:positionV>
            <wp:extent cx="5486400" cy="4114800"/>
            <wp:effectExtent l="25400" t="25400" r="25400" b="25400"/>
            <wp:wrapNone/>
            <wp:docPr id="3" name="Picture 2" descr="20151015125617_inv_d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20151015125617_inv_dat.p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486400" cy="4114800"/>
                    </a:xfrm>
                    <a:prstGeom prst="rect">
                      <a:avLst/>
                    </a:prstGeom>
                    <a:ln>
                      <a:solidFill>
                        <a:schemeClr val="tx1"/>
                      </a:solidFill>
                    </a:ln>
                  </pic:spPr>
                </pic:pic>
              </a:graphicData>
            </a:graphic>
          </wp:anchor>
        </w:drawing>
      </w:r>
    </w:p>
    <w:p w14:paraId="7A9A75E4" w14:textId="77777777" w:rsidR="00F03673" w:rsidRDefault="00F03673" w:rsidP="00CA23DB">
      <w:pPr>
        <w:tabs>
          <w:tab w:val="left" w:pos="2909"/>
        </w:tabs>
      </w:pPr>
    </w:p>
    <w:p w14:paraId="12A9AB22" w14:textId="140B307E" w:rsidR="00F03673" w:rsidRDefault="00F03673" w:rsidP="00CA23DB">
      <w:pPr>
        <w:tabs>
          <w:tab w:val="left" w:pos="2909"/>
        </w:tabs>
      </w:pPr>
    </w:p>
    <w:p w14:paraId="12170235" w14:textId="6FEBF206" w:rsidR="00F03673" w:rsidRDefault="00F03673" w:rsidP="00CA23DB">
      <w:pPr>
        <w:tabs>
          <w:tab w:val="left" w:pos="2909"/>
        </w:tabs>
      </w:pPr>
    </w:p>
    <w:p w14:paraId="17BC7057" w14:textId="77777777" w:rsidR="00F03673" w:rsidRDefault="00F03673" w:rsidP="00CA23DB">
      <w:pPr>
        <w:tabs>
          <w:tab w:val="left" w:pos="2909"/>
        </w:tabs>
      </w:pPr>
    </w:p>
    <w:p w14:paraId="332E7F37" w14:textId="77777777" w:rsidR="00F03673" w:rsidRDefault="00F03673" w:rsidP="00CA23DB">
      <w:pPr>
        <w:tabs>
          <w:tab w:val="left" w:pos="2909"/>
        </w:tabs>
      </w:pPr>
    </w:p>
    <w:p w14:paraId="19D33102" w14:textId="77777777" w:rsidR="00F03673" w:rsidRDefault="00F03673" w:rsidP="00CA23DB">
      <w:pPr>
        <w:tabs>
          <w:tab w:val="left" w:pos="2909"/>
        </w:tabs>
      </w:pPr>
    </w:p>
    <w:p w14:paraId="45BEC6FF" w14:textId="7B4EAFA3" w:rsidR="005A062C" w:rsidRDefault="005A062C" w:rsidP="00CA23DB">
      <w:pPr>
        <w:tabs>
          <w:tab w:val="left" w:pos="2909"/>
        </w:tabs>
      </w:pPr>
    </w:p>
    <w:p w14:paraId="42E50272" w14:textId="77777777" w:rsidR="005A062C" w:rsidRDefault="005A062C" w:rsidP="005A062C"/>
    <w:p w14:paraId="669BB923" w14:textId="77777777" w:rsidR="005A062C" w:rsidRDefault="005A062C" w:rsidP="005A062C"/>
    <w:p w14:paraId="7F1A58DD" w14:textId="77777777" w:rsidR="005A062C" w:rsidRDefault="005A062C" w:rsidP="005A062C"/>
    <w:p w14:paraId="30D01EBB" w14:textId="77777777" w:rsidR="005A062C" w:rsidRDefault="005A062C" w:rsidP="005A062C"/>
    <w:p w14:paraId="3B37BCEF" w14:textId="77777777" w:rsidR="005A062C" w:rsidRDefault="005A062C" w:rsidP="005A062C"/>
    <w:p w14:paraId="6457DDDC" w14:textId="77777777" w:rsidR="005A062C" w:rsidRPr="005A062C" w:rsidRDefault="005A062C" w:rsidP="005A062C"/>
    <w:p w14:paraId="3003B2A6" w14:textId="14E34BCD" w:rsidR="00AC39D1" w:rsidRDefault="00AC39D1" w:rsidP="0040462E">
      <w:pPr>
        <w:pStyle w:val="Heading1"/>
      </w:pPr>
    </w:p>
    <w:p w14:paraId="1C4E8307" w14:textId="77777777" w:rsidR="00F86EAF" w:rsidRDefault="00F86EAF" w:rsidP="00F86EAF"/>
    <w:p w14:paraId="4016AE8B" w14:textId="6C0D302E" w:rsidR="00F86EAF" w:rsidRDefault="00F86EAF" w:rsidP="00F86EAF"/>
    <w:p w14:paraId="6CAA4F12" w14:textId="77777777" w:rsidR="00F03673" w:rsidRPr="00F86EAF" w:rsidRDefault="00F03673" w:rsidP="00F86EAF"/>
    <w:p w14:paraId="17BCD8CE" w14:textId="77777777" w:rsidR="00F03673" w:rsidRDefault="00F03673" w:rsidP="00CA23DB">
      <w:pPr>
        <w:pStyle w:val="Heading3"/>
        <w:jc w:val="center"/>
      </w:pPr>
    </w:p>
    <w:p w14:paraId="42D61421" w14:textId="77777777" w:rsidR="00F03673" w:rsidRDefault="00F03673" w:rsidP="00CA23DB">
      <w:pPr>
        <w:pStyle w:val="Heading3"/>
        <w:jc w:val="center"/>
      </w:pPr>
    </w:p>
    <w:p w14:paraId="0537E55E" w14:textId="77777777" w:rsidR="00F03673" w:rsidRDefault="00F03673" w:rsidP="007111D2">
      <w:pPr>
        <w:pStyle w:val="Heading3"/>
      </w:pPr>
    </w:p>
    <w:p w14:paraId="3AB8E72D" w14:textId="09AAF136" w:rsidR="00CA23DB" w:rsidRDefault="00F03673" w:rsidP="00CA23DB">
      <w:pPr>
        <w:pStyle w:val="Heading3"/>
        <w:jc w:val="center"/>
      </w:pPr>
      <w:r>
        <w:t xml:space="preserve">    </w:t>
      </w:r>
      <w:bookmarkStart w:id="63" w:name="_Toc308446635"/>
      <w:bookmarkStart w:id="64" w:name="_Toc308446772"/>
      <w:bookmarkStart w:id="65" w:name="_Toc308446826"/>
      <w:r w:rsidR="00CA23DB">
        <w:t xml:space="preserve">Figure 4-2: </w:t>
      </w:r>
      <w:r>
        <w:t>Plot of Apparent Resistivity &amp; Phase vs Frequency for well location</w:t>
      </w:r>
      <w:bookmarkEnd w:id="63"/>
      <w:bookmarkEnd w:id="64"/>
      <w:bookmarkEnd w:id="65"/>
    </w:p>
    <w:p w14:paraId="55BF87D2" w14:textId="0576D43D" w:rsidR="00F86EAF" w:rsidRPr="00F86EAF" w:rsidRDefault="00F86EAF" w:rsidP="00CA23DB">
      <w:pPr>
        <w:tabs>
          <w:tab w:val="left" w:pos="3179"/>
        </w:tabs>
      </w:pPr>
    </w:p>
    <w:p w14:paraId="053200D3" w14:textId="2F98EFF0" w:rsidR="00F86EAF" w:rsidRPr="00F86EAF" w:rsidRDefault="00F86EAF" w:rsidP="00F86EAF"/>
    <w:p w14:paraId="0A2409FC" w14:textId="77777777" w:rsidR="00F86EAF" w:rsidRPr="00F86EAF" w:rsidRDefault="00F86EAF" w:rsidP="00F86EAF"/>
    <w:p w14:paraId="2D7555E2" w14:textId="77777777" w:rsidR="00F03673" w:rsidRDefault="00F03673" w:rsidP="00F86EAF"/>
    <w:p w14:paraId="3A5BBCC7" w14:textId="77777777" w:rsidR="007111D2" w:rsidRDefault="0060005B" w:rsidP="007111D2">
      <w:pPr>
        <w:spacing w:line="480" w:lineRule="auto"/>
        <w:ind w:firstLine="720"/>
      </w:pPr>
      <w:r>
        <w:t>The figure above show</w:t>
      </w:r>
      <w:r w:rsidR="00B57170">
        <w:t>s the result</w:t>
      </w:r>
      <w:r>
        <w:t xml:space="preserve"> obtained when the data from the MT station was run on the web application. The application gives results in terms of apparent resistivity in (Ohm.m), Phase in (Degr</w:t>
      </w:r>
      <w:r w:rsidR="00B57170">
        <w:t>ees) and Frequency in (Hz). The</w:t>
      </w:r>
      <w:r>
        <w:t xml:space="preserve"> ligh</w:t>
      </w:r>
      <w:r w:rsidR="00B57170">
        <w:t>ter blue lines show “inversion tracking” which is a visualization technique native to this application.</w:t>
      </w:r>
      <w:r w:rsidR="007111D2">
        <w:t xml:space="preserve"> Inversion tracking is a plot of a model after each iteration is complete. It is a means of showing how far the program has come from the starting model.</w:t>
      </w:r>
    </w:p>
    <w:p w14:paraId="096C7C79" w14:textId="7A0C0654" w:rsidR="00F03673" w:rsidRDefault="00F03673" w:rsidP="00B57170">
      <w:pPr>
        <w:spacing w:line="480" w:lineRule="auto"/>
        <w:ind w:firstLine="720"/>
      </w:pPr>
    </w:p>
    <w:p w14:paraId="21EFD85E" w14:textId="77777777" w:rsidR="00F03673" w:rsidRDefault="00F03673" w:rsidP="00F86EAF"/>
    <w:p w14:paraId="094C60A6" w14:textId="77777777" w:rsidR="00F03673" w:rsidRDefault="00F03673" w:rsidP="00F86EAF"/>
    <w:p w14:paraId="52247341" w14:textId="4C150C86" w:rsidR="00F03673" w:rsidRDefault="00B57170" w:rsidP="00F86EAF">
      <w:r>
        <w:rPr>
          <w:noProof/>
        </w:rPr>
        <w:drawing>
          <wp:anchor distT="0" distB="0" distL="114300" distR="114300" simplePos="0" relativeHeight="251711488" behindDoc="0" locked="0" layoutInCell="1" allowOverlap="1" wp14:anchorId="45089E17" wp14:editId="059120AA">
            <wp:simplePos x="0" y="0"/>
            <wp:positionH relativeFrom="column">
              <wp:posOffset>228600</wp:posOffset>
            </wp:positionH>
            <wp:positionV relativeFrom="paragraph">
              <wp:posOffset>114300</wp:posOffset>
            </wp:positionV>
            <wp:extent cx="5372100" cy="5153025"/>
            <wp:effectExtent l="0" t="0" r="12700" b="3175"/>
            <wp:wrapThrough wrapText="bothSides">
              <wp:wrapPolygon edited="0">
                <wp:start x="0" y="0"/>
                <wp:lineTo x="0" y="21507"/>
                <wp:lineTo x="21549" y="21507"/>
                <wp:lineTo x="21549" y="0"/>
                <wp:lineTo x="0" y="0"/>
              </wp:wrapPolygon>
            </wp:wrapThrough>
            <wp:docPr id="4" name="Picture 6" descr="20151016170347_inv_ea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20151016170347_inv_earth.png"/>
                    <pic:cNvPicPr>
                      <a:picLocks noChangeAspect="1"/>
                    </pic:cNvPicPr>
                  </pic:nvPicPr>
                  <pic:blipFill>
                    <a:blip r:embed="rId18">
                      <a:alphaModFix/>
                      <a:extLst>
                        <a:ext uri="{28A0092B-C50C-407E-A947-70E740481C1C}">
                          <a14:useLocalDpi xmlns:a14="http://schemas.microsoft.com/office/drawing/2010/main" val="0"/>
                        </a:ext>
                      </a:extLst>
                    </a:blip>
                    <a:stretch>
                      <a:fillRect/>
                    </a:stretch>
                  </pic:blipFill>
                  <pic:spPr>
                    <a:xfrm>
                      <a:off x="0" y="0"/>
                      <a:ext cx="5372100" cy="5153025"/>
                    </a:xfrm>
                    <a:prstGeom prst="rect">
                      <a:avLst/>
                    </a:prstGeom>
                  </pic:spPr>
                </pic:pic>
              </a:graphicData>
            </a:graphic>
            <wp14:sizeRelH relativeFrom="margin">
              <wp14:pctWidth>0</wp14:pctWidth>
            </wp14:sizeRelH>
            <wp14:sizeRelV relativeFrom="margin">
              <wp14:pctHeight>0</wp14:pctHeight>
            </wp14:sizeRelV>
          </wp:anchor>
        </w:drawing>
      </w:r>
    </w:p>
    <w:p w14:paraId="5B66723B" w14:textId="77777777" w:rsidR="00F03673" w:rsidRDefault="00F03673" w:rsidP="00F86EAF"/>
    <w:p w14:paraId="043937AD" w14:textId="77777777" w:rsidR="00F03673" w:rsidRDefault="00F03673" w:rsidP="00F86EAF"/>
    <w:p w14:paraId="22198D17" w14:textId="6F19CE87" w:rsidR="00F03673" w:rsidRDefault="00F03673" w:rsidP="00F86EAF"/>
    <w:p w14:paraId="49466965" w14:textId="77777777" w:rsidR="00F03673" w:rsidRDefault="00F03673" w:rsidP="00F86EAF"/>
    <w:p w14:paraId="2D4630D1" w14:textId="77777777" w:rsidR="00F03673" w:rsidRDefault="00F03673" w:rsidP="00F86EAF"/>
    <w:p w14:paraId="78CB95B1" w14:textId="77777777" w:rsidR="00F03673" w:rsidRDefault="00F03673" w:rsidP="00F86EAF"/>
    <w:p w14:paraId="353AAA5A" w14:textId="7664AD44" w:rsidR="00F03673" w:rsidRDefault="00F03673" w:rsidP="00F86EAF"/>
    <w:p w14:paraId="26A60CB3" w14:textId="77777777" w:rsidR="00F03673" w:rsidRDefault="00F03673" w:rsidP="00F86EAF"/>
    <w:p w14:paraId="4B41E5E0" w14:textId="77777777" w:rsidR="00F03673" w:rsidRDefault="00F03673" w:rsidP="00F86EAF"/>
    <w:p w14:paraId="3A1C9AB7" w14:textId="77777777" w:rsidR="00F03673" w:rsidRDefault="00F03673" w:rsidP="00F86EAF"/>
    <w:p w14:paraId="76683E3C" w14:textId="77777777" w:rsidR="00F03673" w:rsidRDefault="00F03673" w:rsidP="00F86EAF"/>
    <w:p w14:paraId="1828893F" w14:textId="77777777" w:rsidR="00F03673" w:rsidRDefault="00F03673" w:rsidP="00F86EAF"/>
    <w:p w14:paraId="6625FCB1" w14:textId="77777777" w:rsidR="00F03673" w:rsidRDefault="00F03673" w:rsidP="00F86EAF"/>
    <w:p w14:paraId="5A5C0517" w14:textId="77777777" w:rsidR="00F03673" w:rsidRDefault="00F03673" w:rsidP="00F86EAF"/>
    <w:p w14:paraId="173C27B0" w14:textId="77777777" w:rsidR="00F03673" w:rsidRDefault="00F03673" w:rsidP="00F86EAF"/>
    <w:p w14:paraId="79CB46BA" w14:textId="77777777" w:rsidR="00F03673" w:rsidRDefault="00F03673" w:rsidP="00F86EAF"/>
    <w:p w14:paraId="06654BD4" w14:textId="77777777" w:rsidR="00F03673" w:rsidRDefault="00F03673" w:rsidP="00F86EAF"/>
    <w:p w14:paraId="771ABA09" w14:textId="77777777" w:rsidR="00F03673" w:rsidRDefault="00F03673" w:rsidP="00F86EAF"/>
    <w:p w14:paraId="575FEA0C" w14:textId="77777777" w:rsidR="00F03673" w:rsidRDefault="00F03673" w:rsidP="00F86EAF"/>
    <w:p w14:paraId="15A2B517" w14:textId="77777777" w:rsidR="00F03673" w:rsidRDefault="00F03673" w:rsidP="00F86EAF"/>
    <w:p w14:paraId="1E09E7F5" w14:textId="77777777" w:rsidR="00F03673" w:rsidRDefault="00F03673" w:rsidP="00F86EAF"/>
    <w:p w14:paraId="7D14691C" w14:textId="2BD86859" w:rsidR="00F03673" w:rsidRDefault="00F03673" w:rsidP="00F86EAF"/>
    <w:p w14:paraId="13113F7A" w14:textId="77777777" w:rsidR="00F03673" w:rsidRPr="00F86EAF" w:rsidRDefault="00F03673" w:rsidP="00F86EAF"/>
    <w:p w14:paraId="59770AE6" w14:textId="328B81DB" w:rsidR="00F86EAF" w:rsidRPr="00F86EAF" w:rsidRDefault="00F86EAF" w:rsidP="00F86EAF"/>
    <w:p w14:paraId="19E7343D" w14:textId="77777777" w:rsidR="005A062C" w:rsidRDefault="005A062C" w:rsidP="00F86EAF"/>
    <w:p w14:paraId="55CBD08A" w14:textId="77777777" w:rsidR="005A062C" w:rsidRDefault="005A062C" w:rsidP="00F86EAF"/>
    <w:p w14:paraId="070C29CF" w14:textId="52980911" w:rsidR="005A062C" w:rsidRDefault="005A062C" w:rsidP="00F86EAF"/>
    <w:p w14:paraId="78AC9E59" w14:textId="2CE5EB44" w:rsidR="005A062C" w:rsidRDefault="005A062C" w:rsidP="00F86EAF"/>
    <w:p w14:paraId="1143A65C" w14:textId="3E8AC6F9" w:rsidR="005A062C" w:rsidRDefault="005A062C" w:rsidP="00F86EAF"/>
    <w:p w14:paraId="263B6BEE" w14:textId="77777777" w:rsidR="005A062C" w:rsidRDefault="005A062C" w:rsidP="00F86EAF"/>
    <w:p w14:paraId="2B9ED46E" w14:textId="77777777" w:rsidR="00B57170" w:rsidRDefault="00B57170" w:rsidP="00F86EAF"/>
    <w:p w14:paraId="78D70AE3" w14:textId="2E86624C" w:rsidR="00CA23DB" w:rsidRDefault="00CA23DB" w:rsidP="00CA23DB">
      <w:pPr>
        <w:pStyle w:val="Heading3"/>
        <w:jc w:val="center"/>
      </w:pPr>
      <w:r>
        <w:tab/>
      </w:r>
      <w:bookmarkStart w:id="66" w:name="_Toc308446636"/>
      <w:bookmarkStart w:id="67" w:name="_Toc308446773"/>
      <w:bookmarkStart w:id="68" w:name="_Toc308446827"/>
      <w:r>
        <w:t xml:space="preserve">Figure 4-3: </w:t>
      </w:r>
      <w:r w:rsidR="00B57170">
        <w:t xml:space="preserve">Final </w:t>
      </w:r>
      <w:r>
        <w:t xml:space="preserve">Earth Model for </w:t>
      </w:r>
      <w:r w:rsidR="00B57170">
        <w:t>MT Station in Yanchep</w:t>
      </w:r>
      <w:bookmarkEnd w:id="66"/>
      <w:bookmarkEnd w:id="67"/>
      <w:bookmarkEnd w:id="68"/>
    </w:p>
    <w:p w14:paraId="50A84DA5" w14:textId="3344FE28" w:rsidR="005A062C" w:rsidRDefault="005A062C" w:rsidP="00CA23DB">
      <w:pPr>
        <w:tabs>
          <w:tab w:val="left" w:pos="3236"/>
        </w:tabs>
      </w:pPr>
    </w:p>
    <w:p w14:paraId="5B7AB297" w14:textId="77777777" w:rsidR="00104974" w:rsidRDefault="00104974" w:rsidP="00CA23DB">
      <w:pPr>
        <w:tabs>
          <w:tab w:val="left" w:pos="3236"/>
        </w:tabs>
      </w:pPr>
    </w:p>
    <w:p w14:paraId="3958B32B" w14:textId="77777777" w:rsidR="00B57170" w:rsidRDefault="00B57170" w:rsidP="00F86EAF"/>
    <w:p w14:paraId="1FFCE920" w14:textId="5C0EBBB2" w:rsidR="00B57170" w:rsidRDefault="00B57170" w:rsidP="00104974">
      <w:pPr>
        <w:spacing w:line="480" w:lineRule="auto"/>
      </w:pPr>
      <w:r>
        <w:tab/>
        <w:t xml:space="preserve">The figure above shows the </w:t>
      </w:r>
      <w:r w:rsidR="00104974">
        <w:t>final earth model for the MT station after it was fun on the web application. This model is a representation of the subsurface of the area under the MT station. As stated previously, the model shows inversion tracking (in blue) and the final earth model in green.</w:t>
      </w:r>
    </w:p>
    <w:p w14:paraId="1ADE52EA" w14:textId="77777777" w:rsidR="00B57170" w:rsidRDefault="00B57170" w:rsidP="00F86EAF"/>
    <w:p w14:paraId="5E1F89C3" w14:textId="77777777" w:rsidR="00B57170" w:rsidRDefault="00B57170" w:rsidP="00F86EAF"/>
    <w:p w14:paraId="7AF4E4DD" w14:textId="1F5C4A12" w:rsidR="00B57170" w:rsidRDefault="00104974" w:rsidP="00F86EAF">
      <w:r>
        <w:rPr>
          <w:noProof/>
        </w:rPr>
        <w:drawing>
          <wp:anchor distT="0" distB="0" distL="114300" distR="114300" simplePos="0" relativeHeight="251714560" behindDoc="0" locked="0" layoutInCell="1" allowOverlap="1" wp14:anchorId="6ED42440" wp14:editId="3052A9D4">
            <wp:simplePos x="0" y="0"/>
            <wp:positionH relativeFrom="column">
              <wp:posOffset>-228600</wp:posOffset>
            </wp:positionH>
            <wp:positionV relativeFrom="paragraph">
              <wp:posOffset>0</wp:posOffset>
            </wp:positionV>
            <wp:extent cx="6042025" cy="4618932"/>
            <wp:effectExtent l="0" t="0" r="3175" b="444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2025" cy="46189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4FD2EF" w14:textId="77777777" w:rsidR="005A062C" w:rsidRDefault="005A062C" w:rsidP="00F86EAF"/>
    <w:p w14:paraId="325BC981" w14:textId="77777777" w:rsidR="005A062C" w:rsidRDefault="005A062C" w:rsidP="00F86EAF"/>
    <w:p w14:paraId="064E39ED" w14:textId="77777777" w:rsidR="005A062C" w:rsidRDefault="005A062C" w:rsidP="00F86EAF"/>
    <w:p w14:paraId="0210E755" w14:textId="77777777" w:rsidR="005A062C" w:rsidRDefault="005A062C" w:rsidP="00F86EAF"/>
    <w:p w14:paraId="5D875E20" w14:textId="0256F942" w:rsidR="005A062C" w:rsidRDefault="005A062C" w:rsidP="00F86EAF"/>
    <w:p w14:paraId="2D32DEF3" w14:textId="3BBDFFCC" w:rsidR="005A062C" w:rsidRDefault="005A062C" w:rsidP="00F86EAF"/>
    <w:p w14:paraId="18BDD4C5" w14:textId="4E6B74DE" w:rsidR="00F86EAF" w:rsidRPr="00F86EAF" w:rsidRDefault="00F86EAF" w:rsidP="00F86EAF"/>
    <w:p w14:paraId="7F58DEE9" w14:textId="77777777" w:rsidR="00F86EAF" w:rsidRPr="00F86EAF" w:rsidRDefault="00F86EAF" w:rsidP="00F86EAF"/>
    <w:p w14:paraId="52B5C9E3" w14:textId="07DBF734" w:rsidR="00F86EAF" w:rsidRPr="00F86EAF" w:rsidRDefault="00F86EAF" w:rsidP="00F86EAF"/>
    <w:p w14:paraId="0D69968E" w14:textId="77777777" w:rsidR="00F86EAF" w:rsidRPr="00F86EAF" w:rsidRDefault="00F86EAF" w:rsidP="00F86EAF"/>
    <w:p w14:paraId="67008FF9" w14:textId="77777777" w:rsidR="00F86EAF" w:rsidRPr="00F86EAF" w:rsidRDefault="00F86EAF" w:rsidP="00F86EAF"/>
    <w:p w14:paraId="16869BE1" w14:textId="77777777" w:rsidR="00F86EAF" w:rsidRDefault="00F86EAF" w:rsidP="00F86EAF">
      <w:pPr>
        <w:tabs>
          <w:tab w:val="left" w:pos="3379"/>
        </w:tabs>
      </w:pPr>
    </w:p>
    <w:p w14:paraId="4516BA4A" w14:textId="77777777" w:rsidR="00F86EAF" w:rsidRDefault="00F86EAF" w:rsidP="00F86EAF">
      <w:pPr>
        <w:tabs>
          <w:tab w:val="left" w:pos="3379"/>
        </w:tabs>
      </w:pPr>
    </w:p>
    <w:p w14:paraId="0888E752" w14:textId="77777777" w:rsidR="00CA23DB" w:rsidRDefault="00CA23DB" w:rsidP="00F86EAF">
      <w:pPr>
        <w:tabs>
          <w:tab w:val="left" w:pos="3379"/>
        </w:tabs>
      </w:pPr>
    </w:p>
    <w:p w14:paraId="071EE93E" w14:textId="77777777" w:rsidR="00CA23DB" w:rsidRDefault="00CA23DB" w:rsidP="00F86EAF">
      <w:pPr>
        <w:tabs>
          <w:tab w:val="left" w:pos="3379"/>
        </w:tabs>
      </w:pPr>
    </w:p>
    <w:p w14:paraId="47E6A8B2" w14:textId="77777777" w:rsidR="00CA23DB" w:rsidRDefault="00CA23DB" w:rsidP="00F86EAF">
      <w:pPr>
        <w:tabs>
          <w:tab w:val="left" w:pos="3379"/>
        </w:tabs>
      </w:pPr>
    </w:p>
    <w:p w14:paraId="76E27ED7" w14:textId="77777777" w:rsidR="00CA23DB" w:rsidRDefault="00CA23DB" w:rsidP="00F86EAF">
      <w:pPr>
        <w:tabs>
          <w:tab w:val="left" w:pos="3379"/>
        </w:tabs>
      </w:pPr>
    </w:p>
    <w:p w14:paraId="6A28F790" w14:textId="75F6FD31" w:rsidR="00CA23DB" w:rsidRDefault="00CA23DB" w:rsidP="00F86EAF">
      <w:pPr>
        <w:tabs>
          <w:tab w:val="left" w:pos="3379"/>
        </w:tabs>
      </w:pPr>
    </w:p>
    <w:p w14:paraId="40AE3A16" w14:textId="77777777" w:rsidR="00CA23DB" w:rsidRDefault="00CA23DB" w:rsidP="00F86EAF">
      <w:pPr>
        <w:tabs>
          <w:tab w:val="left" w:pos="3379"/>
        </w:tabs>
      </w:pPr>
    </w:p>
    <w:p w14:paraId="76F7319C" w14:textId="77777777" w:rsidR="00CA23DB" w:rsidRDefault="00CA23DB" w:rsidP="00F86EAF">
      <w:pPr>
        <w:tabs>
          <w:tab w:val="left" w:pos="3379"/>
        </w:tabs>
      </w:pPr>
    </w:p>
    <w:p w14:paraId="043722CA" w14:textId="77777777" w:rsidR="00CA23DB" w:rsidRDefault="00CA23DB" w:rsidP="00F86EAF">
      <w:pPr>
        <w:tabs>
          <w:tab w:val="left" w:pos="3379"/>
        </w:tabs>
      </w:pPr>
    </w:p>
    <w:p w14:paraId="523E4F43" w14:textId="77777777" w:rsidR="00CA23DB" w:rsidRDefault="00CA23DB" w:rsidP="00F86EAF">
      <w:pPr>
        <w:tabs>
          <w:tab w:val="left" w:pos="3379"/>
        </w:tabs>
      </w:pPr>
    </w:p>
    <w:p w14:paraId="3B7399CD" w14:textId="77777777" w:rsidR="00CA23DB" w:rsidRDefault="00CA23DB" w:rsidP="00F86EAF">
      <w:pPr>
        <w:tabs>
          <w:tab w:val="left" w:pos="3379"/>
        </w:tabs>
      </w:pPr>
    </w:p>
    <w:p w14:paraId="5CE02CDB" w14:textId="77777777" w:rsidR="00CA23DB" w:rsidRDefault="00CA23DB" w:rsidP="00F86EAF">
      <w:pPr>
        <w:tabs>
          <w:tab w:val="left" w:pos="3379"/>
        </w:tabs>
      </w:pPr>
    </w:p>
    <w:p w14:paraId="1C895675" w14:textId="3EA2A1D9" w:rsidR="00F86EAF" w:rsidRDefault="00F86EAF" w:rsidP="00F86EAF">
      <w:pPr>
        <w:tabs>
          <w:tab w:val="left" w:pos="3379"/>
        </w:tabs>
      </w:pPr>
    </w:p>
    <w:p w14:paraId="17157FC5" w14:textId="41CB06DB" w:rsidR="00CA23DB" w:rsidRDefault="00CA23DB" w:rsidP="00CA23DB">
      <w:pPr>
        <w:pStyle w:val="Heading3"/>
        <w:jc w:val="center"/>
      </w:pPr>
      <w:r>
        <w:tab/>
      </w:r>
      <w:bookmarkStart w:id="69" w:name="_Toc308446637"/>
      <w:bookmarkStart w:id="70" w:name="_Toc308446774"/>
      <w:bookmarkStart w:id="71" w:name="_Toc308446828"/>
      <w:r>
        <w:t xml:space="preserve">Figure 4-4: </w:t>
      </w:r>
      <w:r w:rsidR="00104974">
        <w:t xml:space="preserve">Final </w:t>
      </w:r>
      <w:r>
        <w:t xml:space="preserve">Earth Model </w:t>
      </w:r>
      <w:r w:rsidR="00104974">
        <w:t xml:space="preserve">&amp; plot of </w:t>
      </w:r>
      <w:r>
        <w:t xml:space="preserve">well data </w:t>
      </w:r>
      <w:r w:rsidR="00104974">
        <w:t>for case study location</w:t>
      </w:r>
      <w:bookmarkEnd w:id="69"/>
      <w:bookmarkEnd w:id="70"/>
      <w:bookmarkEnd w:id="71"/>
    </w:p>
    <w:p w14:paraId="5BC67E79" w14:textId="6C9B2634" w:rsidR="00F86EAF" w:rsidRDefault="00F86EAF" w:rsidP="00CA23DB">
      <w:pPr>
        <w:tabs>
          <w:tab w:val="left" w:pos="2638"/>
        </w:tabs>
      </w:pPr>
    </w:p>
    <w:p w14:paraId="40183546" w14:textId="77777777" w:rsidR="007111D2" w:rsidRDefault="007111D2" w:rsidP="00CA23DB">
      <w:pPr>
        <w:tabs>
          <w:tab w:val="left" w:pos="2638"/>
        </w:tabs>
      </w:pPr>
    </w:p>
    <w:p w14:paraId="68EEDC18" w14:textId="77777777" w:rsidR="00F86EAF" w:rsidRDefault="00F86EAF" w:rsidP="00F86EAF">
      <w:pPr>
        <w:tabs>
          <w:tab w:val="left" w:pos="3379"/>
        </w:tabs>
      </w:pPr>
    </w:p>
    <w:p w14:paraId="2E7E7364" w14:textId="221601AE" w:rsidR="00F86EAF" w:rsidRDefault="007111D2" w:rsidP="007111D2">
      <w:pPr>
        <w:tabs>
          <w:tab w:val="left" w:pos="3379"/>
        </w:tabs>
        <w:spacing w:line="480" w:lineRule="auto"/>
        <w:ind w:firstLine="720"/>
      </w:pPr>
      <w:r>
        <w:t>The figure above shows the final earth model overlain on the plot of the well data for the case study location, Yanchep. The well log (in orange) shows about 4 main resistivity interfaces. The MT web application is able to model these 4 transition zones as well. The final earth model from the MT web application is plotted in green and is able to show average locations of changes in resistivity values.</w:t>
      </w:r>
    </w:p>
    <w:p w14:paraId="3B045BC2" w14:textId="77777777" w:rsidR="00F86EAF" w:rsidRDefault="00F86EAF" w:rsidP="00F86EAF">
      <w:pPr>
        <w:tabs>
          <w:tab w:val="left" w:pos="3379"/>
        </w:tabs>
      </w:pPr>
    </w:p>
    <w:p w14:paraId="206280F3" w14:textId="77777777" w:rsidR="003D4B4D" w:rsidRDefault="003D4B4D" w:rsidP="003D4B4D">
      <w:pPr>
        <w:spacing w:line="480" w:lineRule="auto"/>
        <w:ind w:firstLine="720"/>
      </w:pPr>
    </w:p>
    <w:p w14:paraId="7B44A044" w14:textId="522679A6" w:rsidR="002E3B5C" w:rsidRDefault="00686741" w:rsidP="0040462E">
      <w:pPr>
        <w:pStyle w:val="Heading1"/>
      </w:pPr>
      <w:bookmarkStart w:id="72" w:name="_Toc308446775"/>
      <w:r>
        <w:t xml:space="preserve">Chapter 5: </w:t>
      </w:r>
      <w:r>
        <w:tab/>
      </w:r>
      <w:r w:rsidR="00946908">
        <w:t xml:space="preserve">Discussion &amp; </w:t>
      </w:r>
      <w:r w:rsidR="002E3B5C">
        <w:t>Conclusion</w:t>
      </w:r>
      <w:bookmarkEnd w:id="58"/>
      <w:bookmarkEnd w:id="59"/>
      <w:bookmarkEnd w:id="72"/>
    </w:p>
    <w:p w14:paraId="6EC1E5EE" w14:textId="13918C3D" w:rsidR="00946908" w:rsidRDefault="009E1F0A" w:rsidP="00946908">
      <w:r>
        <w:t xml:space="preserve"> </w:t>
      </w:r>
    </w:p>
    <w:p w14:paraId="78ECBCBA" w14:textId="77777777" w:rsidR="00946908" w:rsidRDefault="00946908" w:rsidP="00946908"/>
    <w:p w14:paraId="78BCF7EF" w14:textId="77777777" w:rsidR="009E1F0A" w:rsidRDefault="009E1F0A" w:rsidP="00946908"/>
    <w:p w14:paraId="1D21C186" w14:textId="77777777" w:rsidR="00686741" w:rsidRDefault="00686741" w:rsidP="009E1F0A">
      <w:pPr>
        <w:spacing w:line="480" w:lineRule="auto"/>
      </w:pPr>
      <w:r>
        <w:tab/>
      </w:r>
      <w:r>
        <w:rPr>
          <w:rFonts w:cs="Times New Roman"/>
        </w:rPr>
        <w:t xml:space="preserve">There is a void in cloud based or even web based magnetotelluric applications. Currently these applications are written for desktop only. </w:t>
      </w:r>
      <w:r>
        <w:t xml:space="preserve">Implementing both cloud and web based technologies will help overcome this challenge. </w:t>
      </w:r>
    </w:p>
    <w:p w14:paraId="5D7CD626" w14:textId="77777777" w:rsidR="00715610" w:rsidRDefault="00715610" w:rsidP="009E1F0A">
      <w:pPr>
        <w:spacing w:line="480" w:lineRule="auto"/>
      </w:pPr>
    </w:p>
    <w:p w14:paraId="1930678B" w14:textId="7BFAB2E5" w:rsidR="00715610" w:rsidRDefault="00715610" w:rsidP="009E1F0A">
      <w:pPr>
        <w:spacing w:line="480" w:lineRule="auto"/>
      </w:pPr>
      <w:r>
        <w:tab/>
        <w:t xml:space="preserve">The feasibility of a cloud based 1D magnetotelluric web application was tested. The structure (see chapter 2) and code (see appendix) necessary for implementation are presented. The application was tested using data acquired over an area of known electrical resistivity distribution. </w:t>
      </w:r>
    </w:p>
    <w:p w14:paraId="1FDDD7CB" w14:textId="77777777" w:rsidR="00686741" w:rsidRDefault="00686741" w:rsidP="009E1F0A">
      <w:pPr>
        <w:spacing w:line="480" w:lineRule="auto"/>
      </w:pPr>
    </w:p>
    <w:p w14:paraId="6F60E182" w14:textId="3309F3E1" w:rsidR="00686741" w:rsidRDefault="00686741" w:rsidP="00715610">
      <w:pPr>
        <w:spacing w:line="360" w:lineRule="auto"/>
      </w:pPr>
      <w:r>
        <w:t xml:space="preserve">We present a working 1D MT Inversion Web application. </w:t>
      </w:r>
    </w:p>
    <w:p w14:paraId="2B9493B1" w14:textId="343E272A" w:rsidR="009E1F0A" w:rsidRDefault="00715610" w:rsidP="00715610">
      <w:pPr>
        <w:spacing w:line="360" w:lineRule="auto"/>
      </w:pPr>
      <w:r>
        <w:t>The application provides:</w:t>
      </w:r>
    </w:p>
    <w:p w14:paraId="20D4BE53" w14:textId="77777777" w:rsidR="0043243B" w:rsidRDefault="0043243B" w:rsidP="009E1F0A">
      <w:pPr>
        <w:spacing w:line="480" w:lineRule="auto"/>
      </w:pPr>
    </w:p>
    <w:p w14:paraId="7DF2BE25" w14:textId="57F17395" w:rsidR="009E1F0A" w:rsidRDefault="009E1F0A" w:rsidP="0043243B">
      <w:pPr>
        <w:pStyle w:val="ListParagraph"/>
        <w:numPr>
          <w:ilvl w:val="0"/>
          <w:numId w:val="14"/>
        </w:numPr>
        <w:spacing w:line="480" w:lineRule="auto"/>
      </w:pPr>
      <w:r>
        <w:t>Portability – works on any device that is HTML 5 compliant</w:t>
      </w:r>
    </w:p>
    <w:p w14:paraId="64EC0227" w14:textId="5E1B261C" w:rsidR="009E1F0A" w:rsidRDefault="009E1F0A" w:rsidP="0043243B">
      <w:pPr>
        <w:pStyle w:val="ListParagraph"/>
        <w:numPr>
          <w:ilvl w:val="0"/>
          <w:numId w:val="14"/>
        </w:numPr>
        <w:spacing w:line="480" w:lineRule="auto"/>
      </w:pPr>
      <w:r>
        <w:t>Mobile Friendly – works on cell phones</w:t>
      </w:r>
    </w:p>
    <w:p w14:paraId="5D9F951F" w14:textId="5817BB6C" w:rsidR="009E1F0A" w:rsidRDefault="009E1F0A" w:rsidP="0043243B">
      <w:pPr>
        <w:pStyle w:val="ListParagraph"/>
        <w:numPr>
          <w:ilvl w:val="0"/>
          <w:numId w:val="14"/>
        </w:numPr>
        <w:spacing w:line="480" w:lineRule="auto"/>
      </w:pPr>
      <w:r>
        <w:t xml:space="preserve">Installation Free – no </w:t>
      </w:r>
      <w:r w:rsidR="00715610">
        <w:t xml:space="preserve">client </w:t>
      </w:r>
      <w:r>
        <w:t>installation is required</w:t>
      </w:r>
    </w:p>
    <w:p w14:paraId="78623A3C" w14:textId="34A9F0DB" w:rsidR="009E1F0A" w:rsidRDefault="00715610" w:rsidP="0043243B">
      <w:pPr>
        <w:pStyle w:val="ListParagraph"/>
        <w:numPr>
          <w:ilvl w:val="0"/>
          <w:numId w:val="14"/>
        </w:numPr>
        <w:spacing w:line="480" w:lineRule="auto"/>
      </w:pPr>
      <w:r>
        <w:t>Security</w:t>
      </w:r>
      <w:r w:rsidR="009E1F0A">
        <w:t xml:space="preserve"> –</w:t>
      </w:r>
      <w:r>
        <w:t xml:space="preserve"> Can be</w:t>
      </w:r>
      <w:r w:rsidR="009E1F0A">
        <w:t xml:space="preserve"> deployed</w:t>
      </w:r>
      <w:r>
        <w:t xml:space="preserve"> on private servers</w:t>
      </w:r>
    </w:p>
    <w:p w14:paraId="5E05F9BD" w14:textId="114D7475" w:rsidR="009E1F0A" w:rsidRDefault="00882244" w:rsidP="0043243B">
      <w:pPr>
        <w:pStyle w:val="ListParagraph"/>
        <w:numPr>
          <w:ilvl w:val="0"/>
          <w:numId w:val="14"/>
        </w:numPr>
        <w:spacing w:line="480" w:lineRule="auto"/>
      </w:pPr>
      <w:r>
        <w:t>Rapid -</w:t>
      </w:r>
      <w:r w:rsidR="00686741">
        <w:t xml:space="preserve"> Visual results in s</w:t>
      </w:r>
      <w:r w:rsidR="009E1F0A">
        <w:t>econds</w:t>
      </w:r>
    </w:p>
    <w:p w14:paraId="1945A89F" w14:textId="742524C2" w:rsidR="009E1F0A" w:rsidRDefault="009E1F0A" w:rsidP="0043243B">
      <w:pPr>
        <w:pStyle w:val="ListParagraph"/>
        <w:numPr>
          <w:ilvl w:val="0"/>
          <w:numId w:val="14"/>
        </w:numPr>
        <w:spacing w:line="480" w:lineRule="auto"/>
      </w:pPr>
      <w:r>
        <w:t xml:space="preserve">Multiple Users </w:t>
      </w:r>
      <w:r w:rsidR="0043243B">
        <w:t>–</w:t>
      </w:r>
      <w:r>
        <w:t xml:space="preserve"> </w:t>
      </w:r>
      <w:r w:rsidR="0043243B">
        <w:t>Multiple users can concurrently invert data</w:t>
      </w:r>
    </w:p>
    <w:p w14:paraId="5000203C" w14:textId="33E6D67C" w:rsidR="0043243B" w:rsidRDefault="0043243B" w:rsidP="0043243B">
      <w:pPr>
        <w:pStyle w:val="ListParagraph"/>
        <w:numPr>
          <w:ilvl w:val="0"/>
          <w:numId w:val="14"/>
        </w:numPr>
        <w:spacing w:line="480" w:lineRule="auto"/>
      </w:pPr>
      <w:r>
        <w:t>New visualization techniques – Inversion Tracking</w:t>
      </w:r>
    </w:p>
    <w:p w14:paraId="3F313747" w14:textId="65536CD4" w:rsidR="009E1F0A" w:rsidRDefault="0043243B" w:rsidP="0043243B">
      <w:pPr>
        <w:pStyle w:val="ListParagraph"/>
        <w:numPr>
          <w:ilvl w:val="0"/>
          <w:numId w:val="14"/>
        </w:numPr>
        <w:spacing w:line="480" w:lineRule="auto"/>
      </w:pPr>
      <w:r>
        <w:t>Custom models – Allows custom geo-electrical input starting models</w:t>
      </w:r>
    </w:p>
    <w:p w14:paraId="63795CC2" w14:textId="77777777" w:rsidR="00882244" w:rsidRDefault="00882244" w:rsidP="00882244">
      <w:pPr>
        <w:pStyle w:val="ListParagraph"/>
        <w:spacing w:line="480" w:lineRule="auto"/>
        <w:ind w:left="1080"/>
      </w:pPr>
    </w:p>
    <w:p w14:paraId="0AD3A0EC" w14:textId="2B68491A" w:rsidR="00882244" w:rsidRDefault="0043243B" w:rsidP="00882244">
      <w:pPr>
        <w:spacing w:line="480" w:lineRule="auto"/>
        <w:ind w:firstLine="720"/>
      </w:pPr>
      <w:r>
        <w:t>Currently the application is housed</w:t>
      </w:r>
      <w:r w:rsidR="00882244">
        <w:t xml:space="preserve"> locally on a private network and not distributed over the internet.</w:t>
      </w:r>
      <w:r>
        <w:t xml:space="preserve"> </w:t>
      </w:r>
      <w:r w:rsidR="00882244">
        <w:t>This means that u</w:t>
      </w:r>
      <w:r>
        <w:t>sers must also be on the same</w:t>
      </w:r>
      <w:r w:rsidR="00882244">
        <w:t xml:space="preserve"> network as the private server</w:t>
      </w:r>
      <w:r>
        <w:t xml:space="preserve"> to access the application. </w:t>
      </w:r>
      <w:r w:rsidR="00882244">
        <w:t xml:space="preserve">The next logical step from this research is to set up a dedicated web server to run the application. </w:t>
      </w:r>
      <w:r>
        <w:t xml:space="preserve">This webserver </w:t>
      </w:r>
      <w:r w:rsidR="00882244">
        <w:t xml:space="preserve">would provide </w:t>
      </w:r>
      <w:r>
        <w:t xml:space="preserve">geophysicists </w:t>
      </w:r>
      <w:r w:rsidR="00882244">
        <w:t>access to rapid 1D magnetotelluric inversion. This industry and global exposure would improve our testing capability to find bugs and improve functionality. In short the cost factor associated with storing the application on a dedicated web server will be nothing compared to the amount of geophysicists who will be able to access and improve the application.</w:t>
      </w:r>
    </w:p>
    <w:p w14:paraId="66FCCEE1" w14:textId="77777777" w:rsidR="00882244" w:rsidRDefault="00882244" w:rsidP="00882244">
      <w:pPr>
        <w:spacing w:line="480" w:lineRule="auto"/>
        <w:ind w:firstLine="720"/>
      </w:pPr>
    </w:p>
    <w:p w14:paraId="30F5C7F9" w14:textId="7F898955" w:rsidR="00C35143" w:rsidRDefault="00882244" w:rsidP="00C71D0B">
      <w:pPr>
        <w:spacing w:line="480" w:lineRule="auto"/>
        <w:ind w:firstLine="720"/>
      </w:pPr>
      <w:r>
        <w:t>Since this 1D Magnetotelluric web application is the first known of it’s kind, the application can act as a platform for further development; namely 2D and 3D MT inversion web applications. One aspiration we had whilst building the application was that it would be further developed and enhanced with 2D and later 3D MT inversion capabilities. By completing the 1D version, we have created a good framework for future geophysicists who are interested in computer programming to work from.</w:t>
      </w:r>
    </w:p>
    <w:p w14:paraId="3E2FC42F" w14:textId="77777777" w:rsidR="00C71D0B" w:rsidRDefault="00C71D0B" w:rsidP="00C71D0B">
      <w:pPr>
        <w:spacing w:line="480" w:lineRule="auto"/>
        <w:ind w:firstLine="720"/>
      </w:pPr>
    </w:p>
    <w:p w14:paraId="60056EB3" w14:textId="4F9AC522" w:rsidR="00C35143" w:rsidRDefault="00C71D0B" w:rsidP="0043243B">
      <w:pPr>
        <w:spacing w:line="480" w:lineRule="auto"/>
        <w:ind w:firstLine="720"/>
      </w:pPr>
      <w:r>
        <w:t>In summary</w:t>
      </w:r>
      <w:r w:rsidR="00C35143">
        <w:t>, we have created a 1D inversion web application that is ready for cloud deployment and industry alpha stage testing.</w:t>
      </w:r>
      <w:r w:rsidR="00F12A33">
        <w:t xml:space="preserve"> We have also developed a magnetotelluric web framework that can be used for further development (2D and/or 3D inversion web applications.)</w:t>
      </w:r>
    </w:p>
    <w:p w14:paraId="508B3EEB" w14:textId="77777777" w:rsidR="00946908" w:rsidRDefault="00946908" w:rsidP="00946908"/>
    <w:p w14:paraId="756D5FDF" w14:textId="77777777" w:rsidR="003D4B4D" w:rsidRDefault="003D4B4D" w:rsidP="00946908"/>
    <w:p w14:paraId="08F9ABD2" w14:textId="77777777" w:rsidR="00946908" w:rsidRDefault="00946908" w:rsidP="00946908"/>
    <w:p w14:paraId="6D4140B9" w14:textId="77777777" w:rsidR="00946908" w:rsidRDefault="00946908" w:rsidP="00946908"/>
    <w:p w14:paraId="05561155" w14:textId="040C23BA" w:rsidR="001A73C4" w:rsidRDefault="00C71D0B" w:rsidP="0040462E">
      <w:pPr>
        <w:pStyle w:val="Heading1"/>
      </w:pPr>
      <w:bookmarkStart w:id="73" w:name="_Toc307145962"/>
      <w:bookmarkStart w:id="74" w:name="_Toc307215524"/>
      <w:bookmarkStart w:id="75" w:name="_Toc308446776"/>
      <w:r>
        <w:t xml:space="preserve">Chapter 6: </w:t>
      </w:r>
      <w:r>
        <w:tab/>
      </w:r>
      <w:r w:rsidR="001A73C4">
        <w:t>Executive Summary</w:t>
      </w:r>
      <w:bookmarkEnd w:id="73"/>
      <w:bookmarkEnd w:id="74"/>
      <w:bookmarkEnd w:id="75"/>
    </w:p>
    <w:p w14:paraId="28C89B1D" w14:textId="77777777" w:rsidR="00AC39D1" w:rsidRDefault="00AC39D1" w:rsidP="00AC39D1"/>
    <w:p w14:paraId="3E81220B" w14:textId="77777777" w:rsidR="00AC39D1" w:rsidRDefault="007A573D" w:rsidP="007A573D">
      <w:pPr>
        <w:spacing w:line="480" w:lineRule="auto"/>
        <w:ind w:firstLine="720"/>
      </w:pPr>
      <w:r>
        <w:tab/>
      </w:r>
    </w:p>
    <w:p w14:paraId="5F584670" w14:textId="77777777" w:rsidR="00AC39D1" w:rsidRDefault="00AC39D1" w:rsidP="007A573D">
      <w:pPr>
        <w:spacing w:line="480" w:lineRule="auto"/>
        <w:ind w:firstLine="720"/>
      </w:pPr>
    </w:p>
    <w:p w14:paraId="19C050F2" w14:textId="77777777" w:rsidR="00F12A33" w:rsidRDefault="007A573D" w:rsidP="007A573D">
      <w:pPr>
        <w:spacing w:line="480" w:lineRule="auto"/>
        <w:ind w:firstLine="720"/>
        <w:rPr>
          <w:rFonts w:cs="Times New Roman"/>
        </w:rPr>
      </w:pPr>
      <w:r>
        <w:rPr>
          <w:rFonts w:cs="Times New Roman"/>
        </w:rPr>
        <w:t>This project has concluded with</w:t>
      </w:r>
      <w:r w:rsidR="00F12A33">
        <w:rPr>
          <w:rFonts w:cs="Times New Roman"/>
        </w:rPr>
        <w:t>:</w:t>
      </w:r>
      <w:r>
        <w:rPr>
          <w:rFonts w:cs="Times New Roman"/>
        </w:rPr>
        <w:t xml:space="preserve"> </w:t>
      </w:r>
    </w:p>
    <w:p w14:paraId="25F15E3B" w14:textId="77777777" w:rsidR="00F12A33" w:rsidRDefault="00F12A33" w:rsidP="007A573D">
      <w:pPr>
        <w:spacing w:line="480" w:lineRule="auto"/>
        <w:ind w:firstLine="720"/>
        <w:rPr>
          <w:rFonts w:cs="Times New Roman"/>
        </w:rPr>
      </w:pPr>
    </w:p>
    <w:p w14:paraId="0ACEA86D" w14:textId="77777777" w:rsidR="009A0369" w:rsidRDefault="009A0369" w:rsidP="007A573D">
      <w:pPr>
        <w:spacing w:line="480" w:lineRule="auto"/>
        <w:ind w:firstLine="720"/>
        <w:rPr>
          <w:rFonts w:cs="Times New Roman"/>
        </w:rPr>
      </w:pPr>
    </w:p>
    <w:p w14:paraId="653BB269" w14:textId="2CA41655" w:rsidR="009A0369" w:rsidRPr="009A0369" w:rsidRDefault="00F12A33" w:rsidP="009A0369">
      <w:pPr>
        <w:numPr>
          <w:ilvl w:val="0"/>
          <w:numId w:val="3"/>
        </w:numPr>
        <w:spacing w:line="480" w:lineRule="auto"/>
        <w:rPr>
          <w:rFonts w:cs="Times New Roman"/>
          <w:lang w:val="en-AU"/>
        </w:rPr>
      </w:pPr>
      <w:r>
        <w:rPr>
          <w:rFonts w:cs="Times New Roman"/>
        </w:rPr>
        <w:t xml:space="preserve">A working </w:t>
      </w:r>
      <w:r w:rsidR="009A0369" w:rsidRPr="009A0369">
        <w:rPr>
          <w:rFonts w:cs="Times New Roman"/>
        </w:rPr>
        <w:t>1D inversion web application ready for cloud deployment and industry alpha stage testing</w:t>
      </w:r>
    </w:p>
    <w:p w14:paraId="3E38569D" w14:textId="3B0C6810" w:rsidR="009A0369" w:rsidRPr="009A0369" w:rsidRDefault="00F12A33" w:rsidP="009A0369">
      <w:pPr>
        <w:numPr>
          <w:ilvl w:val="0"/>
          <w:numId w:val="3"/>
        </w:numPr>
        <w:spacing w:line="480" w:lineRule="auto"/>
        <w:rPr>
          <w:rFonts w:cs="Times New Roman"/>
          <w:lang w:val="en-AU"/>
        </w:rPr>
      </w:pPr>
      <w:r>
        <w:rPr>
          <w:rFonts w:cs="Times New Roman"/>
        </w:rPr>
        <w:t>A</w:t>
      </w:r>
      <w:r w:rsidR="009A0369" w:rsidRPr="009A0369">
        <w:rPr>
          <w:rFonts w:cs="Times New Roman"/>
        </w:rPr>
        <w:t xml:space="preserve"> magnetotelluric web framework for further development (2D, 3D inversion web application</w:t>
      </w:r>
      <w:r>
        <w:rPr>
          <w:rFonts w:cs="Times New Roman"/>
        </w:rPr>
        <w:t>s</w:t>
      </w:r>
      <w:r w:rsidR="009A0369" w:rsidRPr="009A0369">
        <w:rPr>
          <w:rFonts w:cs="Times New Roman"/>
        </w:rPr>
        <w:t>)</w:t>
      </w:r>
    </w:p>
    <w:p w14:paraId="352009A8" w14:textId="77777777" w:rsidR="009A0369" w:rsidRPr="00CD7162" w:rsidRDefault="009A0369" w:rsidP="007A573D">
      <w:pPr>
        <w:spacing w:line="480" w:lineRule="auto"/>
        <w:ind w:firstLine="720"/>
        <w:rPr>
          <w:rFonts w:cs="Times New Roman"/>
        </w:rPr>
      </w:pPr>
    </w:p>
    <w:p w14:paraId="00332837" w14:textId="459A66A6" w:rsidR="007A573D" w:rsidRPr="001A73C4" w:rsidRDefault="007A573D" w:rsidP="001A73C4"/>
    <w:p w14:paraId="236984D4" w14:textId="22196CDE" w:rsidR="001A73C4" w:rsidRPr="001A73C4" w:rsidRDefault="001A73C4" w:rsidP="001A73C4"/>
    <w:p w14:paraId="3AA2D0F3" w14:textId="77777777" w:rsidR="00500A68" w:rsidRDefault="00500A68" w:rsidP="00AB53FC">
      <w:pPr>
        <w:spacing w:line="480" w:lineRule="auto"/>
        <w:ind w:firstLine="720"/>
        <w:rPr>
          <w:rFonts w:cs="Times New Roman"/>
        </w:rPr>
      </w:pPr>
    </w:p>
    <w:p w14:paraId="49B818D0" w14:textId="77777777" w:rsidR="00AC39D1" w:rsidRDefault="00AC39D1" w:rsidP="00AB53FC">
      <w:pPr>
        <w:spacing w:line="480" w:lineRule="auto"/>
        <w:ind w:firstLine="720"/>
        <w:rPr>
          <w:rFonts w:cs="Times New Roman"/>
        </w:rPr>
      </w:pPr>
    </w:p>
    <w:p w14:paraId="369CC87E" w14:textId="77777777" w:rsidR="00AC39D1" w:rsidRDefault="00AC39D1" w:rsidP="00AB53FC">
      <w:pPr>
        <w:spacing w:line="480" w:lineRule="auto"/>
        <w:ind w:firstLine="720"/>
        <w:rPr>
          <w:rFonts w:cs="Times New Roman"/>
        </w:rPr>
      </w:pPr>
    </w:p>
    <w:p w14:paraId="37C456F3" w14:textId="77777777" w:rsidR="00AC39D1" w:rsidRDefault="00AC39D1" w:rsidP="00AB53FC">
      <w:pPr>
        <w:spacing w:line="480" w:lineRule="auto"/>
        <w:ind w:firstLine="720"/>
        <w:rPr>
          <w:rFonts w:cs="Times New Roman"/>
        </w:rPr>
      </w:pPr>
    </w:p>
    <w:p w14:paraId="02488591" w14:textId="77777777" w:rsidR="00AC39D1" w:rsidRDefault="00AC39D1" w:rsidP="00AB53FC">
      <w:pPr>
        <w:spacing w:line="480" w:lineRule="auto"/>
        <w:ind w:firstLine="720"/>
        <w:rPr>
          <w:rFonts w:cs="Times New Roman"/>
        </w:rPr>
      </w:pPr>
    </w:p>
    <w:p w14:paraId="1EE8AC75" w14:textId="77777777" w:rsidR="00AC39D1" w:rsidRDefault="00AC39D1" w:rsidP="00B867D3">
      <w:pPr>
        <w:spacing w:line="480" w:lineRule="auto"/>
        <w:rPr>
          <w:rFonts w:cs="Times New Roman"/>
        </w:rPr>
      </w:pPr>
    </w:p>
    <w:p w14:paraId="4D48091A" w14:textId="77777777" w:rsidR="00F12A33" w:rsidRDefault="00F12A33" w:rsidP="00B867D3">
      <w:pPr>
        <w:spacing w:line="480" w:lineRule="auto"/>
        <w:rPr>
          <w:rFonts w:cs="Times New Roman"/>
        </w:rPr>
      </w:pPr>
    </w:p>
    <w:p w14:paraId="5F9211EB" w14:textId="77777777" w:rsidR="00F12A33" w:rsidRDefault="00F12A33" w:rsidP="00B867D3">
      <w:pPr>
        <w:spacing w:line="480" w:lineRule="auto"/>
        <w:rPr>
          <w:rFonts w:cs="Times New Roman"/>
        </w:rPr>
      </w:pPr>
    </w:p>
    <w:p w14:paraId="01C65EA8" w14:textId="77777777" w:rsidR="00F12A33" w:rsidRDefault="00F12A33" w:rsidP="00B867D3">
      <w:pPr>
        <w:spacing w:line="480" w:lineRule="auto"/>
        <w:rPr>
          <w:rFonts w:cs="Times New Roman"/>
        </w:rPr>
      </w:pPr>
    </w:p>
    <w:p w14:paraId="322A174B" w14:textId="77777777" w:rsidR="00F12A33" w:rsidRDefault="00F12A33" w:rsidP="00B867D3">
      <w:pPr>
        <w:spacing w:line="480" w:lineRule="auto"/>
        <w:rPr>
          <w:rFonts w:cs="Times New Roman"/>
        </w:rPr>
      </w:pPr>
    </w:p>
    <w:p w14:paraId="029DE8E4" w14:textId="6DEB9855" w:rsidR="00500A68" w:rsidRDefault="0018456A" w:rsidP="0040462E">
      <w:pPr>
        <w:pStyle w:val="Heading1"/>
      </w:pPr>
      <w:bookmarkStart w:id="76" w:name="_Toc307145963"/>
      <w:bookmarkStart w:id="77" w:name="_Toc307215525"/>
      <w:bookmarkStart w:id="78" w:name="_Toc308446777"/>
      <w:r>
        <w:t xml:space="preserve">Chapter 7: </w:t>
      </w:r>
      <w:r>
        <w:tab/>
      </w:r>
      <w:r w:rsidR="00500A68">
        <w:t>References</w:t>
      </w:r>
      <w:bookmarkEnd w:id="76"/>
      <w:bookmarkEnd w:id="77"/>
      <w:bookmarkEnd w:id="78"/>
    </w:p>
    <w:p w14:paraId="0A22C7BB" w14:textId="77777777" w:rsidR="00C71D0B" w:rsidRDefault="00C71D0B" w:rsidP="00C71D0B"/>
    <w:p w14:paraId="7354F6D8" w14:textId="77777777" w:rsidR="00C71D0B" w:rsidRPr="00C71D0B" w:rsidRDefault="00C71D0B" w:rsidP="00C71D0B"/>
    <w:p w14:paraId="74C6029C" w14:textId="77777777" w:rsidR="00AB53FC" w:rsidRDefault="00AB53FC" w:rsidP="00AB53FC">
      <w:pPr>
        <w:ind w:firstLine="720"/>
        <w:jc w:val="center"/>
        <w:rPr>
          <w:rFonts w:cs="Times New Roman"/>
        </w:rPr>
      </w:pPr>
    </w:p>
    <w:p w14:paraId="0241D1B7" w14:textId="77777777" w:rsidR="009B6334" w:rsidRDefault="009B6334" w:rsidP="009B6334">
      <w:pPr>
        <w:pStyle w:val="EndNoteBibliography"/>
        <w:rPr>
          <w:rFonts w:ascii="Times New Roman" w:hAnsi="Times New Roman" w:cs="Times New Roman"/>
        </w:rPr>
      </w:pPr>
    </w:p>
    <w:p w14:paraId="1C4CA9F3" w14:textId="77777777" w:rsidR="00096283" w:rsidRDefault="001C4E89" w:rsidP="00096283">
      <w:pPr>
        <w:pStyle w:val="EndNoteBibliography"/>
        <w:rPr>
          <w:noProof/>
        </w:rPr>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bookmarkStart w:id="79" w:name="_ENREF_1"/>
      <w:r w:rsidR="00096283" w:rsidRPr="00096283">
        <w:rPr>
          <w:noProof/>
        </w:rPr>
        <w:t xml:space="preserve">Bailey, R. C. (1970). "Inversion of the geomagnetic induction problem." </w:t>
      </w:r>
      <w:r w:rsidR="00096283" w:rsidRPr="00096283">
        <w:rPr>
          <w:noProof/>
          <w:u w:val="single"/>
        </w:rPr>
        <w:t>Proc. Roy. Soc, London</w:t>
      </w:r>
      <w:r w:rsidR="00096283" w:rsidRPr="00096283">
        <w:rPr>
          <w:noProof/>
        </w:rPr>
        <w:t xml:space="preserve"> </w:t>
      </w:r>
      <w:r w:rsidR="00096283" w:rsidRPr="00096283">
        <w:rPr>
          <w:b/>
          <w:noProof/>
        </w:rPr>
        <w:t>A. 315</w:t>
      </w:r>
      <w:r w:rsidR="00096283" w:rsidRPr="00096283">
        <w:rPr>
          <w:noProof/>
        </w:rPr>
        <w:t>: 185 - 194.</w:t>
      </w:r>
      <w:bookmarkEnd w:id="79"/>
    </w:p>
    <w:p w14:paraId="0C71504C" w14:textId="77777777" w:rsidR="00F12A33" w:rsidRPr="00096283" w:rsidRDefault="00F12A33" w:rsidP="00096283">
      <w:pPr>
        <w:pStyle w:val="EndNoteBibliography"/>
        <w:rPr>
          <w:noProof/>
        </w:rPr>
      </w:pPr>
    </w:p>
    <w:p w14:paraId="331EBFEB" w14:textId="77777777" w:rsidR="00096283" w:rsidRDefault="00096283" w:rsidP="00096283">
      <w:pPr>
        <w:pStyle w:val="EndNoteBibliography"/>
        <w:rPr>
          <w:noProof/>
        </w:rPr>
      </w:pPr>
      <w:bookmarkStart w:id="80" w:name="_ENREF_2"/>
      <w:r w:rsidRPr="00096283">
        <w:rPr>
          <w:noProof/>
        </w:rPr>
        <w:t>Cagniard, L. (1953). "Basic Theory of the Magneto-Telluric Method of Geophysical Prospecting."</w:t>
      </w:r>
      <w:bookmarkEnd w:id="80"/>
    </w:p>
    <w:p w14:paraId="6BE339FF" w14:textId="77777777" w:rsidR="00F12A33" w:rsidRPr="00096283" w:rsidRDefault="00F12A33" w:rsidP="00096283">
      <w:pPr>
        <w:pStyle w:val="EndNoteBibliography"/>
        <w:rPr>
          <w:noProof/>
        </w:rPr>
      </w:pPr>
    </w:p>
    <w:p w14:paraId="538624AB" w14:textId="77777777" w:rsidR="00096283" w:rsidRDefault="00096283" w:rsidP="00096283">
      <w:pPr>
        <w:pStyle w:val="EndNoteBibliography"/>
        <w:rPr>
          <w:noProof/>
        </w:rPr>
      </w:pPr>
      <w:bookmarkStart w:id="81" w:name="_ENREF_3"/>
      <w:r w:rsidRPr="00096283">
        <w:rPr>
          <w:noProof/>
        </w:rPr>
        <w:t xml:space="preserve">Constable, S. C., R. L. Parker and C. G. Constable (1987). "Occam's inversion: A practical algorithm for generating smooth models from electromagnetic sounding data." </w:t>
      </w:r>
      <w:r w:rsidRPr="00096283">
        <w:rPr>
          <w:noProof/>
          <w:u w:val="single"/>
        </w:rPr>
        <w:t>Geophysics</w:t>
      </w:r>
      <w:r w:rsidRPr="00096283">
        <w:rPr>
          <w:noProof/>
        </w:rPr>
        <w:t xml:space="preserve"> </w:t>
      </w:r>
      <w:r w:rsidRPr="00096283">
        <w:rPr>
          <w:b/>
          <w:noProof/>
        </w:rPr>
        <w:t>52</w:t>
      </w:r>
      <w:r w:rsidRPr="00096283">
        <w:rPr>
          <w:noProof/>
        </w:rPr>
        <w:t>(3): 289 - 300.</w:t>
      </w:r>
      <w:bookmarkEnd w:id="81"/>
    </w:p>
    <w:p w14:paraId="0734CE65" w14:textId="77777777" w:rsidR="00F12A33" w:rsidRPr="00096283" w:rsidRDefault="00F12A33" w:rsidP="00096283">
      <w:pPr>
        <w:pStyle w:val="EndNoteBibliography"/>
        <w:rPr>
          <w:noProof/>
        </w:rPr>
      </w:pPr>
    </w:p>
    <w:p w14:paraId="5B2EAEE8" w14:textId="77777777" w:rsidR="00096283" w:rsidRDefault="00096283" w:rsidP="00096283">
      <w:pPr>
        <w:pStyle w:val="EndNoteBibliography"/>
        <w:rPr>
          <w:noProof/>
        </w:rPr>
      </w:pPr>
      <w:bookmarkStart w:id="82" w:name="_ENREF_4"/>
      <w:r w:rsidRPr="00096283">
        <w:rPr>
          <w:noProof/>
        </w:rPr>
        <w:t xml:space="preserve">Fraser, R., J. Vote, R. Goh and S. Cox (2013). "Virtual Geophysics Laboratory ; Exploiting the Cloud and Empowering Geophysicsts." </w:t>
      </w:r>
      <w:r w:rsidRPr="00096283">
        <w:rPr>
          <w:noProof/>
          <w:u w:val="single"/>
        </w:rPr>
        <w:t>Geophysical Research Abstracts</w:t>
      </w:r>
      <w:r w:rsidRPr="00096283">
        <w:rPr>
          <w:noProof/>
        </w:rPr>
        <w:t xml:space="preserve"> </w:t>
      </w:r>
      <w:r w:rsidRPr="00096283">
        <w:rPr>
          <w:b/>
          <w:noProof/>
        </w:rPr>
        <w:t>15</w:t>
      </w:r>
      <w:r w:rsidRPr="00096283">
        <w:rPr>
          <w:noProof/>
        </w:rPr>
        <w:t>.</w:t>
      </w:r>
      <w:bookmarkEnd w:id="82"/>
    </w:p>
    <w:p w14:paraId="0FDEBBC1" w14:textId="77777777" w:rsidR="00F12A33" w:rsidRPr="00096283" w:rsidRDefault="00F12A33" w:rsidP="00096283">
      <w:pPr>
        <w:pStyle w:val="EndNoteBibliography"/>
        <w:rPr>
          <w:noProof/>
        </w:rPr>
      </w:pPr>
    </w:p>
    <w:p w14:paraId="7135A9A8" w14:textId="77777777" w:rsidR="00096283" w:rsidRDefault="00096283" w:rsidP="00096283">
      <w:pPr>
        <w:pStyle w:val="EndNoteBibliography"/>
        <w:rPr>
          <w:noProof/>
        </w:rPr>
      </w:pPr>
      <w:bookmarkStart w:id="83" w:name="_ENREF_5"/>
      <w:r w:rsidRPr="00096283">
        <w:rPr>
          <w:noProof/>
        </w:rPr>
        <w:t xml:space="preserve">Garcier, X. J. G. A. (2008). "Robust processing of magnetotelluric data in the AMT dead band using the continous wavelet transform." </w:t>
      </w:r>
      <w:r w:rsidRPr="00096283">
        <w:rPr>
          <w:noProof/>
          <w:u w:val="single"/>
        </w:rPr>
        <w:t>Geophysics</w:t>
      </w:r>
      <w:r w:rsidRPr="00096283">
        <w:rPr>
          <w:noProof/>
        </w:rPr>
        <w:t xml:space="preserve"> </w:t>
      </w:r>
      <w:r w:rsidRPr="00096283">
        <w:rPr>
          <w:b/>
          <w:noProof/>
        </w:rPr>
        <w:t>73.6</w:t>
      </w:r>
      <w:r w:rsidRPr="00096283">
        <w:rPr>
          <w:noProof/>
        </w:rPr>
        <w:t>: F223-F234.</w:t>
      </w:r>
      <w:bookmarkEnd w:id="83"/>
    </w:p>
    <w:p w14:paraId="6ED5A464" w14:textId="77777777" w:rsidR="00F12A33" w:rsidRPr="00096283" w:rsidRDefault="00F12A33" w:rsidP="00096283">
      <w:pPr>
        <w:pStyle w:val="EndNoteBibliography"/>
        <w:rPr>
          <w:noProof/>
        </w:rPr>
      </w:pPr>
    </w:p>
    <w:p w14:paraId="09983C57" w14:textId="1C844708" w:rsidR="00096283" w:rsidRDefault="00096283" w:rsidP="00096283">
      <w:pPr>
        <w:pStyle w:val="EndNoteBibliography"/>
        <w:rPr>
          <w:noProof/>
        </w:rPr>
      </w:pPr>
      <w:bookmarkStart w:id="84" w:name="_ENREF_6"/>
      <w:r w:rsidRPr="00096283">
        <w:rPr>
          <w:noProof/>
        </w:rPr>
        <w:t xml:space="preserve">GeoscienceAustralia. (2015). "Geoscience Australia." from </w:t>
      </w:r>
      <w:hyperlink r:id="rId20" w:history="1">
        <w:r w:rsidRPr="00096283">
          <w:rPr>
            <w:rStyle w:val="Hyperlink"/>
            <w:rFonts w:ascii="Times New Roman" w:hAnsi="Times New Roman"/>
            <w:noProof/>
          </w:rPr>
          <w:t>http://www.ga.gov.au/</w:t>
        </w:r>
      </w:hyperlink>
      <w:r w:rsidRPr="00096283">
        <w:rPr>
          <w:noProof/>
        </w:rPr>
        <w:t>.</w:t>
      </w:r>
      <w:bookmarkEnd w:id="84"/>
    </w:p>
    <w:p w14:paraId="151082E5" w14:textId="77777777" w:rsidR="00F12A33" w:rsidRPr="00096283" w:rsidRDefault="00F12A33" w:rsidP="00096283">
      <w:pPr>
        <w:pStyle w:val="EndNoteBibliography"/>
        <w:rPr>
          <w:noProof/>
        </w:rPr>
      </w:pPr>
    </w:p>
    <w:p w14:paraId="750E8A86" w14:textId="77777777" w:rsidR="00096283" w:rsidRDefault="00096283" w:rsidP="00096283">
      <w:pPr>
        <w:pStyle w:val="EndNoteBibliography"/>
        <w:rPr>
          <w:noProof/>
        </w:rPr>
      </w:pPr>
      <w:bookmarkStart w:id="85" w:name="_ENREF_7"/>
      <w:r w:rsidRPr="00096283">
        <w:rPr>
          <w:noProof/>
        </w:rPr>
        <w:t xml:space="preserve">Kanoun, K. and L. Spainhower (2008). </w:t>
      </w:r>
      <w:r w:rsidRPr="00096283">
        <w:rPr>
          <w:noProof/>
          <w:u w:val="single"/>
        </w:rPr>
        <w:t>Dependability Benchmarking for Computer Systems</w:t>
      </w:r>
      <w:r w:rsidRPr="00096283">
        <w:rPr>
          <w:noProof/>
        </w:rPr>
        <w:t>. Hoboken, New Jersey, John Wiley &amp; Sons, Inc.</w:t>
      </w:r>
      <w:bookmarkEnd w:id="85"/>
    </w:p>
    <w:p w14:paraId="357A5AB1" w14:textId="77777777" w:rsidR="00F12A33" w:rsidRPr="00096283" w:rsidRDefault="00F12A33" w:rsidP="00096283">
      <w:pPr>
        <w:pStyle w:val="EndNoteBibliography"/>
        <w:rPr>
          <w:noProof/>
        </w:rPr>
      </w:pPr>
    </w:p>
    <w:p w14:paraId="7857DAC7" w14:textId="6D36351E" w:rsidR="00096283" w:rsidRDefault="00096283" w:rsidP="00096283">
      <w:pPr>
        <w:pStyle w:val="EndNoteBibliography"/>
        <w:rPr>
          <w:noProof/>
        </w:rPr>
      </w:pPr>
      <w:bookmarkStart w:id="86" w:name="_ENREF_8"/>
      <w:r w:rsidRPr="00096283">
        <w:rPr>
          <w:noProof/>
        </w:rPr>
        <w:t xml:space="preserve">Magnus. (2015). "Magnus." from </w:t>
      </w:r>
      <w:hyperlink r:id="rId21" w:history="1">
        <w:r w:rsidRPr="00096283">
          <w:rPr>
            <w:rStyle w:val="Hyperlink"/>
            <w:rFonts w:ascii="Times New Roman" w:hAnsi="Times New Roman"/>
            <w:noProof/>
          </w:rPr>
          <w:t>http://www.payser.org.au</w:t>
        </w:r>
      </w:hyperlink>
      <w:r w:rsidRPr="00096283">
        <w:rPr>
          <w:noProof/>
        </w:rPr>
        <w:t>.</w:t>
      </w:r>
      <w:bookmarkEnd w:id="86"/>
    </w:p>
    <w:p w14:paraId="31F6076D" w14:textId="77777777" w:rsidR="00F12A33" w:rsidRPr="00096283" w:rsidRDefault="00F12A33" w:rsidP="00096283">
      <w:pPr>
        <w:pStyle w:val="EndNoteBibliography"/>
        <w:rPr>
          <w:noProof/>
        </w:rPr>
      </w:pPr>
    </w:p>
    <w:p w14:paraId="1748FA41" w14:textId="77777777" w:rsidR="00096283" w:rsidRDefault="00096283" w:rsidP="00096283">
      <w:pPr>
        <w:pStyle w:val="EndNoteBibliography"/>
        <w:rPr>
          <w:noProof/>
        </w:rPr>
      </w:pPr>
      <w:bookmarkStart w:id="87" w:name="_ENREF_9"/>
      <w:r w:rsidRPr="00096283">
        <w:rPr>
          <w:noProof/>
        </w:rPr>
        <w:t xml:space="preserve">Meju, A. M. (1959). </w:t>
      </w:r>
      <w:r w:rsidRPr="00096283">
        <w:rPr>
          <w:noProof/>
          <w:u w:val="single"/>
        </w:rPr>
        <w:t>Geophysical Data Analysis: Understanding Inverse Problem Theory and Practice</w:t>
      </w:r>
      <w:r w:rsidRPr="00096283">
        <w:rPr>
          <w:noProof/>
        </w:rPr>
        <w:t>.</w:t>
      </w:r>
      <w:bookmarkEnd w:id="87"/>
    </w:p>
    <w:p w14:paraId="4687B33E" w14:textId="77777777" w:rsidR="00F12A33" w:rsidRPr="00096283" w:rsidRDefault="00F12A33" w:rsidP="00096283">
      <w:pPr>
        <w:pStyle w:val="EndNoteBibliography"/>
        <w:rPr>
          <w:noProof/>
        </w:rPr>
      </w:pPr>
    </w:p>
    <w:p w14:paraId="761AD82E" w14:textId="77777777" w:rsidR="00096283" w:rsidRDefault="00096283" w:rsidP="00096283">
      <w:pPr>
        <w:pStyle w:val="EndNoteBibliography"/>
        <w:rPr>
          <w:noProof/>
        </w:rPr>
      </w:pPr>
      <w:bookmarkStart w:id="88" w:name="_ENREF_10"/>
      <w:r w:rsidRPr="00096283">
        <w:rPr>
          <w:noProof/>
        </w:rPr>
        <w:t xml:space="preserve">Mezini, M. (1998). </w:t>
      </w:r>
      <w:r w:rsidRPr="00096283">
        <w:rPr>
          <w:noProof/>
          <w:u w:val="single"/>
        </w:rPr>
        <w:t>Variational Object-Oriented Programming beyond classes and Inheritance</w:t>
      </w:r>
      <w:r w:rsidRPr="00096283">
        <w:rPr>
          <w:noProof/>
        </w:rPr>
        <w:t>.</w:t>
      </w:r>
      <w:bookmarkEnd w:id="88"/>
    </w:p>
    <w:p w14:paraId="5EF438C6" w14:textId="77777777" w:rsidR="00F12A33" w:rsidRPr="00096283" w:rsidRDefault="00F12A33" w:rsidP="00096283">
      <w:pPr>
        <w:pStyle w:val="EndNoteBibliography"/>
        <w:rPr>
          <w:noProof/>
        </w:rPr>
      </w:pPr>
    </w:p>
    <w:p w14:paraId="3F83B78A" w14:textId="77777777" w:rsidR="00096283" w:rsidRDefault="00096283" w:rsidP="00096283">
      <w:pPr>
        <w:pStyle w:val="EndNoteBibliography"/>
        <w:rPr>
          <w:noProof/>
        </w:rPr>
      </w:pPr>
      <w:bookmarkStart w:id="89" w:name="_ENREF_11"/>
      <w:r w:rsidRPr="00096283">
        <w:rPr>
          <w:noProof/>
        </w:rPr>
        <w:t xml:space="preserve">Nichols, E. A., H. F. Morrision and J. Clarke (1988). "Signals and noise in measurements of low-frequency geomagnetic fields." </w:t>
      </w:r>
      <w:r w:rsidRPr="00096283">
        <w:rPr>
          <w:noProof/>
          <w:u w:val="single"/>
        </w:rPr>
        <w:t>Journal of Geophysical Research</w:t>
      </w:r>
      <w:r w:rsidRPr="00096283">
        <w:rPr>
          <w:noProof/>
        </w:rPr>
        <w:t xml:space="preserve"> </w:t>
      </w:r>
      <w:r w:rsidRPr="00096283">
        <w:rPr>
          <w:b/>
          <w:noProof/>
        </w:rPr>
        <w:t>Solid Earth</w:t>
      </w:r>
      <w:r w:rsidRPr="00096283">
        <w:rPr>
          <w:noProof/>
        </w:rPr>
        <w:t>(93.B11).</w:t>
      </w:r>
      <w:bookmarkEnd w:id="89"/>
    </w:p>
    <w:p w14:paraId="5A32E94E" w14:textId="77777777" w:rsidR="00F12A33" w:rsidRPr="00096283" w:rsidRDefault="00F12A33" w:rsidP="00096283">
      <w:pPr>
        <w:pStyle w:val="EndNoteBibliography"/>
        <w:rPr>
          <w:noProof/>
        </w:rPr>
      </w:pPr>
    </w:p>
    <w:p w14:paraId="5948CB2C" w14:textId="77777777" w:rsidR="00096283" w:rsidRDefault="00096283" w:rsidP="00096283">
      <w:pPr>
        <w:pStyle w:val="EndNoteBibliography"/>
        <w:rPr>
          <w:noProof/>
        </w:rPr>
      </w:pPr>
      <w:bookmarkStart w:id="90" w:name="_ENREF_12"/>
      <w:r w:rsidRPr="00096283">
        <w:rPr>
          <w:noProof/>
        </w:rPr>
        <w:t xml:space="preserve">Niwas, S., P. K. Gupta and V. K. Gaur (2005). "Normalized impedance function and the straightforward inversion scheme for magnetotelluric data." </w:t>
      </w:r>
      <w:r w:rsidRPr="00096283">
        <w:rPr>
          <w:noProof/>
          <w:u w:val="single"/>
        </w:rPr>
        <w:t>Journal of Earth System Science</w:t>
      </w:r>
      <w:r w:rsidRPr="00096283">
        <w:rPr>
          <w:noProof/>
        </w:rPr>
        <w:t xml:space="preserve"> </w:t>
      </w:r>
      <w:r w:rsidRPr="00096283">
        <w:rPr>
          <w:b/>
          <w:noProof/>
        </w:rPr>
        <w:t>114</w:t>
      </w:r>
      <w:r w:rsidRPr="00096283">
        <w:rPr>
          <w:noProof/>
        </w:rPr>
        <w:t>(5): 523-531.</w:t>
      </w:r>
      <w:bookmarkEnd w:id="90"/>
    </w:p>
    <w:p w14:paraId="6E2D4C52" w14:textId="77777777" w:rsidR="00F12A33" w:rsidRPr="00096283" w:rsidRDefault="00F12A33" w:rsidP="00096283">
      <w:pPr>
        <w:pStyle w:val="EndNoteBibliography"/>
        <w:rPr>
          <w:noProof/>
        </w:rPr>
      </w:pPr>
    </w:p>
    <w:p w14:paraId="2211546E" w14:textId="77777777" w:rsidR="00096283" w:rsidRDefault="00096283" w:rsidP="00096283">
      <w:pPr>
        <w:pStyle w:val="EndNoteBibliography"/>
        <w:rPr>
          <w:noProof/>
        </w:rPr>
      </w:pPr>
      <w:bookmarkStart w:id="91" w:name="_ENREF_13"/>
      <w:r w:rsidRPr="00096283">
        <w:rPr>
          <w:noProof/>
        </w:rPr>
        <w:t xml:space="preserve">Pedersen, J. and J. F. Hermance (1986). "Least Squares Inversion of One-Dimensional Magnetotelluric Data: An assessment of procedures employed by Brown University." </w:t>
      </w:r>
      <w:r w:rsidRPr="00096283">
        <w:rPr>
          <w:noProof/>
          <w:u w:val="single"/>
        </w:rPr>
        <w:t xml:space="preserve">Surveys in Geophysics </w:t>
      </w:r>
      <w:r w:rsidRPr="00096283">
        <w:rPr>
          <w:b/>
          <w:noProof/>
        </w:rPr>
        <w:t>8</w:t>
      </w:r>
      <w:r w:rsidRPr="00096283">
        <w:rPr>
          <w:noProof/>
        </w:rPr>
        <w:t>: 187-231.</w:t>
      </w:r>
      <w:bookmarkEnd w:id="91"/>
    </w:p>
    <w:p w14:paraId="760099DD" w14:textId="77777777" w:rsidR="00F12A33" w:rsidRDefault="00F12A33" w:rsidP="00096283">
      <w:pPr>
        <w:pStyle w:val="EndNoteBibliography"/>
        <w:rPr>
          <w:noProof/>
        </w:rPr>
      </w:pPr>
    </w:p>
    <w:p w14:paraId="101BA87A" w14:textId="77777777" w:rsidR="00F12A33" w:rsidRPr="00096283" w:rsidRDefault="00F12A33" w:rsidP="00096283">
      <w:pPr>
        <w:pStyle w:val="EndNoteBibliography"/>
        <w:rPr>
          <w:noProof/>
        </w:rPr>
      </w:pPr>
    </w:p>
    <w:p w14:paraId="732575E8" w14:textId="77777777" w:rsidR="00096283" w:rsidRDefault="00096283" w:rsidP="00096283">
      <w:pPr>
        <w:pStyle w:val="EndNoteBibliography"/>
        <w:rPr>
          <w:noProof/>
        </w:rPr>
      </w:pPr>
      <w:bookmarkStart w:id="92" w:name="_ENREF_14"/>
      <w:r w:rsidRPr="00096283">
        <w:rPr>
          <w:noProof/>
        </w:rPr>
        <w:t xml:space="preserve">Pethick, A. and B. Harris (2015). "1D Magnetotelluric Forward Modelling Web App." </w:t>
      </w:r>
      <w:r w:rsidRPr="00096283">
        <w:rPr>
          <w:noProof/>
          <w:u w:val="single"/>
        </w:rPr>
        <w:t>ASEG - PESA 2015</w:t>
      </w:r>
      <w:r w:rsidRPr="00096283">
        <w:rPr>
          <w:noProof/>
        </w:rPr>
        <w:t>.</w:t>
      </w:r>
      <w:bookmarkEnd w:id="92"/>
    </w:p>
    <w:p w14:paraId="5AD5D0B6" w14:textId="77777777" w:rsidR="00F12A33" w:rsidRPr="00096283" w:rsidRDefault="00F12A33" w:rsidP="00096283">
      <w:pPr>
        <w:pStyle w:val="EndNoteBibliography"/>
        <w:rPr>
          <w:noProof/>
        </w:rPr>
      </w:pPr>
    </w:p>
    <w:p w14:paraId="68E65699" w14:textId="6234A56D" w:rsidR="00096283" w:rsidRDefault="00096283" w:rsidP="00096283">
      <w:pPr>
        <w:pStyle w:val="EndNoteBibliography"/>
        <w:rPr>
          <w:noProof/>
        </w:rPr>
      </w:pPr>
      <w:bookmarkStart w:id="93" w:name="_ENREF_15"/>
      <w:r w:rsidRPr="00096283">
        <w:rPr>
          <w:noProof/>
        </w:rPr>
        <w:t xml:space="preserve">PHP_5_Tutorial. (2015). "PHP 5 Tutorial."   Retrieved July 12th, 2015, from </w:t>
      </w:r>
      <w:hyperlink r:id="rId22" w:history="1">
        <w:r w:rsidRPr="00096283">
          <w:rPr>
            <w:rStyle w:val="Hyperlink"/>
            <w:rFonts w:ascii="Times New Roman" w:hAnsi="Times New Roman"/>
            <w:noProof/>
          </w:rPr>
          <w:t>http://www.w3schools.com/php</w:t>
        </w:r>
      </w:hyperlink>
      <w:r w:rsidRPr="00096283">
        <w:rPr>
          <w:noProof/>
        </w:rPr>
        <w:t>.</w:t>
      </w:r>
      <w:bookmarkEnd w:id="93"/>
    </w:p>
    <w:p w14:paraId="57B4B7BF" w14:textId="77777777" w:rsidR="00F12A33" w:rsidRPr="00096283" w:rsidRDefault="00F12A33" w:rsidP="00096283">
      <w:pPr>
        <w:pStyle w:val="EndNoteBibliography"/>
        <w:rPr>
          <w:noProof/>
        </w:rPr>
      </w:pPr>
    </w:p>
    <w:p w14:paraId="3C3B988F" w14:textId="77777777" w:rsidR="00096283" w:rsidRDefault="00096283" w:rsidP="00096283">
      <w:pPr>
        <w:pStyle w:val="EndNoteBibliography"/>
        <w:rPr>
          <w:noProof/>
        </w:rPr>
      </w:pPr>
      <w:bookmarkStart w:id="94" w:name="_ENREF_16"/>
      <w:r w:rsidRPr="00096283">
        <w:rPr>
          <w:noProof/>
        </w:rPr>
        <w:t xml:space="preserve">Sheriff, E. R. (1991). </w:t>
      </w:r>
      <w:r w:rsidRPr="00096283">
        <w:rPr>
          <w:noProof/>
          <w:u w:val="single"/>
        </w:rPr>
        <w:t>Encyclopedic Dictionary of Exploration Geophysics</w:t>
      </w:r>
      <w:r w:rsidRPr="00096283">
        <w:rPr>
          <w:noProof/>
        </w:rPr>
        <w:t>, Society of Exploration Geophysics, 1991.</w:t>
      </w:r>
      <w:bookmarkEnd w:id="94"/>
    </w:p>
    <w:p w14:paraId="4AFA0E3A" w14:textId="77777777" w:rsidR="00F12A33" w:rsidRPr="00096283" w:rsidRDefault="00F12A33" w:rsidP="00096283">
      <w:pPr>
        <w:pStyle w:val="EndNoteBibliography"/>
        <w:rPr>
          <w:noProof/>
        </w:rPr>
      </w:pPr>
    </w:p>
    <w:p w14:paraId="3DB2AAFF" w14:textId="77777777" w:rsidR="00096283" w:rsidRPr="00096283" w:rsidRDefault="00096283" w:rsidP="00096283">
      <w:pPr>
        <w:pStyle w:val="EndNoteBibliography"/>
        <w:rPr>
          <w:noProof/>
        </w:rPr>
      </w:pPr>
      <w:bookmarkStart w:id="95" w:name="_ENREF_17"/>
      <w:r w:rsidRPr="00096283">
        <w:rPr>
          <w:noProof/>
        </w:rPr>
        <w:t xml:space="preserve">Simpson, F. and K. Bahr (2005). </w:t>
      </w:r>
      <w:r w:rsidRPr="00096283">
        <w:rPr>
          <w:noProof/>
          <w:u w:val="single"/>
        </w:rPr>
        <w:t>Practical Magnetotellurics</w:t>
      </w:r>
      <w:r w:rsidRPr="00096283">
        <w:rPr>
          <w:noProof/>
        </w:rPr>
        <w:t>. Cambridge, UK, Cambridge University Press.</w:t>
      </w:r>
      <w:bookmarkEnd w:id="95"/>
    </w:p>
    <w:p w14:paraId="5AC31509" w14:textId="555875F9" w:rsidR="003B5B6F" w:rsidRDefault="001C4E89" w:rsidP="000643F4">
      <w:pPr>
        <w:ind w:left="1080"/>
      </w:pPr>
      <w:r>
        <w:fldChar w:fldCharType="end"/>
      </w:r>
    </w:p>
    <w:p w14:paraId="22EDDE5A" w14:textId="77777777" w:rsidR="00F168C9" w:rsidRDefault="00F168C9" w:rsidP="000643F4">
      <w:pPr>
        <w:ind w:left="1080"/>
      </w:pPr>
    </w:p>
    <w:p w14:paraId="1A77EC34" w14:textId="77777777" w:rsidR="00F168C9" w:rsidRDefault="00F168C9" w:rsidP="000643F4">
      <w:pPr>
        <w:ind w:left="1080"/>
      </w:pPr>
    </w:p>
    <w:p w14:paraId="05AD41A3" w14:textId="77777777" w:rsidR="00F168C9" w:rsidRDefault="00F168C9" w:rsidP="000643F4">
      <w:pPr>
        <w:ind w:left="1080"/>
      </w:pPr>
    </w:p>
    <w:p w14:paraId="62BBCD46" w14:textId="77777777" w:rsidR="00F168C9" w:rsidRDefault="00F168C9" w:rsidP="000643F4">
      <w:pPr>
        <w:ind w:left="1080"/>
      </w:pPr>
    </w:p>
    <w:p w14:paraId="59BEE612" w14:textId="77777777" w:rsidR="00F168C9" w:rsidRDefault="00F168C9" w:rsidP="000643F4">
      <w:pPr>
        <w:ind w:left="1080"/>
      </w:pPr>
    </w:p>
    <w:p w14:paraId="0B8D331C" w14:textId="77777777" w:rsidR="00F168C9" w:rsidRDefault="00F168C9" w:rsidP="000643F4">
      <w:pPr>
        <w:ind w:left="1080"/>
      </w:pPr>
    </w:p>
    <w:p w14:paraId="4D054BC1" w14:textId="77777777" w:rsidR="00800476" w:rsidRDefault="00800476" w:rsidP="00800476">
      <w:pPr>
        <w:sectPr w:rsidR="00800476" w:rsidSect="00970738">
          <w:pgSz w:w="12240" w:h="15840"/>
          <w:pgMar w:top="1440" w:right="1800" w:bottom="1440" w:left="1800" w:header="720" w:footer="720" w:gutter="0"/>
          <w:pgNumType w:start="0"/>
          <w:cols w:space="720"/>
          <w:titlePg/>
          <w:docGrid w:linePitch="360"/>
        </w:sectPr>
      </w:pPr>
    </w:p>
    <w:p w14:paraId="7354ECE1" w14:textId="74F8640B" w:rsidR="00F168C9" w:rsidRDefault="00C160A1" w:rsidP="0040462E">
      <w:pPr>
        <w:pStyle w:val="Heading1"/>
      </w:pPr>
      <w:bookmarkStart w:id="96" w:name="_Toc308446778"/>
      <w:r>
        <w:t xml:space="preserve">Chapter 8: </w:t>
      </w:r>
      <w:r w:rsidR="00F168C9">
        <w:t>Appendix</w:t>
      </w:r>
      <w:bookmarkEnd w:id="96"/>
    </w:p>
    <w:p w14:paraId="2053B735" w14:textId="77777777" w:rsidR="0040462E" w:rsidRDefault="0040462E" w:rsidP="0040462E"/>
    <w:p w14:paraId="7F9000C2" w14:textId="77777777" w:rsidR="00C160A1" w:rsidRDefault="00C160A1" w:rsidP="0040462E"/>
    <w:p w14:paraId="4574A86E" w14:textId="77777777" w:rsidR="0086732C" w:rsidRDefault="0086732C" w:rsidP="0040462E"/>
    <w:p w14:paraId="47ACB030" w14:textId="77777777" w:rsidR="000D618B" w:rsidRDefault="000D618B" w:rsidP="0040462E"/>
    <w:p w14:paraId="758C9532" w14:textId="77777777" w:rsidR="000D618B" w:rsidRDefault="0086732C" w:rsidP="00C160A1">
      <w:pPr>
        <w:tabs>
          <w:tab w:val="left" w:pos="1141"/>
        </w:tabs>
        <w:rPr>
          <w:noProof/>
        </w:rPr>
      </w:pPr>
      <w:r>
        <w:tab/>
      </w:r>
      <w:r>
        <w:fldChar w:fldCharType="begin"/>
      </w:r>
      <w:r>
        <w:instrText xml:space="preserve"> TOC \o "2-2" </w:instrText>
      </w:r>
      <w:r>
        <w:fldChar w:fldCharType="separate"/>
      </w:r>
    </w:p>
    <w:p w14:paraId="2C9B0C61" w14:textId="77777777" w:rsidR="000D618B" w:rsidRDefault="000D618B">
      <w:pPr>
        <w:pStyle w:val="TOC2"/>
        <w:tabs>
          <w:tab w:val="left" w:pos="755"/>
          <w:tab w:val="right" w:pos="8630"/>
        </w:tabs>
        <w:rPr>
          <w:rFonts w:asciiTheme="minorHAnsi" w:hAnsiTheme="minorHAnsi"/>
          <w:b w:val="0"/>
          <w:noProof/>
          <w:sz w:val="24"/>
          <w:szCs w:val="24"/>
          <w:lang w:val="en-AU" w:eastAsia="ja-JP"/>
        </w:rPr>
      </w:pPr>
      <w:r>
        <w:rPr>
          <w:noProof/>
        </w:rPr>
        <w:t>8.1</w:t>
      </w:r>
      <w:r>
        <w:rPr>
          <w:rFonts w:asciiTheme="minorHAnsi" w:hAnsiTheme="minorHAnsi"/>
          <w:b w:val="0"/>
          <w:noProof/>
          <w:sz w:val="24"/>
          <w:szCs w:val="24"/>
          <w:lang w:val="en-AU" w:eastAsia="ja-JP"/>
        </w:rPr>
        <w:tab/>
      </w:r>
      <w:r>
        <w:rPr>
          <w:noProof/>
        </w:rPr>
        <w:t>MT Global.py</w:t>
      </w:r>
      <w:r>
        <w:rPr>
          <w:noProof/>
        </w:rPr>
        <w:tab/>
      </w:r>
      <w:r>
        <w:rPr>
          <w:noProof/>
        </w:rPr>
        <w:fldChar w:fldCharType="begin"/>
      </w:r>
      <w:r>
        <w:rPr>
          <w:noProof/>
        </w:rPr>
        <w:instrText xml:space="preserve"> PAGEREF _Toc308446509 \h </w:instrText>
      </w:r>
      <w:r>
        <w:rPr>
          <w:noProof/>
        </w:rPr>
      </w:r>
      <w:r>
        <w:rPr>
          <w:noProof/>
        </w:rPr>
        <w:fldChar w:fldCharType="separate"/>
      </w:r>
      <w:r>
        <w:rPr>
          <w:noProof/>
        </w:rPr>
        <w:t>30</w:t>
      </w:r>
      <w:r>
        <w:rPr>
          <w:noProof/>
        </w:rPr>
        <w:fldChar w:fldCharType="end"/>
      </w:r>
    </w:p>
    <w:p w14:paraId="5812610F" w14:textId="77777777" w:rsidR="000D618B" w:rsidRDefault="000D618B">
      <w:pPr>
        <w:pStyle w:val="TOC2"/>
        <w:tabs>
          <w:tab w:val="left" w:pos="755"/>
          <w:tab w:val="right" w:pos="8630"/>
        </w:tabs>
        <w:rPr>
          <w:noProof/>
        </w:rPr>
      </w:pPr>
    </w:p>
    <w:p w14:paraId="5336A9A6" w14:textId="77777777" w:rsidR="000D618B" w:rsidRDefault="000D618B">
      <w:pPr>
        <w:pStyle w:val="TOC2"/>
        <w:tabs>
          <w:tab w:val="left" w:pos="755"/>
          <w:tab w:val="right" w:pos="8630"/>
        </w:tabs>
        <w:rPr>
          <w:rFonts w:asciiTheme="minorHAnsi" w:hAnsiTheme="minorHAnsi"/>
          <w:b w:val="0"/>
          <w:noProof/>
          <w:sz w:val="24"/>
          <w:szCs w:val="24"/>
          <w:lang w:val="en-AU" w:eastAsia="ja-JP"/>
        </w:rPr>
      </w:pPr>
      <w:r>
        <w:rPr>
          <w:noProof/>
        </w:rPr>
        <w:t>8.2</w:t>
      </w:r>
      <w:r>
        <w:rPr>
          <w:rFonts w:asciiTheme="minorHAnsi" w:hAnsiTheme="minorHAnsi"/>
          <w:b w:val="0"/>
          <w:noProof/>
          <w:sz w:val="24"/>
          <w:szCs w:val="24"/>
          <w:lang w:val="en-AU" w:eastAsia="ja-JP"/>
        </w:rPr>
        <w:tab/>
      </w:r>
      <w:r>
        <w:rPr>
          <w:noProof/>
        </w:rPr>
        <w:t>MT Run.py</w:t>
      </w:r>
      <w:r>
        <w:rPr>
          <w:noProof/>
        </w:rPr>
        <w:tab/>
      </w:r>
      <w:r>
        <w:rPr>
          <w:noProof/>
        </w:rPr>
        <w:fldChar w:fldCharType="begin"/>
      </w:r>
      <w:r>
        <w:rPr>
          <w:noProof/>
        </w:rPr>
        <w:instrText xml:space="preserve"> PAGEREF _Toc308446510 \h </w:instrText>
      </w:r>
      <w:r>
        <w:rPr>
          <w:noProof/>
        </w:rPr>
      </w:r>
      <w:r>
        <w:rPr>
          <w:noProof/>
        </w:rPr>
        <w:fldChar w:fldCharType="separate"/>
      </w:r>
      <w:r>
        <w:rPr>
          <w:noProof/>
        </w:rPr>
        <w:t>31</w:t>
      </w:r>
      <w:r>
        <w:rPr>
          <w:noProof/>
        </w:rPr>
        <w:fldChar w:fldCharType="end"/>
      </w:r>
    </w:p>
    <w:p w14:paraId="5422632D" w14:textId="77777777" w:rsidR="000D618B" w:rsidRDefault="000D618B">
      <w:pPr>
        <w:pStyle w:val="TOC2"/>
        <w:tabs>
          <w:tab w:val="left" w:pos="755"/>
          <w:tab w:val="right" w:pos="8630"/>
        </w:tabs>
        <w:rPr>
          <w:noProof/>
        </w:rPr>
      </w:pPr>
    </w:p>
    <w:p w14:paraId="731718EC" w14:textId="77777777" w:rsidR="000D618B" w:rsidRDefault="000D618B">
      <w:pPr>
        <w:pStyle w:val="TOC2"/>
        <w:tabs>
          <w:tab w:val="left" w:pos="755"/>
          <w:tab w:val="right" w:pos="8630"/>
        </w:tabs>
        <w:rPr>
          <w:rFonts w:asciiTheme="minorHAnsi" w:hAnsiTheme="minorHAnsi"/>
          <w:b w:val="0"/>
          <w:noProof/>
          <w:sz w:val="24"/>
          <w:szCs w:val="24"/>
          <w:lang w:val="en-AU" w:eastAsia="ja-JP"/>
        </w:rPr>
      </w:pPr>
      <w:r>
        <w:rPr>
          <w:noProof/>
        </w:rPr>
        <w:t>8.3</w:t>
      </w:r>
      <w:r>
        <w:rPr>
          <w:rFonts w:asciiTheme="minorHAnsi" w:hAnsiTheme="minorHAnsi"/>
          <w:b w:val="0"/>
          <w:noProof/>
          <w:sz w:val="24"/>
          <w:szCs w:val="24"/>
          <w:lang w:val="en-AU" w:eastAsia="ja-JP"/>
        </w:rPr>
        <w:tab/>
      </w:r>
      <w:r>
        <w:rPr>
          <w:noProof/>
        </w:rPr>
        <w:t>MT Inversion Parameters.py</w:t>
      </w:r>
      <w:r>
        <w:rPr>
          <w:noProof/>
        </w:rPr>
        <w:tab/>
      </w:r>
      <w:r>
        <w:rPr>
          <w:noProof/>
        </w:rPr>
        <w:fldChar w:fldCharType="begin"/>
      </w:r>
      <w:r>
        <w:rPr>
          <w:noProof/>
        </w:rPr>
        <w:instrText xml:space="preserve"> PAGEREF _Toc308446511 \h </w:instrText>
      </w:r>
      <w:r>
        <w:rPr>
          <w:noProof/>
        </w:rPr>
      </w:r>
      <w:r>
        <w:rPr>
          <w:noProof/>
        </w:rPr>
        <w:fldChar w:fldCharType="separate"/>
      </w:r>
      <w:r>
        <w:rPr>
          <w:noProof/>
        </w:rPr>
        <w:t>32</w:t>
      </w:r>
      <w:r>
        <w:rPr>
          <w:noProof/>
        </w:rPr>
        <w:fldChar w:fldCharType="end"/>
      </w:r>
    </w:p>
    <w:p w14:paraId="4643904F" w14:textId="77777777" w:rsidR="000D618B" w:rsidRDefault="000D618B">
      <w:pPr>
        <w:pStyle w:val="TOC2"/>
        <w:tabs>
          <w:tab w:val="left" w:pos="755"/>
          <w:tab w:val="right" w:pos="8630"/>
        </w:tabs>
        <w:rPr>
          <w:noProof/>
        </w:rPr>
      </w:pPr>
    </w:p>
    <w:p w14:paraId="58240AD9" w14:textId="77777777" w:rsidR="000D618B" w:rsidRDefault="000D618B">
      <w:pPr>
        <w:pStyle w:val="TOC2"/>
        <w:tabs>
          <w:tab w:val="left" w:pos="755"/>
          <w:tab w:val="right" w:pos="8630"/>
        </w:tabs>
        <w:rPr>
          <w:rFonts w:asciiTheme="minorHAnsi" w:hAnsiTheme="minorHAnsi"/>
          <w:b w:val="0"/>
          <w:noProof/>
          <w:sz w:val="24"/>
          <w:szCs w:val="24"/>
          <w:lang w:val="en-AU" w:eastAsia="ja-JP"/>
        </w:rPr>
      </w:pPr>
      <w:r>
        <w:rPr>
          <w:noProof/>
        </w:rPr>
        <w:t>8.4</w:t>
      </w:r>
      <w:r>
        <w:rPr>
          <w:rFonts w:asciiTheme="minorHAnsi" w:hAnsiTheme="minorHAnsi"/>
          <w:b w:val="0"/>
          <w:noProof/>
          <w:sz w:val="24"/>
          <w:szCs w:val="24"/>
          <w:lang w:val="en-AU" w:eastAsia="ja-JP"/>
        </w:rPr>
        <w:tab/>
      </w:r>
      <w:r>
        <w:rPr>
          <w:noProof/>
        </w:rPr>
        <w:t>MT Iteration.py</w:t>
      </w:r>
      <w:r>
        <w:rPr>
          <w:noProof/>
        </w:rPr>
        <w:tab/>
      </w:r>
      <w:r>
        <w:rPr>
          <w:noProof/>
        </w:rPr>
        <w:fldChar w:fldCharType="begin"/>
      </w:r>
      <w:r>
        <w:rPr>
          <w:noProof/>
        </w:rPr>
        <w:instrText xml:space="preserve"> PAGEREF _Toc308446512 \h </w:instrText>
      </w:r>
      <w:r>
        <w:rPr>
          <w:noProof/>
        </w:rPr>
      </w:r>
      <w:r>
        <w:rPr>
          <w:noProof/>
        </w:rPr>
        <w:fldChar w:fldCharType="separate"/>
      </w:r>
      <w:r>
        <w:rPr>
          <w:noProof/>
        </w:rPr>
        <w:t>33</w:t>
      </w:r>
      <w:r>
        <w:rPr>
          <w:noProof/>
        </w:rPr>
        <w:fldChar w:fldCharType="end"/>
      </w:r>
    </w:p>
    <w:p w14:paraId="2904142C" w14:textId="77777777" w:rsidR="000D618B" w:rsidRDefault="000D618B">
      <w:pPr>
        <w:pStyle w:val="TOC2"/>
        <w:tabs>
          <w:tab w:val="left" w:pos="755"/>
          <w:tab w:val="right" w:pos="8630"/>
        </w:tabs>
        <w:rPr>
          <w:noProof/>
        </w:rPr>
      </w:pPr>
    </w:p>
    <w:p w14:paraId="79C0FD12" w14:textId="77777777" w:rsidR="000D618B" w:rsidRDefault="000D618B">
      <w:pPr>
        <w:pStyle w:val="TOC2"/>
        <w:tabs>
          <w:tab w:val="left" w:pos="755"/>
          <w:tab w:val="right" w:pos="8630"/>
        </w:tabs>
        <w:rPr>
          <w:rFonts w:asciiTheme="minorHAnsi" w:hAnsiTheme="minorHAnsi"/>
          <w:b w:val="0"/>
          <w:noProof/>
          <w:sz w:val="24"/>
          <w:szCs w:val="24"/>
          <w:lang w:val="en-AU" w:eastAsia="ja-JP"/>
        </w:rPr>
      </w:pPr>
      <w:r>
        <w:rPr>
          <w:noProof/>
        </w:rPr>
        <w:t>8.5</w:t>
      </w:r>
      <w:r>
        <w:rPr>
          <w:rFonts w:asciiTheme="minorHAnsi" w:hAnsiTheme="minorHAnsi"/>
          <w:b w:val="0"/>
          <w:noProof/>
          <w:sz w:val="24"/>
          <w:szCs w:val="24"/>
          <w:lang w:val="en-AU" w:eastAsia="ja-JP"/>
        </w:rPr>
        <w:tab/>
      </w:r>
      <w:r>
        <w:rPr>
          <w:noProof/>
        </w:rPr>
        <w:t>MT Invert.py</w:t>
      </w:r>
      <w:r>
        <w:rPr>
          <w:noProof/>
        </w:rPr>
        <w:tab/>
      </w:r>
      <w:r>
        <w:rPr>
          <w:noProof/>
        </w:rPr>
        <w:fldChar w:fldCharType="begin"/>
      </w:r>
      <w:r>
        <w:rPr>
          <w:noProof/>
        </w:rPr>
        <w:instrText xml:space="preserve"> PAGEREF _Toc308446513 \h </w:instrText>
      </w:r>
      <w:r>
        <w:rPr>
          <w:noProof/>
        </w:rPr>
      </w:r>
      <w:r>
        <w:rPr>
          <w:noProof/>
        </w:rPr>
        <w:fldChar w:fldCharType="separate"/>
      </w:r>
      <w:r>
        <w:rPr>
          <w:noProof/>
        </w:rPr>
        <w:t>33</w:t>
      </w:r>
      <w:r>
        <w:rPr>
          <w:noProof/>
        </w:rPr>
        <w:fldChar w:fldCharType="end"/>
      </w:r>
    </w:p>
    <w:p w14:paraId="1C869DEC" w14:textId="77777777" w:rsidR="000D618B" w:rsidRDefault="000D618B">
      <w:pPr>
        <w:pStyle w:val="TOC2"/>
        <w:tabs>
          <w:tab w:val="left" w:pos="755"/>
          <w:tab w:val="right" w:pos="8630"/>
        </w:tabs>
        <w:rPr>
          <w:noProof/>
        </w:rPr>
      </w:pPr>
    </w:p>
    <w:p w14:paraId="7BB99E5C" w14:textId="77777777" w:rsidR="000D618B" w:rsidRDefault="000D618B">
      <w:pPr>
        <w:pStyle w:val="TOC2"/>
        <w:tabs>
          <w:tab w:val="left" w:pos="755"/>
          <w:tab w:val="right" w:pos="8630"/>
        </w:tabs>
        <w:rPr>
          <w:rFonts w:asciiTheme="minorHAnsi" w:hAnsiTheme="minorHAnsi"/>
          <w:b w:val="0"/>
          <w:noProof/>
          <w:sz w:val="24"/>
          <w:szCs w:val="24"/>
          <w:lang w:val="en-AU" w:eastAsia="ja-JP"/>
        </w:rPr>
      </w:pPr>
      <w:r>
        <w:rPr>
          <w:noProof/>
        </w:rPr>
        <w:t>8.6</w:t>
      </w:r>
      <w:r>
        <w:rPr>
          <w:rFonts w:asciiTheme="minorHAnsi" w:hAnsiTheme="minorHAnsi"/>
          <w:b w:val="0"/>
          <w:noProof/>
          <w:sz w:val="24"/>
          <w:szCs w:val="24"/>
          <w:lang w:val="en-AU" w:eastAsia="ja-JP"/>
        </w:rPr>
        <w:tab/>
      </w:r>
      <w:r>
        <w:rPr>
          <w:noProof/>
        </w:rPr>
        <w:t>MT Earth.py</w:t>
      </w:r>
      <w:r>
        <w:rPr>
          <w:noProof/>
        </w:rPr>
        <w:tab/>
      </w:r>
      <w:r>
        <w:rPr>
          <w:noProof/>
        </w:rPr>
        <w:fldChar w:fldCharType="begin"/>
      </w:r>
      <w:r>
        <w:rPr>
          <w:noProof/>
        </w:rPr>
        <w:instrText xml:space="preserve"> PAGEREF _Toc308446514 \h </w:instrText>
      </w:r>
      <w:r>
        <w:rPr>
          <w:noProof/>
        </w:rPr>
      </w:r>
      <w:r>
        <w:rPr>
          <w:noProof/>
        </w:rPr>
        <w:fldChar w:fldCharType="separate"/>
      </w:r>
      <w:r>
        <w:rPr>
          <w:noProof/>
        </w:rPr>
        <w:t>39</w:t>
      </w:r>
      <w:r>
        <w:rPr>
          <w:noProof/>
        </w:rPr>
        <w:fldChar w:fldCharType="end"/>
      </w:r>
    </w:p>
    <w:p w14:paraId="73653A94" w14:textId="77777777" w:rsidR="000D618B" w:rsidRDefault="000D618B">
      <w:pPr>
        <w:pStyle w:val="TOC2"/>
        <w:tabs>
          <w:tab w:val="left" w:pos="755"/>
          <w:tab w:val="right" w:pos="8630"/>
        </w:tabs>
        <w:rPr>
          <w:noProof/>
        </w:rPr>
      </w:pPr>
    </w:p>
    <w:p w14:paraId="1AFD3552" w14:textId="77777777" w:rsidR="000D618B" w:rsidRDefault="000D618B">
      <w:pPr>
        <w:pStyle w:val="TOC2"/>
        <w:tabs>
          <w:tab w:val="left" w:pos="755"/>
          <w:tab w:val="right" w:pos="8630"/>
        </w:tabs>
        <w:rPr>
          <w:rFonts w:asciiTheme="minorHAnsi" w:hAnsiTheme="minorHAnsi"/>
          <w:b w:val="0"/>
          <w:noProof/>
          <w:sz w:val="24"/>
          <w:szCs w:val="24"/>
          <w:lang w:val="en-AU" w:eastAsia="ja-JP"/>
        </w:rPr>
      </w:pPr>
      <w:r>
        <w:rPr>
          <w:noProof/>
        </w:rPr>
        <w:t>8.7</w:t>
      </w:r>
      <w:r>
        <w:rPr>
          <w:rFonts w:asciiTheme="minorHAnsi" w:hAnsiTheme="minorHAnsi"/>
          <w:b w:val="0"/>
          <w:noProof/>
          <w:sz w:val="24"/>
          <w:szCs w:val="24"/>
          <w:lang w:val="en-AU" w:eastAsia="ja-JP"/>
        </w:rPr>
        <w:tab/>
      </w:r>
      <w:r>
        <w:rPr>
          <w:noProof/>
        </w:rPr>
        <w:t>MT Data.py</w:t>
      </w:r>
      <w:r>
        <w:rPr>
          <w:noProof/>
        </w:rPr>
        <w:tab/>
      </w:r>
      <w:r>
        <w:rPr>
          <w:noProof/>
        </w:rPr>
        <w:fldChar w:fldCharType="begin"/>
      </w:r>
      <w:r>
        <w:rPr>
          <w:noProof/>
        </w:rPr>
        <w:instrText xml:space="preserve"> PAGEREF _Toc308446515 \h </w:instrText>
      </w:r>
      <w:r>
        <w:rPr>
          <w:noProof/>
        </w:rPr>
      </w:r>
      <w:r>
        <w:rPr>
          <w:noProof/>
        </w:rPr>
        <w:fldChar w:fldCharType="separate"/>
      </w:r>
      <w:r>
        <w:rPr>
          <w:noProof/>
        </w:rPr>
        <w:t>41</w:t>
      </w:r>
      <w:r>
        <w:rPr>
          <w:noProof/>
        </w:rPr>
        <w:fldChar w:fldCharType="end"/>
      </w:r>
    </w:p>
    <w:p w14:paraId="0D85236C" w14:textId="77777777" w:rsidR="000D618B" w:rsidRDefault="000D618B">
      <w:pPr>
        <w:pStyle w:val="TOC2"/>
        <w:tabs>
          <w:tab w:val="left" w:pos="755"/>
          <w:tab w:val="right" w:pos="8630"/>
        </w:tabs>
        <w:rPr>
          <w:noProof/>
        </w:rPr>
      </w:pPr>
    </w:p>
    <w:p w14:paraId="7EF3550A" w14:textId="77777777" w:rsidR="000D618B" w:rsidRDefault="000D618B">
      <w:pPr>
        <w:pStyle w:val="TOC2"/>
        <w:tabs>
          <w:tab w:val="left" w:pos="755"/>
          <w:tab w:val="right" w:pos="8630"/>
        </w:tabs>
        <w:rPr>
          <w:rFonts w:asciiTheme="minorHAnsi" w:hAnsiTheme="minorHAnsi"/>
          <w:b w:val="0"/>
          <w:noProof/>
          <w:sz w:val="24"/>
          <w:szCs w:val="24"/>
          <w:lang w:val="en-AU" w:eastAsia="ja-JP"/>
        </w:rPr>
      </w:pPr>
      <w:r>
        <w:rPr>
          <w:noProof/>
        </w:rPr>
        <w:t>8.8</w:t>
      </w:r>
      <w:r>
        <w:rPr>
          <w:rFonts w:asciiTheme="minorHAnsi" w:hAnsiTheme="minorHAnsi"/>
          <w:b w:val="0"/>
          <w:noProof/>
          <w:sz w:val="24"/>
          <w:szCs w:val="24"/>
          <w:lang w:val="en-AU" w:eastAsia="ja-JP"/>
        </w:rPr>
        <w:tab/>
      </w:r>
      <w:r>
        <w:rPr>
          <w:noProof/>
        </w:rPr>
        <w:t>Video of the MT 1</w:t>
      </w:r>
      <w:r w:rsidRPr="001D6DB8">
        <w:rPr>
          <w:noProof/>
          <w:vertAlign w:val="superscript"/>
        </w:rPr>
        <w:t>D</w:t>
      </w:r>
      <w:r>
        <w:rPr>
          <w:noProof/>
        </w:rPr>
        <w:t>nversion Web Application in use</w:t>
      </w:r>
      <w:r>
        <w:rPr>
          <w:noProof/>
        </w:rPr>
        <w:tab/>
      </w:r>
      <w:r>
        <w:rPr>
          <w:noProof/>
        </w:rPr>
        <w:fldChar w:fldCharType="begin"/>
      </w:r>
      <w:r>
        <w:rPr>
          <w:noProof/>
        </w:rPr>
        <w:instrText xml:space="preserve"> PAGEREF _Toc308446516 \h </w:instrText>
      </w:r>
      <w:r>
        <w:rPr>
          <w:noProof/>
        </w:rPr>
      </w:r>
      <w:r>
        <w:rPr>
          <w:noProof/>
        </w:rPr>
        <w:fldChar w:fldCharType="separate"/>
      </w:r>
      <w:r>
        <w:rPr>
          <w:noProof/>
        </w:rPr>
        <w:t>43</w:t>
      </w:r>
      <w:r>
        <w:rPr>
          <w:noProof/>
        </w:rPr>
        <w:fldChar w:fldCharType="end"/>
      </w:r>
    </w:p>
    <w:p w14:paraId="276E612C" w14:textId="35DA4DE2" w:rsidR="0086732C" w:rsidRDefault="0086732C" w:rsidP="0086732C">
      <w:pPr>
        <w:tabs>
          <w:tab w:val="left" w:pos="1141"/>
        </w:tabs>
      </w:pPr>
      <w:r>
        <w:fldChar w:fldCharType="end"/>
      </w:r>
    </w:p>
    <w:p w14:paraId="5092AD53" w14:textId="77777777" w:rsidR="0086732C" w:rsidRDefault="0086732C" w:rsidP="0040462E"/>
    <w:p w14:paraId="261028EA" w14:textId="77777777" w:rsidR="0086732C" w:rsidRDefault="0086732C" w:rsidP="0040462E"/>
    <w:p w14:paraId="54FE51BA" w14:textId="77777777" w:rsidR="0086732C" w:rsidRDefault="0086732C" w:rsidP="0040462E"/>
    <w:p w14:paraId="3B9239AB" w14:textId="77777777" w:rsidR="0086732C" w:rsidRDefault="0086732C" w:rsidP="0040462E"/>
    <w:p w14:paraId="73BB1A94" w14:textId="77777777" w:rsidR="0086732C" w:rsidRDefault="0086732C" w:rsidP="0040462E"/>
    <w:p w14:paraId="6BF78837" w14:textId="77777777" w:rsidR="0086732C" w:rsidRDefault="0086732C" w:rsidP="0040462E"/>
    <w:p w14:paraId="123187EA" w14:textId="77777777" w:rsidR="0086732C" w:rsidRDefault="0086732C" w:rsidP="0040462E"/>
    <w:p w14:paraId="1137DF12" w14:textId="77777777" w:rsidR="0086732C" w:rsidRDefault="0086732C" w:rsidP="0040462E"/>
    <w:p w14:paraId="27757ED2" w14:textId="77777777" w:rsidR="0086732C" w:rsidRDefault="0086732C" w:rsidP="0040462E"/>
    <w:p w14:paraId="618F0A7D" w14:textId="77777777" w:rsidR="0086732C" w:rsidRDefault="0086732C" w:rsidP="0040462E"/>
    <w:p w14:paraId="47925333" w14:textId="77777777" w:rsidR="0086732C" w:rsidRDefault="0086732C" w:rsidP="0040462E"/>
    <w:p w14:paraId="538E93AF" w14:textId="77777777" w:rsidR="0086732C" w:rsidRDefault="0086732C" w:rsidP="0040462E"/>
    <w:p w14:paraId="1FC47758" w14:textId="77777777" w:rsidR="0086732C" w:rsidRDefault="0086732C" w:rsidP="0040462E"/>
    <w:p w14:paraId="4F232B7B" w14:textId="77777777" w:rsidR="0086732C" w:rsidRDefault="0086732C" w:rsidP="0040462E"/>
    <w:p w14:paraId="1347F696" w14:textId="77777777" w:rsidR="0086732C" w:rsidRDefault="0086732C" w:rsidP="0040462E"/>
    <w:p w14:paraId="4ACB975B" w14:textId="77777777" w:rsidR="0086732C" w:rsidRDefault="0086732C" w:rsidP="0040462E"/>
    <w:p w14:paraId="7F7A671B" w14:textId="77777777" w:rsidR="0086732C" w:rsidRDefault="0086732C" w:rsidP="0040462E"/>
    <w:p w14:paraId="15D269FA" w14:textId="77777777" w:rsidR="0086732C" w:rsidRDefault="0086732C" w:rsidP="0040462E"/>
    <w:p w14:paraId="44385657" w14:textId="77777777" w:rsidR="0086732C" w:rsidRDefault="0086732C" w:rsidP="0040462E"/>
    <w:p w14:paraId="40551C20" w14:textId="77777777" w:rsidR="0086732C" w:rsidRDefault="0086732C" w:rsidP="0040462E"/>
    <w:p w14:paraId="1C24CD45" w14:textId="77777777" w:rsidR="0086732C" w:rsidRDefault="0086732C" w:rsidP="0040462E"/>
    <w:p w14:paraId="4AE39B25" w14:textId="77777777" w:rsidR="0086732C" w:rsidRDefault="0086732C" w:rsidP="0040462E"/>
    <w:p w14:paraId="745F3F9B" w14:textId="77777777" w:rsidR="0086732C" w:rsidRPr="0040462E" w:rsidRDefault="0086732C" w:rsidP="0040462E"/>
    <w:p w14:paraId="1B2E1EB1" w14:textId="2F7D4E24" w:rsidR="00F168C9" w:rsidRPr="00F168C9" w:rsidRDefault="0040462E" w:rsidP="00F168C9">
      <w:pPr>
        <w:pStyle w:val="Heading2"/>
        <w:jc w:val="center"/>
      </w:pPr>
      <w:bookmarkStart w:id="97" w:name="_Toc308446509"/>
      <w:bookmarkStart w:id="98" w:name="_Toc308446779"/>
      <w:r>
        <w:t>8.1</w:t>
      </w:r>
      <w:r>
        <w:tab/>
      </w:r>
      <w:r w:rsidR="00F168C9" w:rsidRPr="00F168C9">
        <w:t>MT Global.py</w:t>
      </w:r>
      <w:bookmarkEnd w:id="97"/>
      <w:bookmarkEnd w:id="98"/>
    </w:p>
    <w:p w14:paraId="535C2EFC" w14:textId="77777777" w:rsidR="00F168C9" w:rsidRPr="00F168C9" w:rsidRDefault="00F168C9" w:rsidP="00F168C9">
      <w:pPr>
        <w:widowControl w:val="0"/>
        <w:autoSpaceDE w:val="0"/>
        <w:autoSpaceDN w:val="0"/>
        <w:adjustRightInd w:val="0"/>
        <w:rPr>
          <w:rFonts w:ascii="Monaco" w:hAnsi="Monaco" w:cs="Monaco"/>
          <w:color w:val="C0C0C0"/>
          <w:sz w:val="16"/>
          <w:szCs w:val="16"/>
        </w:rPr>
      </w:pPr>
      <w:r w:rsidRPr="00F168C9">
        <w:rPr>
          <w:rFonts w:ascii="Monaco" w:hAnsi="Monaco" w:cs="Monaco"/>
          <w:color w:val="C0C0C0"/>
          <w:sz w:val="16"/>
          <w:szCs w:val="16"/>
        </w:rPr>
        <w:t>#Class that contains the global parameters of the program</w:t>
      </w:r>
    </w:p>
    <w:p w14:paraId="12836CB7" w14:textId="77777777" w:rsidR="00F168C9" w:rsidRPr="00F168C9" w:rsidRDefault="00F168C9" w:rsidP="00F168C9">
      <w:pPr>
        <w:widowControl w:val="0"/>
        <w:autoSpaceDE w:val="0"/>
        <w:autoSpaceDN w:val="0"/>
        <w:adjustRightInd w:val="0"/>
        <w:rPr>
          <w:rFonts w:ascii="Monaco" w:hAnsi="Monaco" w:cs="Monaco"/>
          <w:color w:val="C0C0C0"/>
          <w:sz w:val="16"/>
          <w:szCs w:val="16"/>
        </w:rPr>
      </w:pPr>
    </w:p>
    <w:p w14:paraId="56EE62E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sz w:val="16"/>
          <w:szCs w:val="16"/>
        </w:rPr>
        <w:t>-----------------------------------------------------------------</w:t>
      </w:r>
    </w:p>
    <w:p w14:paraId="1255EBA7" w14:textId="77777777" w:rsidR="00F168C9" w:rsidRPr="00F168C9" w:rsidRDefault="00F168C9" w:rsidP="00F168C9">
      <w:pPr>
        <w:widowControl w:val="0"/>
        <w:autoSpaceDE w:val="0"/>
        <w:autoSpaceDN w:val="0"/>
        <w:adjustRightInd w:val="0"/>
        <w:rPr>
          <w:rFonts w:ascii="Monaco" w:hAnsi="Monaco" w:cs="Monaco"/>
          <w:color w:val="0000FF"/>
          <w:sz w:val="16"/>
          <w:szCs w:val="16"/>
          <w:highlight w:val="yellow"/>
        </w:rPr>
      </w:pPr>
    </w:p>
    <w:p w14:paraId="053E1913" w14:textId="77777777" w:rsidR="00F168C9" w:rsidRPr="00F168C9" w:rsidRDefault="00F168C9" w:rsidP="00F168C9">
      <w:pPr>
        <w:widowControl w:val="0"/>
        <w:autoSpaceDE w:val="0"/>
        <w:autoSpaceDN w:val="0"/>
        <w:adjustRightInd w:val="0"/>
        <w:rPr>
          <w:rFonts w:ascii="Monaco" w:hAnsi="Monaco" w:cs="Monaco"/>
          <w:color w:val="0000FF"/>
          <w:sz w:val="16"/>
          <w:szCs w:val="16"/>
          <w:highlight w:val="yellow"/>
        </w:rPr>
      </w:pPr>
    </w:p>
    <w:p w14:paraId="3A54923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FF"/>
          <w:sz w:val="16"/>
          <w:szCs w:val="16"/>
        </w:rPr>
        <w:t>global</w:t>
      </w:r>
      <w:r w:rsidRPr="00F168C9">
        <w:rPr>
          <w:rFonts w:ascii="Monaco" w:hAnsi="Monaco" w:cs="Monaco"/>
          <w:color w:val="000000"/>
          <w:sz w:val="16"/>
          <w:szCs w:val="16"/>
        </w:rPr>
        <w:t xml:space="preserve"> verbosity </w:t>
      </w:r>
      <w:r w:rsidRPr="00F168C9">
        <w:rPr>
          <w:rFonts w:ascii="Monaco" w:hAnsi="Monaco" w:cs="Monaco"/>
          <w:color w:val="C0C0C0"/>
          <w:sz w:val="16"/>
          <w:szCs w:val="16"/>
        </w:rPr>
        <w:t>#object that is declared as global</w:t>
      </w:r>
    </w:p>
    <w:p w14:paraId="597B3208"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FF"/>
          <w:sz w:val="16"/>
          <w:szCs w:val="16"/>
        </w:rPr>
        <w:t>import</w:t>
      </w:r>
      <w:r w:rsidRPr="00F168C9">
        <w:rPr>
          <w:rFonts w:ascii="Monaco" w:hAnsi="Monaco" w:cs="Monaco"/>
          <w:color w:val="000000"/>
          <w:sz w:val="16"/>
          <w:szCs w:val="16"/>
        </w:rPr>
        <w:t xml:space="preserve"> time </w:t>
      </w:r>
      <w:r w:rsidRPr="00F168C9">
        <w:rPr>
          <w:rFonts w:ascii="Monaco" w:hAnsi="Monaco" w:cs="Monaco"/>
          <w:color w:val="C0C0C0"/>
          <w:sz w:val="16"/>
          <w:szCs w:val="16"/>
        </w:rPr>
        <w:t>#imported library so that time can be assessed</w:t>
      </w:r>
    </w:p>
    <w:p w14:paraId="663B511E" w14:textId="77777777" w:rsidR="00F168C9" w:rsidRPr="00F168C9" w:rsidRDefault="00F168C9" w:rsidP="00F168C9">
      <w:pPr>
        <w:widowControl w:val="0"/>
        <w:autoSpaceDE w:val="0"/>
        <w:autoSpaceDN w:val="0"/>
        <w:adjustRightInd w:val="0"/>
        <w:rPr>
          <w:rFonts w:ascii="Monaco" w:hAnsi="Monaco" w:cs="Monaco"/>
          <w:sz w:val="16"/>
          <w:szCs w:val="16"/>
        </w:rPr>
      </w:pPr>
    </w:p>
    <w:p w14:paraId="0CA3E18A" w14:textId="77777777" w:rsidR="00F168C9" w:rsidRPr="00F168C9" w:rsidRDefault="00F168C9" w:rsidP="00F168C9">
      <w:pPr>
        <w:widowControl w:val="0"/>
        <w:autoSpaceDE w:val="0"/>
        <w:autoSpaceDN w:val="0"/>
        <w:adjustRightInd w:val="0"/>
        <w:rPr>
          <w:rFonts w:ascii="Monaco" w:hAnsi="Monaco" w:cs="Monaco"/>
          <w:color w:val="800000"/>
          <w:sz w:val="16"/>
          <w:szCs w:val="16"/>
        </w:rPr>
      </w:pPr>
      <w:r w:rsidRPr="00F168C9">
        <w:rPr>
          <w:rFonts w:ascii="Monaco" w:hAnsi="Monaco" w:cs="Monaco"/>
          <w:color w:val="000000"/>
          <w:sz w:val="16"/>
          <w:szCs w:val="16"/>
        </w:rPr>
        <w:t xml:space="preserve">verbosity = </w:t>
      </w:r>
      <w:r w:rsidRPr="00F168C9">
        <w:rPr>
          <w:rFonts w:ascii="Monaco" w:hAnsi="Monaco" w:cs="Monaco"/>
          <w:color w:val="800000"/>
          <w:sz w:val="16"/>
          <w:szCs w:val="16"/>
        </w:rPr>
        <w:t xml:space="preserve">3 </w:t>
      </w:r>
    </w:p>
    <w:p w14:paraId="0610255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C0C0C0"/>
          <w:sz w:val="16"/>
          <w:szCs w:val="16"/>
        </w:rPr>
        <w:t>#Parameter that dictates how much is printed to screen</w:t>
      </w:r>
    </w:p>
    <w:p w14:paraId="3475CCB5" w14:textId="77777777" w:rsidR="00F168C9" w:rsidRPr="00F168C9" w:rsidRDefault="00F168C9" w:rsidP="00F168C9">
      <w:pPr>
        <w:widowControl w:val="0"/>
        <w:autoSpaceDE w:val="0"/>
        <w:autoSpaceDN w:val="0"/>
        <w:adjustRightInd w:val="0"/>
        <w:rPr>
          <w:rFonts w:ascii="Monaco" w:hAnsi="Monaco" w:cs="Monaco"/>
          <w:color w:val="000000"/>
          <w:sz w:val="16"/>
          <w:szCs w:val="16"/>
        </w:rPr>
      </w:pPr>
      <w:r w:rsidRPr="00F168C9">
        <w:rPr>
          <w:rFonts w:ascii="Monaco" w:hAnsi="Monaco" w:cs="Monaco"/>
          <w:color w:val="000000"/>
          <w:sz w:val="16"/>
          <w:szCs w:val="16"/>
        </w:rPr>
        <w:t xml:space="preserve">dir = </w:t>
      </w:r>
      <w:r w:rsidRPr="00F168C9">
        <w:rPr>
          <w:rFonts w:ascii="Monaco" w:hAnsi="Monaco" w:cs="Monaco"/>
          <w:i/>
          <w:iCs/>
          <w:color w:val="00AA00"/>
          <w:sz w:val="16"/>
          <w:szCs w:val="16"/>
        </w:rPr>
        <w:t>'/Users/</w:t>
      </w:r>
      <w:r w:rsidRPr="00F168C9">
        <w:rPr>
          <w:rFonts w:ascii="Monaco" w:hAnsi="Monaco" w:cs="Monaco"/>
          <w:i/>
          <w:iCs/>
          <w:color w:val="00AA00"/>
          <w:sz w:val="16"/>
          <w:szCs w:val="16"/>
          <w:u w:val="single"/>
        </w:rPr>
        <w:t>spearzo</w:t>
      </w:r>
      <w:r w:rsidRPr="00F168C9">
        <w:rPr>
          <w:rFonts w:ascii="Monaco" w:hAnsi="Monaco" w:cs="Monaco"/>
          <w:i/>
          <w:iCs/>
          <w:color w:val="00AA00"/>
          <w:sz w:val="16"/>
          <w:szCs w:val="16"/>
        </w:rPr>
        <w:t>/Documents/Thesis/MT_Benchmark/'</w:t>
      </w:r>
      <w:r w:rsidRPr="00F168C9">
        <w:rPr>
          <w:rFonts w:ascii="Monaco" w:hAnsi="Monaco" w:cs="Monaco"/>
          <w:color w:val="000000"/>
          <w:sz w:val="16"/>
          <w:szCs w:val="16"/>
        </w:rPr>
        <w:t xml:space="preserve">;     </w:t>
      </w:r>
    </w:p>
    <w:p w14:paraId="263AFB8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C0C0C0"/>
          <w:sz w:val="16"/>
          <w:szCs w:val="16"/>
        </w:rPr>
        <w:t>#Working directory pathway for the program</w:t>
      </w:r>
    </w:p>
    <w:p w14:paraId="3FCFE6E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C0C0C0"/>
          <w:sz w:val="16"/>
          <w:szCs w:val="16"/>
        </w:rPr>
        <w:t>#this should be changed for each machine</w:t>
      </w:r>
    </w:p>
    <w:p w14:paraId="25D9C745" w14:textId="77777777" w:rsidR="00F168C9" w:rsidRPr="00F168C9" w:rsidRDefault="00F168C9" w:rsidP="00F168C9">
      <w:pPr>
        <w:rPr>
          <w:rFonts w:ascii="Monaco" w:hAnsi="Monaco" w:cs="Monaco"/>
          <w:color w:val="C0C0C0"/>
          <w:sz w:val="16"/>
          <w:szCs w:val="16"/>
        </w:rPr>
      </w:pPr>
      <w:r w:rsidRPr="00F168C9">
        <w:rPr>
          <w:rFonts w:ascii="Monaco" w:hAnsi="Monaco" w:cs="Monaco"/>
          <w:color w:val="000000"/>
          <w:sz w:val="16"/>
          <w:szCs w:val="16"/>
        </w:rPr>
        <w:t xml:space="preserve">current_micro_time = </w:t>
      </w:r>
      <w:r w:rsidRPr="00F168C9">
        <w:rPr>
          <w:rFonts w:ascii="Monaco" w:hAnsi="Monaco" w:cs="Monaco"/>
          <w:color w:val="0000FF"/>
          <w:sz w:val="16"/>
          <w:szCs w:val="16"/>
        </w:rPr>
        <w:t>lambda</w:t>
      </w:r>
      <w:r w:rsidRPr="00F168C9">
        <w:rPr>
          <w:rFonts w:ascii="Monaco" w:hAnsi="Monaco" w:cs="Monaco"/>
          <w:color w:val="000000"/>
          <w:sz w:val="16"/>
          <w:szCs w:val="16"/>
        </w:rPr>
        <w:t xml:space="preserve">: int(round(time.time() * </w:t>
      </w:r>
      <w:r w:rsidRPr="00F168C9">
        <w:rPr>
          <w:rFonts w:ascii="Monaco" w:hAnsi="Monaco" w:cs="Monaco"/>
          <w:color w:val="800000"/>
          <w:sz w:val="16"/>
          <w:szCs w:val="16"/>
        </w:rPr>
        <w:t>1000000</w:t>
      </w:r>
      <w:r w:rsidRPr="00F168C9">
        <w:rPr>
          <w:rFonts w:ascii="Monaco" w:hAnsi="Monaco" w:cs="Monaco"/>
          <w:color w:val="000000"/>
          <w:sz w:val="16"/>
          <w:szCs w:val="16"/>
        </w:rPr>
        <w:t xml:space="preserve">)); </w:t>
      </w:r>
      <w:r w:rsidRPr="00F168C9">
        <w:rPr>
          <w:rFonts w:ascii="Monaco" w:hAnsi="Monaco" w:cs="Monaco"/>
          <w:color w:val="C0C0C0"/>
          <w:sz w:val="16"/>
          <w:szCs w:val="16"/>
        </w:rPr>
        <w:t xml:space="preserve">#current time in </w:t>
      </w:r>
      <w:r w:rsidRPr="00F168C9">
        <w:rPr>
          <w:rFonts w:ascii="Monaco" w:hAnsi="Monaco" w:cs="Monaco"/>
          <w:color w:val="C0C0C0"/>
          <w:sz w:val="16"/>
          <w:szCs w:val="16"/>
          <w:u w:val="single"/>
        </w:rPr>
        <w:t>micro</w:t>
      </w:r>
      <w:r w:rsidRPr="00F168C9">
        <w:rPr>
          <w:rFonts w:ascii="Monaco" w:hAnsi="Monaco" w:cs="Monaco"/>
          <w:color w:val="C0C0C0"/>
          <w:sz w:val="16"/>
          <w:szCs w:val="16"/>
        </w:rPr>
        <w:t xml:space="preserve"> seconds</w:t>
      </w:r>
    </w:p>
    <w:p w14:paraId="2EBE6102" w14:textId="77777777" w:rsidR="00F168C9" w:rsidRPr="00F168C9" w:rsidRDefault="00F168C9" w:rsidP="00F168C9">
      <w:pPr>
        <w:rPr>
          <w:rFonts w:ascii="Monaco" w:hAnsi="Monaco" w:cs="Monaco"/>
          <w:color w:val="C0C0C0"/>
          <w:sz w:val="16"/>
          <w:szCs w:val="16"/>
        </w:rPr>
      </w:pPr>
    </w:p>
    <w:p w14:paraId="589C5361" w14:textId="6DDE9830" w:rsidR="00F168C9" w:rsidRPr="00F168C9" w:rsidRDefault="003C0D14" w:rsidP="003C0D14">
      <w:pPr>
        <w:tabs>
          <w:tab w:val="left" w:pos="6601"/>
        </w:tabs>
        <w:rPr>
          <w:rFonts w:ascii="Monaco" w:hAnsi="Monaco" w:cs="Monaco"/>
          <w:color w:val="C0C0C0"/>
          <w:sz w:val="16"/>
          <w:szCs w:val="16"/>
        </w:rPr>
      </w:pPr>
      <w:r>
        <w:rPr>
          <w:rFonts w:ascii="Monaco" w:hAnsi="Monaco" w:cs="Monaco"/>
          <w:color w:val="C0C0C0"/>
          <w:sz w:val="16"/>
          <w:szCs w:val="16"/>
        </w:rPr>
        <w:tab/>
      </w:r>
    </w:p>
    <w:p w14:paraId="00379F49" w14:textId="77777777" w:rsidR="00F168C9" w:rsidRPr="00F168C9" w:rsidRDefault="00F168C9" w:rsidP="00F168C9">
      <w:pPr>
        <w:rPr>
          <w:sz w:val="16"/>
          <w:szCs w:val="16"/>
        </w:rPr>
      </w:pPr>
    </w:p>
    <w:p w14:paraId="1C106DE0" w14:textId="46A82007" w:rsidR="00F168C9" w:rsidRPr="0040462E" w:rsidRDefault="00F168C9" w:rsidP="0040462E">
      <w:pPr>
        <w:widowControl w:val="0"/>
        <w:autoSpaceDE w:val="0"/>
        <w:autoSpaceDN w:val="0"/>
        <w:adjustRightInd w:val="0"/>
        <w:rPr>
          <w:rFonts w:ascii="Monaco" w:hAnsi="Monaco" w:cs="Monaco"/>
          <w:sz w:val="16"/>
          <w:szCs w:val="16"/>
        </w:rPr>
      </w:pPr>
      <w:r w:rsidRPr="00F168C9">
        <w:rPr>
          <w:rFonts w:ascii="Monaco" w:hAnsi="Monaco" w:cs="Monaco"/>
          <w:sz w:val="16"/>
          <w:szCs w:val="16"/>
        </w:rPr>
        <w:t>-----------------------------------------------------------------</w:t>
      </w:r>
    </w:p>
    <w:p w14:paraId="3D53E0D9" w14:textId="77777777" w:rsidR="00F168C9" w:rsidRPr="00F168C9" w:rsidRDefault="00F168C9" w:rsidP="00F168C9">
      <w:pPr>
        <w:rPr>
          <w:sz w:val="16"/>
          <w:szCs w:val="16"/>
        </w:rPr>
      </w:pPr>
    </w:p>
    <w:p w14:paraId="1A88CCAD" w14:textId="7BE12D42" w:rsidR="00F168C9" w:rsidRPr="00F168C9" w:rsidRDefault="0040462E" w:rsidP="00F168C9">
      <w:pPr>
        <w:pStyle w:val="Heading2"/>
        <w:jc w:val="center"/>
      </w:pPr>
      <w:bookmarkStart w:id="99" w:name="_Toc308446510"/>
      <w:bookmarkStart w:id="100" w:name="_Toc308446780"/>
      <w:r>
        <w:t>8.2</w:t>
      </w:r>
      <w:r>
        <w:tab/>
      </w:r>
      <w:r w:rsidR="00F168C9" w:rsidRPr="00F168C9">
        <w:t>MT Run.py</w:t>
      </w:r>
      <w:bookmarkEnd w:id="99"/>
      <w:bookmarkEnd w:id="100"/>
    </w:p>
    <w:p w14:paraId="0D20D80D" w14:textId="77777777" w:rsidR="00F168C9" w:rsidRPr="00F168C9" w:rsidRDefault="00F168C9" w:rsidP="00F168C9">
      <w:pPr>
        <w:widowControl w:val="0"/>
        <w:autoSpaceDE w:val="0"/>
        <w:autoSpaceDN w:val="0"/>
        <w:adjustRightInd w:val="0"/>
        <w:rPr>
          <w:rFonts w:ascii="Monaco" w:hAnsi="Monaco" w:cs="Monaco"/>
          <w:color w:val="C0C0C0"/>
          <w:sz w:val="16"/>
          <w:szCs w:val="16"/>
        </w:rPr>
      </w:pPr>
      <w:r w:rsidRPr="00F168C9">
        <w:rPr>
          <w:rFonts w:ascii="Monaco" w:hAnsi="Monaco" w:cs="Monaco"/>
          <w:color w:val="C0C0C0"/>
          <w:sz w:val="16"/>
          <w:szCs w:val="16"/>
        </w:rPr>
        <w:t>#Contains all the classes and libraries required to run program</w:t>
      </w:r>
    </w:p>
    <w:p w14:paraId="400D1DF9" w14:textId="77777777" w:rsidR="00F168C9" w:rsidRPr="00F168C9" w:rsidRDefault="00F168C9" w:rsidP="00F168C9">
      <w:pPr>
        <w:rPr>
          <w:sz w:val="16"/>
          <w:szCs w:val="16"/>
        </w:rPr>
      </w:pPr>
    </w:p>
    <w:p w14:paraId="5243BC96" w14:textId="77777777" w:rsidR="00F168C9" w:rsidRPr="00F168C9" w:rsidRDefault="00F168C9" w:rsidP="00F168C9">
      <w:pPr>
        <w:rPr>
          <w:sz w:val="16"/>
          <w:szCs w:val="16"/>
        </w:rPr>
      </w:pPr>
    </w:p>
    <w:p w14:paraId="0BA6AC4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sz w:val="16"/>
          <w:szCs w:val="16"/>
        </w:rPr>
        <w:t>-----------------------------------------------------------------</w:t>
      </w:r>
    </w:p>
    <w:p w14:paraId="142AB9FE" w14:textId="77777777" w:rsidR="00F168C9" w:rsidRPr="00F168C9" w:rsidRDefault="00F168C9" w:rsidP="00F168C9">
      <w:pPr>
        <w:widowControl w:val="0"/>
        <w:autoSpaceDE w:val="0"/>
        <w:autoSpaceDN w:val="0"/>
        <w:adjustRightInd w:val="0"/>
        <w:rPr>
          <w:rFonts w:ascii="Monaco" w:hAnsi="Monaco" w:cs="Monaco"/>
          <w:sz w:val="16"/>
          <w:szCs w:val="16"/>
        </w:rPr>
      </w:pPr>
    </w:p>
    <w:p w14:paraId="462DF53A"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FF"/>
          <w:sz w:val="16"/>
          <w:szCs w:val="16"/>
        </w:rPr>
        <w:t>import</w:t>
      </w:r>
      <w:r w:rsidRPr="00F168C9">
        <w:rPr>
          <w:rFonts w:ascii="Monaco" w:hAnsi="Monaco" w:cs="Monaco"/>
          <w:color w:val="000000"/>
          <w:sz w:val="16"/>
          <w:szCs w:val="16"/>
        </w:rPr>
        <w:t xml:space="preserve"> matplotlib.pyplot </w:t>
      </w:r>
      <w:r w:rsidRPr="00F168C9">
        <w:rPr>
          <w:rFonts w:ascii="Monaco" w:hAnsi="Monaco" w:cs="Monaco"/>
          <w:color w:val="0000FF"/>
          <w:sz w:val="16"/>
          <w:szCs w:val="16"/>
        </w:rPr>
        <w:t>as</w:t>
      </w:r>
      <w:r w:rsidRPr="00F168C9">
        <w:rPr>
          <w:rFonts w:ascii="Monaco" w:hAnsi="Monaco" w:cs="Monaco"/>
          <w:color w:val="000000"/>
          <w:sz w:val="16"/>
          <w:szCs w:val="16"/>
        </w:rPr>
        <w:t xml:space="preserve"> plt</w:t>
      </w:r>
    </w:p>
    <w:p w14:paraId="6C25957F"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FF"/>
          <w:sz w:val="16"/>
          <w:szCs w:val="16"/>
        </w:rPr>
        <w:t>import</w:t>
      </w:r>
      <w:r w:rsidRPr="00F168C9">
        <w:rPr>
          <w:rFonts w:ascii="Monaco" w:hAnsi="Monaco" w:cs="Monaco"/>
          <w:color w:val="000000"/>
          <w:sz w:val="16"/>
          <w:szCs w:val="16"/>
        </w:rPr>
        <w:t xml:space="preserve"> math</w:t>
      </w:r>
    </w:p>
    <w:p w14:paraId="78E52AC2"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FF"/>
          <w:sz w:val="16"/>
          <w:szCs w:val="16"/>
        </w:rPr>
        <w:t>import</w:t>
      </w:r>
      <w:r w:rsidRPr="00F168C9">
        <w:rPr>
          <w:rFonts w:ascii="Monaco" w:hAnsi="Monaco" w:cs="Monaco"/>
          <w:color w:val="000000"/>
          <w:sz w:val="16"/>
          <w:szCs w:val="16"/>
        </w:rPr>
        <w:t xml:space="preserve"> cmath</w:t>
      </w:r>
    </w:p>
    <w:p w14:paraId="0AA65DF9"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FF"/>
          <w:sz w:val="16"/>
          <w:szCs w:val="16"/>
        </w:rPr>
        <w:t>import</w:t>
      </w:r>
      <w:r w:rsidRPr="00F168C9">
        <w:rPr>
          <w:rFonts w:ascii="Monaco" w:hAnsi="Monaco" w:cs="Monaco"/>
          <w:color w:val="000000"/>
          <w:sz w:val="16"/>
          <w:szCs w:val="16"/>
        </w:rPr>
        <w:t xml:space="preserve"> time</w:t>
      </w:r>
    </w:p>
    <w:p w14:paraId="2B6FD8E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FF"/>
          <w:sz w:val="16"/>
          <w:szCs w:val="16"/>
        </w:rPr>
        <w:t>import</w:t>
      </w:r>
      <w:r w:rsidRPr="00F168C9">
        <w:rPr>
          <w:rFonts w:ascii="Monaco" w:hAnsi="Monaco" w:cs="Monaco"/>
          <w:color w:val="000000"/>
          <w:sz w:val="16"/>
          <w:szCs w:val="16"/>
        </w:rPr>
        <w:t xml:space="preserve"> mt1dfwd </w:t>
      </w:r>
      <w:r w:rsidRPr="00F168C9">
        <w:rPr>
          <w:rFonts w:ascii="Monaco" w:hAnsi="Monaco" w:cs="Monaco"/>
          <w:color w:val="0000FF"/>
          <w:sz w:val="16"/>
          <w:szCs w:val="16"/>
        </w:rPr>
        <w:t>as</w:t>
      </w:r>
      <w:r w:rsidRPr="00F168C9">
        <w:rPr>
          <w:rFonts w:ascii="Monaco" w:hAnsi="Monaco" w:cs="Monaco"/>
          <w:color w:val="000000"/>
          <w:sz w:val="16"/>
          <w:szCs w:val="16"/>
        </w:rPr>
        <w:t xml:space="preserve"> mt</w:t>
      </w:r>
    </w:p>
    <w:p w14:paraId="7CE1A9C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FF"/>
          <w:sz w:val="16"/>
          <w:szCs w:val="16"/>
        </w:rPr>
        <w:t>import</w:t>
      </w:r>
      <w:r w:rsidRPr="00F168C9">
        <w:rPr>
          <w:rFonts w:ascii="Monaco" w:hAnsi="Monaco" w:cs="Monaco"/>
          <w:color w:val="000000"/>
          <w:sz w:val="16"/>
          <w:szCs w:val="16"/>
        </w:rPr>
        <w:t xml:space="preserve"> mtdat </w:t>
      </w:r>
      <w:r w:rsidRPr="00F168C9">
        <w:rPr>
          <w:rFonts w:ascii="Monaco" w:hAnsi="Monaco" w:cs="Monaco"/>
          <w:color w:val="0000FF"/>
          <w:sz w:val="16"/>
          <w:szCs w:val="16"/>
        </w:rPr>
        <w:t>as</w:t>
      </w:r>
      <w:r w:rsidRPr="00F168C9">
        <w:rPr>
          <w:rFonts w:ascii="Monaco" w:hAnsi="Monaco" w:cs="Monaco"/>
          <w:color w:val="000000"/>
          <w:sz w:val="16"/>
          <w:szCs w:val="16"/>
        </w:rPr>
        <w:t xml:space="preserve"> dat</w:t>
      </w:r>
    </w:p>
    <w:p w14:paraId="783C160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FF"/>
          <w:sz w:val="16"/>
          <w:szCs w:val="16"/>
        </w:rPr>
        <w:t>import</w:t>
      </w:r>
      <w:r w:rsidRPr="00F168C9">
        <w:rPr>
          <w:rFonts w:ascii="Monaco" w:hAnsi="Monaco" w:cs="Monaco"/>
          <w:color w:val="000000"/>
          <w:sz w:val="16"/>
          <w:szCs w:val="16"/>
        </w:rPr>
        <w:t xml:space="preserve"> mtearth </w:t>
      </w:r>
      <w:r w:rsidRPr="00F168C9">
        <w:rPr>
          <w:rFonts w:ascii="Monaco" w:hAnsi="Monaco" w:cs="Monaco"/>
          <w:color w:val="0000FF"/>
          <w:sz w:val="16"/>
          <w:szCs w:val="16"/>
        </w:rPr>
        <w:t>as</w:t>
      </w:r>
      <w:r w:rsidRPr="00F168C9">
        <w:rPr>
          <w:rFonts w:ascii="Monaco" w:hAnsi="Monaco" w:cs="Monaco"/>
          <w:color w:val="000000"/>
          <w:sz w:val="16"/>
          <w:szCs w:val="16"/>
        </w:rPr>
        <w:t xml:space="preserve"> earth;</w:t>
      </w:r>
    </w:p>
    <w:p w14:paraId="342614C9"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FF"/>
          <w:sz w:val="16"/>
          <w:szCs w:val="16"/>
        </w:rPr>
        <w:t>import</w:t>
      </w:r>
      <w:r w:rsidRPr="00F168C9">
        <w:rPr>
          <w:rFonts w:ascii="Monaco" w:hAnsi="Monaco" w:cs="Monaco"/>
          <w:color w:val="000000"/>
          <w:sz w:val="16"/>
          <w:szCs w:val="16"/>
        </w:rPr>
        <w:t xml:space="preserve"> mtinvert </w:t>
      </w:r>
      <w:r w:rsidRPr="00F168C9">
        <w:rPr>
          <w:rFonts w:ascii="Monaco" w:hAnsi="Monaco" w:cs="Monaco"/>
          <w:color w:val="0000FF"/>
          <w:sz w:val="16"/>
          <w:szCs w:val="16"/>
        </w:rPr>
        <w:t>as</w:t>
      </w:r>
      <w:r w:rsidRPr="00F168C9">
        <w:rPr>
          <w:rFonts w:ascii="Monaco" w:hAnsi="Monaco" w:cs="Monaco"/>
          <w:color w:val="000000"/>
          <w:sz w:val="16"/>
          <w:szCs w:val="16"/>
        </w:rPr>
        <w:t xml:space="preserve"> inv</w:t>
      </w:r>
    </w:p>
    <w:p w14:paraId="33F841C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FF"/>
          <w:sz w:val="16"/>
          <w:szCs w:val="16"/>
        </w:rPr>
        <w:t>import</w:t>
      </w:r>
      <w:r w:rsidRPr="00F168C9">
        <w:rPr>
          <w:rFonts w:ascii="Monaco" w:hAnsi="Monaco" w:cs="Monaco"/>
          <w:color w:val="000000"/>
          <w:sz w:val="16"/>
          <w:szCs w:val="16"/>
        </w:rPr>
        <w:t xml:space="preserve"> datetime</w:t>
      </w:r>
    </w:p>
    <w:p w14:paraId="56014D0F"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FF"/>
          <w:sz w:val="16"/>
          <w:szCs w:val="16"/>
        </w:rPr>
        <w:t>import</w:t>
      </w:r>
      <w:r w:rsidRPr="00F168C9">
        <w:rPr>
          <w:rFonts w:ascii="Monaco" w:hAnsi="Monaco" w:cs="Monaco"/>
          <w:color w:val="000000"/>
          <w:sz w:val="16"/>
          <w:szCs w:val="16"/>
        </w:rPr>
        <w:t xml:space="preserve"> time</w:t>
      </w:r>
    </w:p>
    <w:p w14:paraId="0AF60E6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FF"/>
          <w:sz w:val="16"/>
          <w:szCs w:val="16"/>
        </w:rPr>
        <w:t>import</w:t>
      </w:r>
      <w:r w:rsidRPr="00F168C9">
        <w:rPr>
          <w:rFonts w:ascii="Monaco" w:hAnsi="Monaco" w:cs="Monaco"/>
          <w:color w:val="000000"/>
          <w:sz w:val="16"/>
          <w:szCs w:val="16"/>
        </w:rPr>
        <w:t xml:space="preserve"> numpy </w:t>
      </w:r>
      <w:r w:rsidRPr="00F168C9">
        <w:rPr>
          <w:rFonts w:ascii="Monaco" w:hAnsi="Monaco" w:cs="Monaco"/>
          <w:color w:val="0000FF"/>
          <w:sz w:val="16"/>
          <w:szCs w:val="16"/>
        </w:rPr>
        <w:t>as</w:t>
      </w:r>
      <w:r w:rsidRPr="00F168C9">
        <w:rPr>
          <w:rFonts w:ascii="Monaco" w:hAnsi="Monaco" w:cs="Monaco"/>
          <w:color w:val="000000"/>
          <w:sz w:val="16"/>
          <w:szCs w:val="16"/>
        </w:rPr>
        <w:t xml:space="preserve"> np</w:t>
      </w:r>
    </w:p>
    <w:p w14:paraId="1C92F948"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FF"/>
          <w:sz w:val="16"/>
          <w:szCs w:val="16"/>
        </w:rPr>
        <w:t>import</w:t>
      </w:r>
      <w:r w:rsidRPr="00F168C9">
        <w:rPr>
          <w:rFonts w:ascii="Monaco" w:hAnsi="Monaco" w:cs="Monaco"/>
          <w:color w:val="000000"/>
          <w:sz w:val="16"/>
          <w:szCs w:val="16"/>
        </w:rPr>
        <w:t xml:space="preserve"> mtglobal </w:t>
      </w:r>
      <w:r w:rsidRPr="00F168C9">
        <w:rPr>
          <w:rFonts w:ascii="Monaco" w:hAnsi="Monaco" w:cs="Monaco"/>
          <w:color w:val="0000FF"/>
          <w:sz w:val="16"/>
          <w:szCs w:val="16"/>
        </w:rPr>
        <w:t>as</w:t>
      </w:r>
      <w:r w:rsidRPr="00F168C9">
        <w:rPr>
          <w:rFonts w:ascii="Monaco" w:hAnsi="Monaco" w:cs="Monaco"/>
          <w:color w:val="000000"/>
          <w:sz w:val="16"/>
          <w:szCs w:val="16"/>
        </w:rPr>
        <w:t xml:space="preserve"> mtglobal</w:t>
      </w:r>
    </w:p>
    <w:p w14:paraId="4D7208A9" w14:textId="77777777" w:rsidR="00F168C9" w:rsidRPr="00F168C9" w:rsidRDefault="00F168C9" w:rsidP="00F168C9">
      <w:pPr>
        <w:widowControl w:val="0"/>
        <w:autoSpaceDE w:val="0"/>
        <w:autoSpaceDN w:val="0"/>
        <w:adjustRightInd w:val="0"/>
        <w:rPr>
          <w:rFonts w:ascii="Monaco" w:hAnsi="Monaco" w:cs="Monaco"/>
          <w:color w:val="000000"/>
          <w:sz w:val="16"/>
          <w:szCs w:val="16"/>
        </w:rPr>
      </w:pPr>
      <w:r w:rsidRPr="00F168C9">
        <w:rPr>
          <w:rFonts w:ascii="Monaco" w:hAnsi="Monaco" w:cs="Monaco"/>
          <w:color w:val="0000FF"/>
          <w:sz w:val="16"/>
          <w:szCs w:val="16"/>
        </w:rPr>
        <w:t>import</w:t>
      </w:r>
      <w:r w:rsidRPr="00F168C9">
        <w:rPr>
          <w:rFonts w:ascii="Monaco" w:hAnsi="Monaco" w:cs="Monaco"/>
          <w:color w:val="000000"/>
          <w:sz w:val="16"/>
          <w:szCs w:val="16"/>
        </w:rPr>
        <w:t xml:space="preserve"> mtinvparameters </w:t>
      </w:r>
      <w:r w:rsidRPr="00F168C9">
        <w:rPr>
          <w:rFonts w:ascii="Monaco" w:hAnsi="Monaco" w:cs="Monaco"/>
          <w:color w:val="0000FF"/>
          <w:sz w:val="16"/>
          <w:szCs w:val="16"/>
        </w:rPr>
        <w:t>as</w:t>
      </w:r>
      <w:r w:rsidRPr="00F168C9">
        <w:rPr>
          <w:rFonts w:ascii="Monaco" w:hAnsi="Monaco" w:cs="Monaco"/>
          <w:color w:val="000000"/>
          <w:sz w:val="16"/>
          <w:szCs w:val="16"/>
        </w:rPr>
        <w:t xml:space="preserve"> mtinvparam</w:t>
      </w:r>
    </w:p>
    <w:p w14:paraId="2AC31C8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C0C0C0"/>
          <w:sz w:val="16"/>
          <w:szCs w:val="16"/>
        </w:rPr>
        <w:t>#Lines that begin with ‘import’ contain either a class or library that is needed in the running of the program.</w:t>
      </w:r>
    </w:p>
    <w:p w14:paraId="1A2943E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mtglobal.verbosity = </w:t>
      </w:r>
      <w:r w:rsidRPr="00F168C9">
        <w:rPr>
          <w:rFonts w:ascii="Monaco" w:hAnsi="Monaco" w:cs="Monaco"/>
          <w:color w:val="800000"/>
          <w:sz w:val="16"/>
          <w:szCs w:val="16"/>
        </w:rPr>
        <w:t>0</w:t>
      </w:r>
      <w:r w:rsidRPr="00F168C9">
        <w:rPr>
          <w:rFonts w:ascii="Monaco" w:hAnsi="Monaco" w:cs="Monaco"/>
          <w:color w:val="000000"/>
          <w:sz w:val="16"/>
          <w:szCs w:val="16"/>
        </w:rPr>
        <w:t xml:space="preserve">; </w:t>
      </w:r>
      <w:r w:rsidRPr="00F168C9">
        <w:rPr>
          <w:rFonts w:ascii="Monaco" w:hAnsi="Monaco" w:cs="Monaco"/>
          <w:color w:val="C0C0C0"/>
          <w:sz w:val="16"/>
          <w:szCs w:val="16"/>
        </w:rPr>
        <w:t>#assesses the parameter ‘verbosity’ from the class ‘mtglobal’ to determine how much to print to screen</w:t>
      </w:r>
    </w:p>
    <w:p w14:paraId="3C1FA46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FF"/>
          <w:sz w:val="16"/>
          <w:szCs w:val="16"/>
        </w:rPr>
        <w:t>if</w:t>
      </w:r>
      <w:r w:rsidRPr="00F168C9">
        <w:rPr>
          <w:rFonts w:ascii="Monaco" w:hAnsi="Monaco" w:cs="Monaco"/>
          <w:color w:val="000000"/>
          <w:sz w:val="16"/>
          <w:szCs w:val="16"/>
        </w:rPr>
        <w:t xml:space="preserve">(mtglobal.verbosity &gt;= </w:t>
      </w:r>
      <w:r w:rsidRPr="00F168C9">
        <w:rPr>
          <w:rFonts w:ascii="Monaco" w:hAnsi="Monaco" w:cs="Monaco"/>
          <w:color w:val="800000"/>
          <w:sz w:val="16"/>
          <w:szCs w:val="16"/>
        </w:rPr>
        <w:t>1</w:t>
      </w:r>
      <w:r w:rsidRPr="00F168C9">
        <w:rPr>
          <w:rFonts w:ascii="Monaco" w:hAnsi="Monaco" w:cs="Monaco"/>
          <w:color w:val="000000"/>
          <w:sz w:val="16"/>
          <w:szCs w:val="16"/>
        </w:rPr>
        <w:t>) :</w:t>
      </w:r>
    </w:p>
    <w:p w14:paraId="24F1E97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print</w:t>
      </w:r>
      <w:r w:rsidRPr="00F168C9">
        <w:rPr>
          <w:rFonts w:ascii="Monaco" w:hAnsi="Monaco" w:cs="Monaco"/>
          <w:color w:val="000000"/>
          <w:sz w:val="16"/>
          <w:szCs w:val="16"/>
        </w:rPr>
        <w:t>(</w:t>
      </w:r>
      <w:r w:rsidRPr="00F168C9">
        <w:rPr>
          <w:rFonts w:ascii="Monaco" w:hAnsi="Monaco" w:cs="Monaco"/>
          <w:i/>
          <w:iCs/>
          <w:color w:val="00AA00"/>
          <w:sz w:val="16"/>
          <w:szCs w:val="16"/>
        </w:rPr>
        <w:t>'====================================='</w:t>
      </w:r>
      <w:r w:rsidRPr="00F168C9">
        <w:rPr>
          <w:rFonts w:ascii="Monaco" w:hAnsi="Monaco" w:cs="Monaco"/>
          <w:color w:val="000000"/>
          <w:sz w:val="16"/>
          <w:szCs w:val="16"/>
        </w:rPr>
        <w:t xml:space="preserve">); </w:t>
      </w:r>
    </w:p>
    <w:p w14:paraId="6F956379"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print</w:t>
      </w:r>
      <w:r w:rsidRPr="00F168C9">
        <w:rPr>
          <w:rFonts w:ascii="Monaco" w:hAnsi="Monaco" w:cs="Monaco"/>
          <w:color w:val="000000"/>
          <w:sz w:val="16"/>
          <w:szCs w:val="16"/>
        </w:rPr>
        <w:t>(</w:t>
      </w:r>
      <w:r w:rsidRPr="00F168C9">
        <w:rPr>
          <w:rFonts w:ascii="Monaco" w:hAnsi="Monaco" w:cs="Monaco"/>
          <w:i/>
          <w:iCs/>
          <w:color w:val="00AA00"/>
          <w:sz w:val="16"/>
          <w:szCs w:val="16"/>
        </w:rPr>
        <w:t>'        1DMT Inversion v1.0          '</w:t>
      </w:r>
      <w:r w:rsidRPr="00F168C9">
        <w:rPr>
          <w:rFonts w:ascii="Monaco" w:hAnsi="Monaco" w:cs="Monaco"/>
          <w:color w:val="000000"/>
          <w:sz w:val="16"/>
          <w:szCs w:val="16"/>
        </w:rPr>
        <w:t>);</w:t>
      </w:r>
    </w:p>
    <w:p w14:paraId="5116077A"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print</w:t>
      </w:r>
      <w:r w:rsidRPr="00F168C9">
        <w:rPr>
          <w:rFonts w:ascii="Monaco" w:hAnsi="Monaco" w:cs="Monaco"/>
          <w:color w:val="000000"/>
          <w:sz w:val="16"/>
          <w:szCs w:val="16"/>
        </w:rPr>
        <w:t>(</w:t>
      </w:r>
      <w:r w:rsidRPr="00F168C9">
        <w:rPr>
          <w:rFonts w:ascii="Monaco" w:hAnsi="Monaco" w:cs="Monaco"/>
          <w:i/>
          <w:iCs/>
          <w:color w:val="00AA00"/>
          <w:sz w:val="16"/>
          <w:szCs w:val="16"/>
        </w:rPr>
        <w:t>'           Developed by              '</w:t>
      </w:r>
      <w:r w:rsidRPr="00F168C9">
        <w:rPr>
          <w:rFonts w:ascii="Monaco" w:hAnsi="Monaco" w:cs="Monaco"/>
          <w:color w:val="000000"/>
          <w:sz w:val="16"/>
          <w:szCs w:val="16"/>
        </w:rPr>
        <w:t>);</w:t>
      </w:r>
    </w:p>
    <w:p w14:paraId="5529AA29"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print</w:t>
      </w:r>
      <w:r w:rsidRPr="00F168C9">
        <w:rPr>
          <w:rFonts w:ascii="Monaco" w:hAnsi="Monaco" w:cs="Monaco"/>
          <w:color w:val="000000"/>
          <w:sz w:val="16"/>
          <w:szCs w:val="16"/>
        </w:rPr>
        <w:t>(</w:t>
      </w:r>
      <w:r w:rsidRPr="00F168C9">
        <w:rPr>
          <w:rFonts w:ascii="Monaco" w:hAnsi="Monaco" w:cs="Monaco"/>
          <w:i/>
          <w:iCs/>
          <w:color w:val="00AA00"/>
          <w:sz w:val="16"/>
          <w:szCs w:val="16"/>
        </w:rPr>
        <w:t xml:space="preserve">'          </w:t>
      </w:r>
      <w:r w:rsidRPr="00F168C9">
        <w:rPr>
          <w:rFonts w:ascii="Monaco" w:hAnsi="Monaco" w:cs="Monaco"/>
          <w:i/>
          <w:iCs/>
          <w:color w:val="00AA00"/>
          <w:sz w:val="16"/>
          <w:szCs w:val="16"/>
          <w:u w:val="single"/>
        </w:rPr>
        <w:t>Andrew</w:t>
      </w:r>
      <w:r w:rsidRPr="00F168C9">
        <w:rPr>
          <w:rFonts w:ascii="Monaco" w:hAnsi="Monaco" w:cs="Monaco"/>
          <w:i/>
          <w:iCs/>
          <w:color w:val="00AA00"/>
          <w:sz w:val="16"/>
          <w:szCs w:val="16"/>
        </w:rPr>
        <w:t xml:space="preserve"> </w:t>
      </w:r>
      <w:r w:rsidRPr="00F168C9">
        <w:rPr>
          <w:rFonts w:ascii="Monaco" w:hAnsi="Monaco" w:cs="Monaco"/>
          <w:i/>
          <w:iCs/>
          <w:color w:val="00AA00"/>
          <w:sz w:val="16"/>
          <w:szCs w:val="16"/>
          <w:u w:val="single"/>
        </w:rPr>
        <w:t>Pethick</w:t>
      </w:r>
      <w:r w:rsidRPr="00F168C9">
        <w:rPr>
          <w:rFonts w:ascii="Monaco" w:hAnsi="Monaco" w:cs="Monaco"/>
          <w:i/>
          <w:iCs/>
          <w:color w:val="00AA00"/>
          <w:sz w:val="16"/>
          <w:szCs w:val="16"/>
        </w:rPr>
        <w:t xml:space="preserve">             '</w:t>
      </w:r>
      <w:r w:rsidRPr="00F168C9">
        <w:rPr>
          <w:rFonts w:ascii="Monaco" w:hAnsi="Monaco" w:cs="Monaco"/>
          <w:color w:val="000000"/>
          <w:sz w:val="16"/>
          <w:szCs w:val="16"/>
        </w:rPr>
        <w:t>);</w:t>
      </w:r>
    </w:p>
    <w:p w14:paraId="3A71D4B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print</w:t>
      </w:r>
      <w:r w:rsidRPr="00F168C9">
        <w:rPr>
          <w:rFonts w:ascii="Monaco" w:hAnsi="Monaco" w:cs="Monaco"/>
          <w:color w:val="000000"/>
          <w:sz w:val="16"/>
          <w:szCs w:val="16"/>
        </w:rPr>
        <w:t>(</w:t>
      </w:r>
      <w:r w:rsidRPr="00F168C9">
        <w:rPr>
          <w:rFonts w:ascii="Monaco" w:hAnsi="Monaco" w:cs="Monaco"/>
          <w:i/>
          <w:iCs/>
          <w:color w:val="00AA00"/>
          <w:sz w:val="16"/>
          <w:szCs w:val="16"/>
        </w:rPr>
        <w:t>'                and                  '</w:t>
      </w:r>
      <w:r w:rsidRPr="00F168C9">
        <w:rPr>
          <w:rFonts w:ascii="Monaco" w:hAnsi="Monaco" w:cs="Monaco"/>
          <w:color w:val="000000"/>
          <w:sz w:val="16"/>
          <w:szCs w:val="16"/>
        </w:rPr>
        <w:t>);</w:t>
      </w:r>
    </w:p>
    <w:p w14:paraId="3BFB3B7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print</w:t>
      </w:r>
      <w:r w:rsidRPr="00F168C9">
        <w:rPr>
          <w:rFonts w:ascii="Monaco" w:hAnsi="Monaco" w:cs="Monaco"/>
          <w:color w:val="000000"/>
          <w:sz w:val="16"/>
          <w:szCs w:val="16"/>
        </w:rPr>
        <w:t>(</w:t>
      </w:r>
      <w:r w:rsidRPr="00F168C9">
        <w:rPr>
          <w:rFonts w:ascii="Monaco" w:hAnsi="Monaco" w:cs="Monaco"/>
          <w:i/>
          <w:iCs/>
          <w:color w:val="00AA00"/>
          <w:sz w:val="16"/>
          <w:szCs w:val="16"/>
        </w:rPr>
        <w:t xml:space="preserve">'          </w:t>
      </w:r>
      <w:r w:rsidRPr="00F168C9">
        <w:rPr>
          <w:rFonts w:ascii="Monaco" w:hAnsi="Monaco" w:cs="Monaco"/>
          <w:i/>
          <w:iCs/>
          <w:color w:val="00AA00"/>
          <w:sz w:val="16"/>
          <w:szCs w:val="16"/>
          <w:u w:val="single"/>
        </w:rPr>
        <w:t>Stefan</w:t>
      </w:r>
      <w:r w:rsidRPr="00F168C9">
        <w:rPr>
          <w:rFonts w:ascii="Monaco" w:hAnsi="Monaco" w:cs="Monaco"/>
          <w:i/>
          <w:iCs/>
          <w:color w:val="00AA00"/>
          <w:sz w:val="16"/>
          <w:szCs w:val="16"/>
        </w:rPr>
        <w:t xml:space="preserve"> Spears              '</w:t>
      </w:r>
      <w:r w:rsidRPr="00F168C9">
        <w:rPr>
          <w:rFonts w:ascii="Monaco" w:hAnsi="Monaco" w:cs="Monaco"/>
          <w:color w:val="000000"/>
          <w:sz w:val="16"/>
          <w:szCs w:val="16"/>
        </w:rPr>
        <w:t>);</w:t>
      </w:r>
    </w:p>
    <w:p w14:paraId="30241D4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print</w:t>
      </w:r>
      <w:r w:rsidRPr="00F168C9">
        <w:rPr>
          <w:rFonts w:ascii="Monaco" w:hAnsi="Monaco" w:cs="Monaco"/>
          <w:color w:val="000000"/>
          <w:sz w:val="16"/>
          <w:szCs w:val="16"/>
        </w:rPr>
        <w:t>(</w:t>
      </w:r>
      <w:r w:rsidRPr="00F168C9">
        <w:rPr>
          <w:rFonts w:ascii="Monaco" w:hAnsi="Monaco" w:cs="Monaco"/>
          <w:i/>
          <w:iCs/>
          <w:color w:val="00AA00"/>
          <w:sz w:val="16"/>
          <w:szCs w:val="16"/>
        </w:rPr>
        <w:t>'             July 2015               '</w:t>
      </w:r>
      <w:r w:rsidRPr="00F168C9">
        <w:rPr>
          <w:rFonts w:ascii="Monaco" w:hAnsi="Monaco" w:cs="Monaco"/>
          <w:color w:val="000000"/>
          <w:sz w:val="16"/>
          <w:szCs w:val="16"/>
        </w:rPr>
        <w:t xml:space="preserve">);        </w:t>
      </w:r>
    </w:p>
    <w:p w14:paraId="74848568"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print</w:t>
      </w:r>
      <w:r w:rsidRPr="00F168C9">
        <w:rPr>
          <w:rFonts w:ascii="Monaco" w:hAnsi="Monaco" w:cs="Monaco"/>
          <w:color w:val="000000"/>
          <w:sz w:val="16"/>
          <w:szCs w:val="16"/>
        </w:rPr>
        <w:t>(</w:t>
      </w:r>
      <w:r w:rsidRPr="00F168C9">
        <w:rPr>
          <w:rFonts w:ascii="Monaco" w:hAnsi="Monaco" w:cs="Monaco"/>
          <w:i/>
          <w:iCs/>
          <w:color w:val="00AA00"/>
          <w:sz w:val="16"/>
          <w:szCs w:val="16"/>
        </w:rPr>
        <w:t>'====================================='</w:t>
      </w:r>
      <w:r w:rsidRPr="00F168C9">
        <w:rPr>
          <w:rFonts w:ascii="Monaco" w:hAnsi="Monaco" w:cs="Monaco"/>
          <w:color w:val="000000"/>
          <w:sz w:val="16"/>
          <w:szCs w:val="16"/>
        </w:rPr>
        <w:t>);</w:t>
      </w:r>
    </w:p>
    <w:p w14:paraId="1AFEEBB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print</w:t>
      </w:r>
      <w:r w:rsidRPr="00F168C9">
        <w:rPr>
          <w:rFonts w:ascii="Monaco" w:hAnsi="Monaco" w:cs="Monaco"/>
          <w:color w:val="000000"/>
          <w:sz w:val="16"/>
          <w:szCs w:val="16"/>
        </w:rPr>
        <w:t>(</w:t>
      </w:r>
      <w:r w:rsidRPr="00F168C9">
        <w:rPr>
          <w:rFonts w:ascii="Monaco" w:hAnsi="Monaco" w:cs="Monaco"/>
          <w:i/>
          <w:iCs/>
          <w:color w:val="00AA00"/>
          <w:sz w:val="16"/>
          <w:szCs w:val="16"/>
        </w:rPr>
        <w:t>''</w:t>
      </w:r>
      <w:r w:rsidRPr="00F168C9">
        <w:rPr>
          <w:rFonts w:ascii="Monaco" w:hAnsi="Monaco" w:cs="Monaco"/>
          <w:color w:val="000000"/>
          <w:sz w:val="16"/>
          <w:szCs w:val="16"/>
        </w:rPr>
        <w:t>);</w:t>
      </w:r>
    </w:p>
    <w:p w14:paraId="40A53B39" w14:textId="77777777" w:rsidR="00F168C9" w:rsidRPr="00F168C9" w:rsidRDefault="00F168C9" w:rsidP="00F168C9">
      <w:pPr>
        <w:widowControl w:val="0"/>
        <w:autoSpaceDE w:val="0"/>
        <w:autoSpaceDN w:val="0"/>
        <w:adjustRightInd w:val="0"/>
        <w:rPr>
          <w:rFonts w:ascii="Monaco" w:hAnsi="Monaco" w:cs="Monaco"/>
          <w:color w:val="000000"/>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print</w:t>
      </w:r>
      <w:r w:rsidRPr="00F168C9">
        <w:rPr>
          <w:rFonts w:ascii="Monaco" w:hAnsi="Monaco" w:cs="Monaco"/>
          <w:color w:val="000000"/>
          <w:sz w:val="16"/>
          <w:szCs w:val="16"/>
        </w:rPr>
        <w:t>(</w:t>
      </w:r>
      <w:r w:rsidRPr="00F168C9">
        <w:rPr>
          <w:rFonts w:ascii="Monaco" w:hAnsi="Monaco" w:cs="Monaco"/>
          <w:i/>
          <w:iCs/>
          <w:color w:val="00AA00"/>
          <w:sz w:val="16"/>
          <w:szCs w:val="16"/>
        </w:rPr>
        <w:t>'Starting Program'</w:t>
      </w:r>
      <w:r w:rsidRPr="00F168C9">
        <w:rPr>
          <w:rFonts w:ascii="Monaco" w:hAnsi="Monaco" w:cs="Monaco"/>
          <w:color w:val="000000"/>
          <w:sz w:val="16"/>
          <w:szCs w:val="16"/>
        </w:rPr>
        <w:t>);</w:t>
      </w:r>
    </w:p>
    <w:p w14:paraId="1DDDC39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C0C0C0"/>
          <w:sz w:val="16"/>
          <w:szCs w:val="16"/>
        </w:rPr>
        <w:t>#Prints the information above once the level of verbosity is greater than or equal to one.</w:t>
      </w:r>
    </w:p>
    <w:p w14:paraId="5FA52F13" w14:textId="77777777" w:rsidR="00F168C9" w:rsidRPr="00F168C9" w:rsidRDefault="00F168C9" w:rsidP="00F168C9">
      <w:pPr>
        <w:widowControl w:val="0"/>
        <w:autoSpaceDE w:val="0"/>
        <w:autoSpaceDN w:val="0"/>
        <w:adjustRightInd w:val="0"/>
        <w:rPr>
          <w:rFonts w:ascii="Monaco" w:hAnsi="Monaco" w:cs="Monaco"/>
          <w:sz w:val="16"/>
          <w:szCs w:val="16"/>
        </w:rPr>
      </w:pPr>
    </w:p>
    <w:p w14:paraId="5F0BE71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C0C0C0"/>
          <w:sz w:val="16"/>
          <w:szCs w:val="16"/>
        </w:rPr>
        <w:t>###########SET GLOBAL PARAMETERS##############</w:t>
      </w:r>
    </w:p>
    <w:p w14:paraId="66AD0225" w14:textId="77777777" w:rsidR="00F168C9" w:rsidRPr="00F168C9" w:rsidRDefault="00F168C9" w:rsidP="00F168C9">
      <w:pPr>
        <w:widowControl w:val="0"/>
        <w:autoSpaceDE w:val="0"/>
        <w:autoSpaceDN w:val="0"/>
        <w:adjustRightInd w:val="0"/>
        <w:rPr>
          <w:rFonts w:ascii="Monaco" w:hAnsi="Monaco" w:cs="Monaco"/>
          <w:sz w:val="16"/>
          <w:szCs w:val="16"/>
        </w:rPr>
      </w:pPr>
    </w:p>
    <w:p w14:paraId="1638266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mtglobal.dir = </w:t>
      </w:r>
      <w:r w:rsidRPr="00F168C9">
        <w:rPr>
          <w:rFonts w:ascii="Monaco" w:hAnsi="Monaco" w:cs="Monaco"/>
          <w:i/>
          <w:iCs/>
          <w:color w:val="00AA00"/>
          <w:sz w:val="16"/>
          <w:szCs w:val="16"/>
        </w:rPr>
        <w:t>'./</w:t>
      </w:r>
      <w:r w:rsidRPr="00F168C9">
        <w:rPr>
          <w:rFonts w:ascii="Monaco" w:hAnsi="Monaco" w:cs="Monaco"/>
          <w:i/>
          <w:iCs/>
          <w:color w:val="00AA00"/>
          <w:sz w:val="16"/>
          <w:szCs w:val="16"/>
          <w:u w:val="single"/>
        </w:rPr>
        <w:t>tmp</w:t>
      </w:r>
      <w:r w:rsidRPr="00F168C9">
        <w:rPr>
          <w:rFonts w:ascii="Monaco" w:hAnsi="Monaco" w:cs="Monaco"/>
          <w:i/>
          <w:iCs/>
          <w:color w:val="00AA00"/>
          <w:sz w:val="16"/>
          <w:szCs w:val="16"/>
        </w:rPr>
        <w:t>/'</w:t>
      </w:r>
      <w:r w:rsidRPr="00F168C9">
        <w:rPr>
          <w:rFonts w:ascii="Monaco" w:hAnsi="Monaco" w:cs="Monaco"/>
          <w:color w:val="000000"/>
          <w:sz w:val="16"/>
          <w:szCs w:val="16"/>
        </w:rPr>
        <w:t xml:space="preserve">; </w:t>
      </w:r>
      <w:r w:rsidRPr="00F168C9">
        <w:rPr>
          <w:rFonts w:ascii="Monaco" w:hAnsi="Monaco" w:cs="Monaco"/>
          <w:color w:val="C0C0C0"/>
          <w:sz w:val="16"/>
          <w:szCs w:val="16"/>
        </w:rPr>
        <w:t>#Declares the working directory for the program</w:t>
      </w:r>
    </w:p>
    <w:p w14:paraId="0325F28C" w14:textId="77777777" w:rsidR="00F168C9" w:rsidRPr="00F168C9" w:rsidRDefault="00F168C9" w:rsidP="00F168C9">
      <w:pPr>
        <w:widowControl w:val="0"/>
        <w:autoSpaceDE w:val="0"/>
        <w:autoSpaceDN w:val="0"/>
        <w:adjustRightInd w:val="0"/>
        <w:rPr>
          <w:rFonts w:ascii="Monaco" w:hAnsi="Monaco" w:cs="Monaco"/>
          <w:sz w:val="16"/>
          <w:szCs w:val="16"/>
        </w:rPr>
      </w:pPr>
    </w:p>
    <w:p w14:paraId="61D69004"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C0C0C0"/>
          <w:sz w:val="16"/>
          <w:szCs w:val="16"/>
        </w:rPr>
        <w:t>###########INITIALISE DATESTAMP##############</w:t>
      </w:r>
    </w:p>
    <w:p w14:paraId="7F5FDB4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datestamp = datetime.datetime.fromtimestamp(time.time()).strftime(</w:t>
      </w:r>
      <w:r w:rsidRPr="00F168C9">
        <w:rPr>
          <w:rFonts w:ascii="Monaco" w:hAnsi="Monaco" w:cs="Monaco"/>
          <w:i/>
          <w:iCs/>
          <w:color w:val="00AA00"/>
          <w:sz w:val="16"/>
          <w:szCs w:val="16"/>
        </w:rPr>
        <w:t>'%Y%m%d%H%M%S'</w:t>
      </w:r>
      <w:r w:rsidRPr="00F168C9">
        <w:rPr>
          <w:rFonts w:ascii="Monaco" w:hAnsi="Monaco" w:cs="Monaco"/>
          <w:color w:val="000000"/>
          <w:sz w:val="16"/>
          <w:szCs w:val="16"/>
        </w:rPr>
        <w:t>)</w:t>
      </w:r>
    </w:p>
    <w:p w14:paraId="1B6BD38A" w14:textId="77777777" w:rsidR="00F168C9" w:rsidRPr="00F168C9" w:rsidRDefault="00F168C9" w:rsidP="00F168C9">
      <w:pPr>
        <w:widowControl w:val="0"/>
        <w:autoSpaceDE w:val="0"/>
        <w:autoSpaceDN w:val="0"/>
        <w:adjustRightInd w:val="0"/>
        <w:rPr>
          <w:rFonts w:ascii="Monaco" w:hAnsi="Monaco" w:cs="Monaco"/>
          <w:sz w:val="16"/>
          <w:szCs w:val="16"/>
        </w:rPr>
      </w:pPr>
    </w:p>
    <w:p w14:paraId="129F1726" w14:textId="77777777" w:rsidR="00F168C9" w:rsidRPr="00F168C9" w:rsidRDefault="00F168C9" w:rsidP="00F168C9">
      <w:pPr>
        <w:widowControl w:val="0"/>
        <w:autoSpaceDE w:val="0"/>
        <w:autoSpaceDN w:val="0"/>
        <w:adjustRightInd w:val="0"/>
        <w:rPr>
          <w:rFonts w:ascii="Monaco" w:hAnsi="Monaco" w:cs="Monaco"/>
          <w:sz w:val="16"/>
          <w:szCs w:val="16"/>
        </w:rPr>
      </w:pPr>
    </w:p>
    <w:p w14:paraId="7C47C140" w14:textId="77777777" w:rsidR="00F168C9" w:rsidRPr="00F168C9" w:rsidRDefault="00F168C9" w:rsidP="00F168C9">
      <w:pPr>
        <w:widowControl w:val="0"/>
        <w:autoSpaceDE w:val="0"/>
        <w:autoSpaceDN w:val="0"/>
        <w:adjustRightInd w:val="0"/>
        <w:rPr>
          <w:rFonts w:ascii="Monaco" w:hAnsi="Monaco" w:cs="Monaco"/>
          <w:sz w:val="16"/>
          <w:szCs w:val="16"/>
        </w:rPr>
      </w:pPr>
    </w:p>
    <w:p w14:paraId="67CDBA2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C0C0C0"/>
          <w:sz w:val="16"/>
          <w:szCs w:val="16"/>
        </w:rPr>
        <w:t>##### INITIALISE EARTH MODEL##################</w:t>
      </w:r>
    </w:p>
    <w:p w14:paraId="5A6B0E0F" w14:textId="77777777" w:rsidR="00F168C9" w:rsidRPr="00F168C9" w:rsidRDefault="00F168C9" w:rsidP="00F168C9">
      <w:pPr>
        <w:widowControl w:val="0"/>
        <w:autoSpaceDE w:val="0"/>
        <w:autoSpaceDN w:val="0"/>
        <w:adjustRightInd w:val="0"/>
        <w:rPr>
          <w:rFonts w:ascii="Monaco" w:hAnsi="Monaco" w:cs="Monaco"/>
          <w:sz w:val="16"/>
          <w:szCs w:val="16"/>
        </w:rPr>
      </w:pPr>
    </w:p>
    <w:p w14:paraId="58072F8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resistivities = np.array([</w:t>
      </w:r>
      <w:r w:rsidRPr="00F168C9">
        <w:rPr>
          <w:rFonts w:ascii="Monaco" w:hAnsi="Monaco" w:cs="Monaco"/>
          <w:color w:val="800000"/>
          <w:sz w:val="16"/>
          <w:szCs w:val="16"/>
        </w:rPr>
        <w:t>10.0</w:t>
      </w:r>
      <w:r w:rsidRPr="00F168C9">
        <w:rPr>
          <w:rFonts w:ascii="Monaco" w:hAnsi="Monaco" w:cs="Monaco"/>
          <w:color w:val="000000"/>
          <w:sz w:val="16"/>
          <w:szCs w:val="16"/>
        </w:rPr>
        <w:t xml:space="preserve">, </w:t>
      </w:r>
      <w:r w:rsidRPr="00F168C9">
        <w:rPr>
          <w:rFonts w:ascii="Monaco" w:hAnsi="Monaco" w:cs="Monaco"/>
          <w:color w:val="800000"/>
          <w:sz w:val="16"/>
          <w:szCs w:val="16"/>
        </w:rPr>
        <w:t>16.0</w:t>
      </w:r>
      <w:r w:rsidRPr="00F168C9">
        <w:rPr>
          <w:rFonts w:ascii="Monaco" w:hAnsi="Monaco" w:cs="Monaco"/>
          <w:color w:val="000000"/>
          <w:sz w:val="16"/>
          <w:szCs w:val="16"/>
        </w:rPr>
        <w:t>,</w:t>
      </w:r>
      <w:r w:rsidRPr="00F168C9">
        <w:rPr>
          <w:rFonts w:ascii="Monaco" w:hAnsi="Monaco" w:cs="Monaco"/>
          <w:color w:val="800000"/>
          <w:sz w:val="16"/>
          <w:szCs w:val="16"/>
        </w:rPr>
        <w:t>13.0</w:t>
      </w:r>
      <w:r w:rsidRPr="00F168C9">
        <w:rPr>
          <w:rFonts w:ascii="Monaco" w:hAnsi="Monaco" w:cs="Monaco"/>
          <w:color w:val="000000"/>
          <w:sz w:val="16"/>
          <w:szCs w:val="16"/>
        </w:rPr>
        <w:t>,</w:t>
      </w:r>
      <w:r w:rsidRPr="00F168C9">
        <w:rPr>
          <w:rFonts w:ascii="Monaco" w:hAnsi="Monaco" w:cs="Monaco"/>
          <w:color w:val="800000"/>
          <w:sz w:val="16"/>
          <w:szCs w:val="16"/>
        </w:rPr>
        <w:t>12.0</w:t>
      </w:r>
      <w:r w:rsidRPr="00F168C9">
        <w:rPr>
          <w:rFonts w:ascii="Monaco" w:hAnsi="Monaco" w:cs="Monaco"/>
          <w:color w:val="000000"/>
          <w:sz w:val="16"/>
          <w:szCs w:val="16"/>
        </w:rPr>
        <w:t>,</w:t>
      </w:r>
      <w:r w:rsidRPr="00F168C9">
        <w:rPr>
          <w:rFonts w:ascii="Monaco" w:hAnsi="Monaco" w:cs="Monaco"/>
          <w:color w:val="800000"/>
          <w:sz w:val="16"/>
          <w:szCs w:val="16"/>
        </w:rPr>
        <w:t>1.0</w:t>
      </w:r>
      <w:r w:rsidRPr="00F168C9">
        <w:rPr>
          <w:rFonts w:ascii="Monaco" w:hAnsi="Monaco" w:cs="Monaco"/>
          <w:color w:val="000000"/>
          <w:sz w:val="16"/>
          <w:szCs w:val="16"/>
        </w:rPr>
        <w:t>,</w:t>
      </w:r>
      <w:r w:rsidRPr="00F168C9">
        <w:rPr>
          <w:rFonts w:ascii="Monaco" w:hAnsi="Monaco" w:cs="Monaco"/>
          <w:color w:val="800000"/>
          <w:sz w:val="16"/>
          <w:szCs w:val="16"/>
        </w:rPr>
        <w:t>11.0</w:t>
      </w:r>
      <w:r w:rsidRPr="00F168C9">
        <w:rPr>
          <w:rFonts w:ascii="Monaco" w:hAnsi="Monaco" w:cs="Monaco"/>
          <w:color w:val="000000"/>
          <w:sz w:val="16"/>
          <w:szCs w:val="16"/>
        </w:rPr>
        <w:t>,</w:t>
      </w:r>
      <w:r w:rsidRPr="00F168C9">
        <w:rPr>
          <w:rFonts w:ascii="Monaco" w:hAnsi="Monaco" w:cs="Monaco"/>
          <w:color w:val="800000"/>
          <w:sz w:val="16"/>
          <w:szCs w:val="16"/>
        </w:rPr>
        <w:t>14.0</w:t>
      </w:r>
      <w:r w:rsidRPr="00F168C9">
        <w:rPr>
          <w:rFonts w:ascii="Monaco" w:hAnsi="Monaco" w:cs="Monaco"/>
          <w:color w:val="000000"/>
          <w:sz w:val="16"/>
          <w:szCs w:val="16"/>
        </w:rPr>
        <w:t>,</w:t>
      </w:r>
      <w:r w:rsidRPr="00F168C9">
        <w:rPr>
          <w:rFonts w:ascii="Monaco" w:hAnsi="Monaco" w:cs="Monaco"/>
          <w:color w:val="800000"/>
          <w:sz w:val="16"/>
          <w:szCs w:val="16"/>
        </w:rPr>
        <w:t>1.60</w:t>
      </w:r>
      <w:r w:rsidRPr="00F168C9">
        <w:rPr>
          <w:rFonts w:ascii="Monaco" w:hAnsi="Monaco" w:cs="Monaco"/>
          <w:color w:val="000000"/>
          <w:sz w:val="16"/>
          <w:szCs w:val="16"/>
        </w:rPr>
        <w:t>,</w:t>
      </w:r>
      <w:r w:rsidRPr="00F168C9">
        <w:rPr>
          <w:rFonts w:ascii="Monaco" w:hAnsi="Monaco" w:cs="Monaco"/>
          <w:color w:val="800000"/>
          <w:sz w:val="16"/>
          <w:szCs w:val="16"/>
        </w:rPr>
        <w:t>41.0</w:t>
      </w:r>
      <w:r w:rsidRPr="00F168C9">
        <w:rPr>
          <w:rFonts w:ascii="Monaco" w:hAnsi="Monaco" w:cs="Monaco"/>
          <w:color w:val="000000"/>
          <w:sz w:val="16"/>
          <w:szCs w:val="16"/>
        </w:rPr>
        <w:t>,</w:t>
      </w:r>
      <w:r w:rsidRPr="00F168C9">
        <w:rPr>
          <w:rFonts w:ascii="Monaco" w:hAnsi="Monaco" w:cs="Monaco"/>
          <w:color w:val="800000"/>
          <w:sz w:val="16"/>
          <w:szCs w:val="16"/>
        </w:rPr>
        <w:t>101.0</w:t>
      </w:r>
      <w:r w:rsidRPr="00F168C9">
        <w:rPr>
          <w:rFonts w:ascii="Monaco" w:hAnsi="Monaco" w:cs="Monaco"/>
          <w:color w:val="000000"/>
          <w:sz w:val="16"/>
          <w:szCs w:val="16"/>
        </w:rPr>
        <w:t>]);</w:t>
      </w:r>
    </w:p>
    <w:p w14:paraId="26B69B2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thicknesses = np.array([</w:t>
      </w:r>
      <w:r w:rsidRPr="00F168C9">
        <w:rPr>
          <w:rFonts w:ascii="Monaco" w:hAnsi="Monaco" w:cs="Monaco"/>
          <w:color w:val="800000"/>
          <w:sz w:val="16"/>
          <w:szCs w:val="16"/>
        </w:rPr>
        <w:t>10.0</w:t>
      </w:r>
      <w:r w:rsidRPr="00F168C9">
        <w:rPr>
          <w:rFonts w:ascii="Monaco" w:hAnsi="Monaco" w:cs="Monaco"/>
          <w:color w:val="000000"/>
          <w:sz w:val="16"/>
          <w:szCs w:val="16"/>
        </w:rPr>
        <w:t xml:space="preserve">, </w:t>
      </w:r>
      <w:r w:rsidRPr="00F168C9">
        <w:rPr>
          <w:rFonts w:ascii="Monaco" w:hAnsi="Monaco" w:cs="Monaco"/>
          <w:color w:val="800000"/>
          <w:sz w:val="16"/>
          <w:szCs w:val="16"/>
        </w:rPr>
        <w:t>15.0</w:t>
      </w:r>
      <w:r w:rsidRPr="00F168C9">
        <w:rPr>
          <w:rFonts w:ascii="Monaco" w:hAnsi="Monaco" w:cs="Monaco"/>
          <w:color w:val="000000"/>
          <w:sz w:val="16"/>
          <w:szCs w:val="16"/>
        </w:rPr>
        <w:t>,</w:t>
      </w:r>
      <w:r w:rsidRPr="00F168C9">
        <w:rPr>
          <w:rFonts w:ascii="Monaco" w:hAnsi="Monaco" w:cs="Monaco"/>
          <w:color w:val="800000"/>
          <w:sz w:val="16"/>
          <w:szCs w:val="16"/>
        </w:rPr>
        <w:t>30.0</w:t>
      </w:r>
      <w:r w:rsidRPr="00F168C9">
        <w:rPr>
          <w:rFonts w:ascii="Monaco" w:hAnsi="Monaco" w:cs="Monaco"/>
          <w:color w:val="000000"/>
          <w:sz w:val="16"/>
          <w:szCs w:val="16"/>
        </w:rPr>
        <w:t>,</w:t>
      </w:r>
      <w:r w:rsidRPr="00F168C9">
        <w:rPr>
          <w:rFonts w:ascii="Monaco" w:hAnsi="Monaco" w:cs="Monaco"/>
          <w:color w:val="800000"/>
          <w:sz w:val="16"/>
          <w:szCs w:val="16"/>
        </w:rPr>
        <w:t>50.0</w:t>
      </w:r>
      <w:r w:rsidRPr="00F168C9">
        <w:rPr>
          <w:rFonts w:ascii="Monaco" w:hAnsi="Monaco" w:cs="Monaco"/>
          <w:color w:val="000000"/>
          <w:sz w:val="16"/>
          <w:szCs w:val="16"/>
        </w:rPr>
        <w:t>,</w:t>
      </w:r>
      <w:r w:rsidRPr="00F168C9">
        <w:rPr>
          <w:rFonts w:ascii="Monaco" w:hAnsi="Monaco" w:cs="Monaco"/>
          <w:color w:val="800000"/>
          <w:sz w:val="16"/>
          <w:szCs w:val="16"/>
        </w:rPr>
        <w:t>70.0</w:t>
      </w:r>
      <w:r w:rsidRPr="00F168C9">
        <w:rPr>
          <w:rFonts w:ascii="Monaco" w:hAnsi="Monaco" w:cs="Monaco"/>
          <w:color w:val="000000"/>
          <w:sz w:val="16"/>
          <w:szCs w:val="16"/>
        </w:rPr>
        <w:t>,</w:t>
      </w:r>
      <w:r w:rsidRPr="00F168C9">
        <w:rPr>
          <w:rFonts w:ascii="Monaco" w:hAnsi="Monaco" w:cs="Monaco"/>
          <w:color w:val="800000"/>
          <w:sz w:val="16"/>
          <w:szCs w:val="16"/>
        </w:rPr>
        <w:t>100.0</w:t>
      </w:r>
      <w:r w:rsidRPr="00F168C9">
        <w:rPr>
          <w:rFonts w:ascii="Monaco" w:hAnsi="Monaco" w:cs="Monaco"/>
          <w:color w:val="000000"/>
          <w:sz w:val="16"/>
          <w:szCs w:val="16"/>
        </w:rPr>
        <w:t>,</w:t>
      </w:r>
      <w:r w:rsidRPr="00F168C9">
        <w:rPr>
          <w:rFonts w:ascii="Monaco" w:hAnsi="Monaco" w:cs="Monaco"/>
          <w:color w:val="800000"/>
          <w:sz w:val="16"/>
          <w:szCs w:val="16"/>
        </w:rPr>
        <w:t>150.0</w:t>
      </w:r>
      <w:r w:rsidRPr="00F168C9">
        <w:rPr>
          <w:rFonts w:ascii="Monaco" w:hAnsi="Monaco" w:cs="Monaco"/>
          <w:color w:val="000000"/>
          <w:sz w:val="16"/>
          <w:szCs w:val="16"/>
        </w:rPr>
        <w:t>,</w:t>
      </w:r>
      <w:r w:rsidRPr="00F168C9">
        <w:rPr>
          <w:rFonts w:ascii="Monaco" w:hAnsi="Monaco" w:cs="Monaco"/>
          <w:color w:val="800000"/>
          <w:sz w:val="16"/>
          <w:szCs w:val="16"/>
        </w:rPr>
        <w:t>160.0</w:t>
      </w:r>
      <w:r w:rsidRPr="00F168C9">
        <w:rPr>
          <w:rFonts w:ascii="Monaco" w:hAnsi="Monaco" w:cs="Monaco"/>
          <w:color w:val="000000"/>
          <w:sz w:val="16"/>
          <w:szCs w:val="16"/>
        </w:rPr>
        <w:t>,</w:t>
      </w:r>
      <w:r w:rsidRPr="00F168C9">
        <w:rPr>
          <w:rFonts w:ascii="Monaco" w:hAnsi="Monaco" w:cs="Monaco"/>
          <w:color w:val="800000"/>
          <w:sz w:val="16"/>
          <w:szCs w:val="16"/>
        </w:rPr>
        <w:t>190.0</w:t>
      </w:r>
      <w:r w:rsidRPr="00F168C9">
        <w:rPr>
          <w:rFonts w:ascii="Monaco" w:hAnsi="Monaco" w:cs="Monaco"/>
          <w:color w:val="000000"/>
          <w:sz w:val="16"/>
          <w:szCs w:val="16"/>
        </w:rPr>
        <w:t>]);</w:t>
      </w:r>
    </w:p>
    <w:p w14:paraId="466B8DA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startingEarth = earth.MTEarth(resistivities,thicknesses);</w:t>
      </w:r>
    </w:p>
    <w:p w14:paraId="2725E8A8" w14:textId="77777777" w:rsidR="00F168C9" w:rsidRPr="00F168C9" w:rsidRDefault="00F168C9" w:rsidP="00F168C9">
      <w:pPr>
        <w:widowControl w:val="0"/>
        <w:autoSpaceDE w:val="0"/>
        <w:autoSpaceDN w:val="0"/>
        <w:adjustRightInd w:val="0"/>
        <w:rPr>
          <w:rFonts w:ascii="Monaco" w:hAnsi="Monaco" w:cs="Monaco"/>
          <w:sz w:val="16"/>
          <w:szCs w:val="16"/>
        </w:rPr>
      </w:pPr>
    </w:p>
    <w:p w14:paraId="745B363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C0C0C0"/>
          <w:sz w:val="16"/>
          <w:szCs w:val="16"/>
        </w:rPr>
        <w:t>##### LOAD IN DATA ###########################</w:t>
      </w:r>
    </w:p>
    <w:p w14:paraId="6A3BDD3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filename = </w:t>
      </w:r>
      <w:r w:rsidRPr="00F168C9">
        <w:rPr>
          <w:rFonts w:ascii="Monaco" w:hAnsi="Monaco" w:cs="Monaco"/>
          <w:i/>
          <w:iCs/>
          <w:color w:val="00AA00"/>
          <w:sz w:val="16"/>
          <w:szCs w:val="16"/>
        </w:rPr>
        <w:t>'example.data'</w:t>
      </w:r>
      <w:r w:rsidRPr="00F168C9">
        <w:rPr>
          <w:rFonts w:ascii="Monaco" w:hAnsi="Monaco" w:cs="Monaco"/>
          <w:color w:val="000000"/>
          <w:sz w:val="16"/>
          <w:szCs w:val="16"/>
        </w:rPr>
        <w:t>;</w:t>
      </w:r>
    </w:p>
    <w:p w14:paraId="15A3070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fieldData = dat.load(filename);</w:t>
      </w:r>
    </w:p>
    <w:p w14:paraId="2A50CB1E" w14:textId="77777777" w:rsidR="00F168C9" w:rsidRPr="00F168C9" w:rsidRDefault="00F168C9" w:rsidP="00F168C9">
      <w:pPr>
        <w:widowControl w:val="0"/>
        <w:autoSpaceDE w:val="0"/>
        <w:autoSpaceDN w:val="0"/>
        <w:adjustRightInd w:val="0"/>
        <w:rPr>
          <w:rFonts w:ascii="Monaco" w:hAnsi="Monaco" w:cs="Monaco"/>
          <w:sz w:val="16"/>
          <w:szCs w:val="16"/>
        </w:rPr>
      </w:pPr>
    </w:p>
    <w:p w14:paraId="788D0D3F"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C0C0C0"/>
          <w:sz w:val="16"/>
          <w:szCs w:val="16"/>
        </w:rPr>
        <w:t>##### FORWARD MODEL TO GET STARTING RESULT####</w:t>
      </w:r>
    </w:p>
    <w:p w14:paraId="5642117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syntheticData = mt.mt1dfwdalt(startingEarth,fieldData.frequencies);</w:t>
      </w:r>
    </w:p>
    <w:p w14:paraId="3FA3D0BA" w14:textId="77777777" w:rsidR="00F168C9" w:rsidRPr="00F168C9" w:rsidRDefault="00F168C9" w:rsidP="00F168C9">
      <w:pPr>
        <w:widowControl w:val="0"/>
        <w:autoSpaceDE w:val="0"/>
        <w:autoSpaceDN w:val="0"/>
        <w:adjustRightInd w:val="0"/>
        <w:rPr>
          <w:rFonts w:ascii="Monaco" w:hAnsi="Monaco" w:cs="Monaco"/>
          <w:sz w:val="16"/>
          <w:szCs w:val="16"/>
        </w:rPr>
      </w:pPr>
    </w:p>
    <w:p w14:paraId="0A8B3DA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1AC8C72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inversion = inv.mtinversion(startingEarth,fieldData,mtinvparam);</w:t>
      </w:r>
    </w:p>
    <w:p w14:paraId="238BC47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inversion.invert()</w:t>
      </w:r>
    </w:p>
    <w:p w14:paraId="43FD82D1" w14:textId="77777777" w:rsidR="00F168C9" w:rsidRPr="00F168C9" w:rsidRDefault="00F168C9" w:rsidP="00F168C9">
      <w:pPr>
        <w:widowControl w:val="0"/>
        <w:autoSpaceDE w:val="0"/>
        <w:autoSpaceDN w:val="0"/>
        <w:adjustRightInd w:val="0"/>
        <w:rPr>
          <w:rFonts w:ascii="Monaco" w:hAnsi="Monaco" w:cs="Monaco"/>
          <w:sz w:val="16"/>
          <w:szCs w:val="16"/>
        </w:rPr>
      </w:pPr>
    </w:p>
    <w:p w14:paraId="6F90677C" w14:textId="77777777" w:rsidR="00F168C9" w:rsidRPr="00F168C9" w:rsidRDefault="00F168C9" w:rsidP="00F168C9">
      <w:pPr>
        <w:widowControl w:val="0"/>
        <w:autoSpaceDE w:val="0"/>
        <w:autoSpaceDN w:val="0"/>
        <w:adjustRightInd w:val="0"/>
        <w:rPr>
          <w:rFonts w:ascii="Monaco" w:hAnsi="Monaco" w:cs="Monaco"/>
          <w:sz w:val="16"/>
          <w:szCs w:val="16"/>
        </w:rPr>
      </w:pPr>
    </w:p>
    <w:p w14:paraId="11DEFEE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C0C0C0"/>
          <w:sz w:val="16"/>
          <w:szCs w:val="16"/>
        </w:rPr>
        <w:t>#####################PLOT DATA########################</w:t>
      </w:r>
    </w:p>
    <w:p w14:paraId="32E5AB5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dpires = </w:t>
      </w:r>
      <w:r w:rsidRPr="00F168C9">
        <w:rPr>
          <w:rFonts w:ascii="Monaco" w:hAnsi="Monaco" w:cs="Monaco"/>
          <w:color w:val="800000"/>
          <w:sz w:val="16"/>
          <w:szCs w:val="16"/>
        </w:rPr>
        <w:t>150</w:t>
      </w:r>
    </w:p>
    <w:p w14:paraId="2FEA6CF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inversion.exportAllResults(mtglobal.dir,datestamp,dpires)</w:t>
      </w:r>
    </w:p>
    <w:p w14:paraId="4F630317" w14:textId="77777777" w:rsidR="00F168C9" w:rsidRPr="00F168C9" w:rsidRDefault="00F168C9" w:rsidP="00F168C9">
      <w:pPr>
        <w:widowControl w:val="0"/>
        <w:autoSpaceDE w:val="0"/>
        <w:autoSpaceDN w:val="0"/>
        <w:adjustRightInd w:val="0"/>
        <w:rPr>
          <w:rFonts w:ascii="Monaco" w:hAnsi="Monaco" w:cs="Monaco"/>
          <w:sz w:val="16"/>
          <w:szCs w:val="16"/>
        </w:rPr>
      </w:pPr>
    </w:p>
    <w:p w14:paraId="247A6E83" w14:textId="77777777" w:rsidR="00F168C9" w:rsidRPr="00F168C9" w:rsidRDefault="00F168C9" w:rsidP="00F168C9">
      <w:pPr>
        <w:widowControl w:val="0"/>
        <w:autoSpaceDE w:val="0"/>
        <w:autoSpaceDN w:val="0"/>
        <w:adjustRightInd w:val="0"/>
        <w:rPr>
          <w:rFonts w:ascii="Monaco" w:hAnsi="Monaco" w:cs="Monaco"/>
          <w:color w:val="000000"/>
          <w:sz w:val="16"/>
          <w:szCs w:val="16"/>
        </w:rPr>
      </w:pPr>
      <w:r w:rsidRPr="00F168C9">
        <w:rPr>
          <w:rFonts w:ascii="Monaco" w:hAnsi="Monaco" w:cs="Monaco"/>
          <w:color w:val="0000FF"/>
          <w:sz w:val="16"/>
          <w:szCs w:val="16"/>
        </w:rPr>
        <w:t>if</w:t>
      </w:r>
      <w:r w:rsidRPr="00F168C9">
        <w:rPr>
          <w:rFonts w:ascii="Monaco" w:hAnsi="Monaco" w:cs="Monaco"/>
          <w:color w:val="000000"/>
          <w:sz w:val="16"/>
          <w:szCs w:val="16"/>
        </w:rPr>
        <w:t xml:space="preserve">(mtglobal.verbosity &gt;= </w:t>
      </w:r>
      <w:r w:rsidRPr="00F168C9">
        <w:rPr>
          <w:rFonts w:ascii="Monaco" w:hAnsi="Monaco" w:cs="Monaco"/>
          <w:color w:val="800000"/>
          <w:sz w:val="16"/>
          <w:szCs w:val="16"/>
        </w:rPr>
        <w:t>1</w:t>
      </w:r>
      <w:r w:rsidRPr="00F168C9">
        <w:rPr>
          <w:rFonts w:ascii="Monaco" w:hAnsi="Monaco" w:cs="Monaco"/>
          <w:color w:val="000000"/>
          <w:sz w:val="16"/>
          <w:szCs w:val="16"/>
        </w:rPr>
        <w:t xml:space="preserve">) : </w:t>
      </w:r>
      <w:r w:rsidRPr="00F168C9">
        <w:rPr>
          <w:rFonts w:ascii="Monaco" w:hAnsi="Monaco" w:cs="Monaco"/>
          <w:color w:val="0000FF"/>
          <w:sz w:val="16"/>
          <w:szCs w:val="16"/>
        </w:rPr>
        <w:t>print</w:t>
      </w:r>
      <w:r w:rsidRPr="00F168C9">
        <w:rPr>
          <w:rFonts w:ascii="Monaco" w:hAnsi="Monaco" w:cs="Monaco"/>
          <w:color w:val="000000"/>
          <w:sz w:val="16"/>
          <w:szCs w:val="16"/>
        </w:rPr>
        <w:t xml:space="preserve">(str(mt.ntimes) + </w:t>
      </w:r>
      <w:r w:rsidRPr="00F168C9">
        <w:rPr>
          <w:rFonts w:ascii="Monaco" w:hAnsi="Monaco" w:cs="Monaco"/>
          <w:i/>
          <w:iCs/>
          <w:color w:val="00AA00"/>
          <w:sz w:val="16"/>
          <w:szCs w:val="16"/>
        </w:rPr>
        <w:t>' 1D forward models completed'</w:t>
      </w:r>
      <w:r w:rsidRPr="00F168C9">
        <w:rPr>
          <w:rFonts w:ascii="Monaco" w:hAnsi="Monaco" w:cs="Monaco"/>
          <w:color w:val="000000"/>
          <w:sz w:val="16"/>
          <w:szCs w:val="16"/>
        </w:rPr>
        <w:t>)</w:t>
      </w:r>
    </w:p>
    <w:p w14:paraId="07EE535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C0C0C0"/>
          <w:sz w:val="16"/>
          <w:szCs w:val="16"/>
        </w:rPr>
        <w:t>#Prints the number of forward models completed</w:t>
      </w:r>
      <w:r w:rsidRPr="00F168C9">
        <w:rPr>
          <w:rFonts w:ascii="Monaco" w:hAnsi="Monaco" w:cs="Monaco"/>
          <w:color w:val="000000"/>
          <w:sz w:val="16"/>
          <w:szCs w:val="16"/>
        </w:rPr>
        <w:t xml:space="preserve">    </w:t>
      </w:r>
    </w:p>
    <w:p w14:paraId="5CFECE9F" w14:textId="77777777" w:rsidR="00F168C9" w:rsidRPr="00F168C9" w:rsidRDefault="00F168C9" w:rsidP="00F168C9">
      <w:pPr>
        <w:widowControl w:val="0"/>
        <w:autoSpaceDE w:val="0"/>
        <w:autoSpaceDN w:val="0"/>
        <w:adjustRightInd w:val="0"/>
        <w:rPr>
          <w:rFonts w:ascii="Monaco" w:hAnsi="Monaco" w:cs="Monaco"/>
          <w:sz w:val="16"/>
          <w:szCs w:val="16"/>
        </w:rPr>
      </w:pPr>
    </w:p>
    <w:p w14:paraId="36498A32" w14:textId="77777777" w:rsidR="00F168C9" w:rsidRPr="00F168C9" w:rsidRDefault="00F168C9" w:rsidP="00F168C9">
      <w:pPr>
        <w:widowControl w:val="0"/>
        <w:autoSpaceDE w:val="0"/>
        <w:autoSpaceDN w:val="0"/>
        <w:adjustRightInd w:val="0"/>
        <w:rPr>
          <w:rFonts w:ascii="Monaco" w:hAnsi="Monaco" w:cs="Monaco"/>
          <w:sz w:val="16"/>
          <w:szCs w:val="16"/>
        </w:rPr>
      </w:pPr>
    </w:p>
    <w:p w14:paraId="3E47713D" w14:textId="77777777" w:rsidR="00F168C9" w:rsidRPr="00F168C9" w:rsidRDefault="00F168C9" w:rsidP="00F168C9">
      <w:pPr>
        <w:widowControl w:val="0"/>
        <w:autoSpaceDE w:val="0"/>
        <w:autoSpaceDN w:val="0"/>
        <w:adjustRightInd w:val="0"/>
        <w:rPr>
          <w:rFonts w:ascii="Monaco" w:hAnsi="Monaco" w:cs="Monaco"/>
          <w:color w:val="000000"/>
          <w:sz w:val="16"/>
          <w:szCs w:val="16"/>
        </w:rPr>
      </w:pPr>
      <w:r w:rsidRPr="00F168C9">
        <w:rPr>
          <w:rFonts w:ascii="Monaco" w:hAnsi="Monaco" w:cs="Monaco"/>
          <w:color w:val="0000FF"/>
          <w:sz w:val="16"/>
          <w:szCs w:val="16"/>
        </w:rPr>
        <w:t>print</w:t>
      </w:r>
      <w:r w:rsidRPr="00F168C9">
        <w:rPr>
          <w:rFonts w:ascii="Monaco" w:hAnsi="Monaco" w:cs="Monaco"/>
          <w:color w:val="000000"/>
          <w:sz w:val="16"/>
          <w:szCs w:val="16"/>
        </w:rPr>
        <w:t xml:space="preserve">(str(mtglobal.dir) + str(datestamp) + </w:t>
      </w:r>
      <w:r w:rsidRPr="00F168C9">
        <w:rPr>
          <w:rFonts w:ascii="Monaco" w:hAnsi="Monaco" w:cs="Monaco"/>
          <w:i/>
          <w:iCs/>
          <w:color w:val="00AA00"/>
          <w:sz w:val="16"/>
          <w:szCs w:val="16"/>
        </w:rPr>
        <w:t>'_inv_dat.svg'</w:t>
      </w:r>
      <w:r w:rsidRPr="00F168C9">
        <w:rPr>
          <w:rFonts w:ascii="Monaco" w:hAnsi="Monaco" w:cs="Monaco"/>
          <w:color w:val="000000"/>
          <w:sz w:val="16"/>
          <w:szCs w:val="16"/>
        </w:rPr>
        <w:t>);</w:t>
      </w:r>
    </w:p>
    <w:p w14:paraId="55CFF92A" w14:textId="77777777" w:rsidR="00F168C9" w:rsidRPr="00F168C9" w:rsidRDefault="00F168C9" w:rsidP="00F168C9">
      <w:pPr>
        <w:widowControl w:val="0"/>
        <w:autoSpaceDE w:val="0"/>
        <w:autoSpaceDN w:val="0"/>
        <w:adjustRightInd w:val="0"/>
        <w:rPr>
          <w:rFonts w:ascii="Monaco" w:hAnsi="Monaco" w:cs="Monaco"/>
          <w:color w:val="C0C0C0"/>
          <w:sz w:val="16"/>
          <w:szCs w:val="16"/>
        </w:rPr>
      </w:pPr>
      <w:r w:rsidRPr="00F168C9">
        <w:rPr>
          <w:rFonts w:ascii="Monaco" w:hAnsi="Monaco" w:cs="Monaco"/>
          <w:color w:val="C0C0C0"/>
          <w:sz w:val="16"/>
          <w:szCs w:val="16"/>
        </w:rPr>
        <w:t>#Prints the name of the file that contains the result of the final forward model.</w:t>
      </w:r>
    </w:p>
    <w:p w14:paraId="2696AF74" w14:textId="77777777" w:rsidR="00F168C9" w:rsidRPr="00F168C9" w:rsidRDefault="00F168C9" w:rsidP="00F168C9">
      <w:pPr>
        <w:widowControl w:val="0"/>
        <w:autoSpaceDE w:val="0"/>
        <w:autoSpaceDN w:val="0"/>
        <w:adjustRightInd w:val="0"/>
        <w:rPr>
          <w:rFonts w:ascii="Monaco" w:hAnsi="Monaco" w:cs="Monaco"/>
          <w:color w:val="C0C0C0"/>
          <w:sz w:val="16"/>
          <w:szCs w:val="16"/>
        </w:rPr>
      </w:pPr>
    </w:p>
    <w:p w14:paraId="7DD5BDE4" w14:textId="77777777" w:rsidR="00F168C9" w:rsidRPr="00F168C9" w:rsidRDefault="00F168C9" w:rsidP="00F168C9">
      <w:pPr>
        <w:widowControl w:val="0"/>
        <w:autoSpaceDE w:val="0"/>
        <w:autoSpaceDN w:val="0"/>
        <w:adjustRightInd w:val="0"/>
        <w:rPr>
          <w:rFonts w:ascii="Monaco" w:hAnsi="Monaco" w:cs="Monaco"/>
          <w:sz w:val="16"/>
          <w:szCs w:val="16"/>
        </w:rPr>
      </w:pPr>
    </w:p>
    <w:p w14:paraId="0BE2E258" w14:textId="77777777" w:rsidR="00F168C9" w:rsidRPr="00F168C9" w:rsidRDefault="00F168C9" w:rsidP="00F168C9">
      <w:pPr>
        <w:widowControl w:val="0"/>
        <w:autoSpaceDE w:val="0"/>
        <w:autoSpaceDN w:val="0"/>
        <w:adjustRightInd w:val="0"/>
        <w:rPr>
          <w:rFonts w:ascii="Monaco" w:hAnsi="Monaco" w:cs="Monaco"/>
          <w:sz w:val="16"/>
          <w:szCs w:val="16"/>
        </w:rPr>
      </w:pPr>
    </w:p>
    <w:p w14:paraId="1A121008"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sz w:val="16"/>
          <w:szCs w:val="16"/>
        </w:rPr>
        <w:t>-----------------------------------------------------------------</w:t>
      </w:r>
    </w:p>
    <w:p w14:paraId="41FDB003" w14:textId="77777777" w:rsidR="00F168C9" w:rsidRDefault="00F168C9" w:rsidP="00F168C9">
      <w:pPr>
        <w:widowControl w:val="0"/>
        <w:autoSpaceDE w:val="0"/>
        <w:autoSpaceDN w:val="0"/>
        <w:adjustRightInd w:val="0"/>
        <w:rPr>
          <w:rFonts w:ascii="Monaco" w:hAnsi="Monaco" w:cs="Monaco"/>
          <w:sz w:val="16"/>
          <w:szCs w:val="16"/>
        </w:rPr>
      </w:pPr>
    </w:p>
    <w:p w14:paraId="55E5C0B1" w14:textId="77777777" w:rsidR="00F168C9" w:rsidRDefault="00F168C9" w:rsidP="00F168C9">
      <w:pPr>
        <w:widowControl w:val="0"/>
        <w:autoSpaceDE w:val="0"/>
        <w:autoSpaceDN w:val="0"/>
        <w:adjustRightInd w:val="0"/>
        <w:rPr>
          <w:rFonts w:ascii="Monaco" w:hAnsi="Monaco" w:cs="Monaco"/>
          <w:sz w:val="16"/>
          <w:szCs w:val="16"/>
        </w:rPr>
      </w:pPr>
    </w:p>
    <w:p w14:paraId="6A1E3AAA" w14:textId="77777777" w:rsidR="00F168C9" w:rsidRDefault="00F168C9" w:rsidP="00F168C9">
      <w:pPr>
        <w:widowControl w:val="0"/>
        <w:autoSpaceDE w:val="0"/>
        <w:autoSpaceDN w:val="0"/>
        <w:adjustRightInd w:val="0"/>
        <w:rPr>
          <w:rFonts w:ascii="Monaco" w:hAnsi="Monaco" w:cs="Monaco"/>
          <w:sz w:val="16"/>
          <w:szCs w:val="16"/>
        </w:rPr>
      </w:pPr>
    </w:p>
    <w:p w14:paraId="24BD68F8" w14:textId="77777777" w:rsidR="00F168C9" w:rsidRDefault="00F168C9" w:rsidP="00F168C9">
      <w:pPr>
        <w:widowControl w:val="0"/>
        <w:autoSpaceDE w:val="0"/>
        <w:autoSpaceDN w:val="0"/>
        <w:adjustRightInd w:val="0"/>
        <w:rPr>
          <w:rFonts w:ascii="Monaco" w:hAnsi="Monaco" w:cs="Monaco"/>
          <w:sz w:val="16"/>
          <w:szCs w:val="16"/>
        </w:rPr>
      </w:pPr>
    </w:p>
    <w:p w14:paraId="1170CA70" w14:textId="77777777" w:rsidR="00F168C9" w:rsidRDefault="00F168C9" w:rsidP="00F168C9">
      <w:pPr>
        <w:widowControl w:val="0"/>
        <w:autoSpaceDE w:val="0"/>
        <w:autoSpaceDN w:val="0"/>
        <w:adjustRightInd w:val="0"/>
        <w:rPr>
          <w:rFonts w:ascii="Monaco" w:hAnsi="Monaco" w:cs="Monaco"/>
          <w:sz w:val="16"/>
          <w:szCs w:val="16"/>
        </w:rPr>
      </w:pPr>
    </w:p>
    <w:p w14:paraId="2F12E415" w14:textId="77777777" w:rsidR="00F168C9" w:rsidRDefault="00F168C9" w:rsidP="00F168C9">
      <w:pPr>
        <w:widowControl w:val="0"/>
        <w:autoSpaceDE w:val="0"/>
        <w:autoSpaceDN w:val="0"/>
        <w:adjustRightInd w:val="0"/>
        <w:rPr>
          <w:rFonts w:ascii="Monaco" w:hAnsi="Monaco" w:cs="Monaco"/>
          <w:sz w:val="16"/>
          <w:szCs w:val="16"/>
        </w:rPr>
      </w:pPr>
    </w:p>
    <w:p w14:paraId="02C4D8B8" w14:textId="77777777" w:rsidR="00F168C9" w:rsidRDefault="00F168C9" w:rsidP="00F168C9">
      <w:pPr>
        <w:widowControl w:val="0"/>
        <w:autoSpaceDE w:val="0"/>
        <w:autoSpaceDN w:val="0"/>
        <w:adjustRightInd w:val="0"/>
        <w:rPr>
          <w:rFonts w:ascii="Monaco" w:hAnsi="Monaco" w:cs="Monaco"/>
          <w:sz w:val="16"/>
          <w:szCs w:val="16"/>
        </w:rPr>
      </w:pPr>
    </w:p>
    <w:p w14:paraId="54BAAB36" w14:textId="77777777" w:rsidR="00F168C9" w:rsidRDefault="00F168C9" w:rsidP="00F168C9">
      <w:pPr>
        <w:widowControl w:val="0"/>
        <w:autoSpaceDE w:val="0"/>
        <w:autoSpaceDN w:val="0"/>
        <w:adjustRightInd w:val="0"/>
        <w:rPr>
          <w:rFonts w:ascii="Monaco" w:hAnsi="Monaco" w:cs="Monaco"/>
          <w:sz w:val="16"/>
          <w:szCs w:val="16"/>
        </w:rPr>
      </w:pPr>
    </w:p>
    <w:p w14:paraId="18472272" w14:textId="77777777" w:rsidR="00F168C9" w:rsidRDefault="00F168C9" w:rsidP="00F168C9">
      <w:pPr>
        <w:widowControl w:val="0"/>
        <w:autoSpaceDE w:val="0"/>
        <w:autoSpaceDN w:val="0"/>
        <w:adjustRightInd w:val="0"/>
        <w:rPr>
          <w:rFonts w:ascii="Monaco" w:hAnsi="Monaco" w:cs="Monaco"/>
          <w:sz w:val="16"/>
          <w:szCs w:val="16"/>
        </w:rPr>
      </w:pPr>
    </w:p>
    <w:p w14:paraId="7C012223" w14:textId="77777777" w:rsidR="00F168C9" w:rsidRDefault="00F168C9" w:rsidP="00F168C9">
      <w:pPr>
        <w:widowControl w:val="0"/>
        <w:autoSpaceDE w:val="0"/>
        <w:autoSpaceDN w:val="0"/>
        <w:adjustRightInd w:val="0"/>
        <w:rPr>
          <w:rFonts w:ascii="Monaco" w:hAnsi="Monaco" w:cs="Monaco"/>
          <w:sz w:val="16"/>
          <w:szCs w:val="16"/>
        </w:rPr>
      </w:pPr>
    </w:p>
    <w:p w14:paraId="528797CB" w14:textId="77777777" w:rsidR="00F168C9" w:rsidRDefault="00F168C9" w:rsidP="00F168C9">
      <w:pPr>
        <w:widowControl w:val="0"/>
        <w:autoSpaceDE w:val="0"/>
        <w:autoSpaceDN w:val="0"/>
        <w:adjustRightInd w:val="0"/>
        <w:rPr>
          <w:rFonts w:ascii="Monaco" w:hAnsi="Monaco" w:cs="Monaco"/>
          <w:sz w:val="16"/>
          <w:szCs w:val="16"/>
        </w:rPr>
      </w:pPr>
    </w:p>
    <w:p w14:paraId="36D722FC" w14:textId="77777777" w:rsidR="00F168C9" w:rsidRDefault="00F168C9" w:rsidP="00F168C9">
      <w:pPr>
        <w:widowControl w:val="0"/>
        <w:autoSpaceDE w:val="0"/>
        <w:autoSpaceDN w:val="0"/>
        <w:adjustRightInd w:val="0"/>
        <w:rPr>
          <w:rFonts w:ascii="Monaco" w:hAnsi="Monaco" w:cs="Monaco"/>
          <w:sz w:val="16"/>
          <w:szCs w:val="16"/>
        </w:rPr>
      </w:pPr>
    </w:p>
    <w:p w14:paraId="7665E806" w14:textId="77777777" w:rsidR="00F168C9" w:rsidRDefault="00F168C9" w:rsidP="00F168C9">
      <w:pPr>
        <w:widowControl w:val="0"/>
        <w:autoSpaceDE w:val="0"/>
        <w:autoSpaceDN w:val="0"/>
        <w:adjustRightInd w:val="0"/>
        <w:rPr>
          <w:rFonts w:ascii="Monaco" w:hAnsi="Monaco" w:cs="Monaco"/>
          <w:sz w:val="16"/>
          <w:szCs w:val="16"/>
        </w:rPr>
      </w:pPr>
    </w:p>
    <w:p w14:paraId="4F6B0C57" w14:textId="77777777" w:rsidR="00F168C9" w:rsidRDefault="00F168C9" w:rsidP="00F168C9">
      <w:pPr>
        <w:widowControl w:val="0"/>
        <w:autoSpaceDE w:val="0"/>
        <w:autoSpaceDN w:val="0"/>
        <w:adjustRightInd w:val="0"/>
        <w:rPr>
          <w:rFonts w:ascii="Monaco" w:hAnsi="Monaco" w:cs="Monaco"/>
          <w:sz w:val="16"/>
          <w:szCs w:val="16"/>
        </w:rPr>
      </w:pPr>
    </w:p>
    <w:p w14:paraId="051814C0" w14:textId="77777777" w:rsidR="0086732C" w:rsidRDefault="0086732C" w:rsidP="00F168C9">
      <w:pPr>
        <w:widowControl w:val="0"/>
        <w:autoSpaceDE w:val="0"/>
        <w:autoSpaceDN w:val="0"/>
        <w:adjustRightInd w:val="0"/>
        <w:rPr>
          <w:rFonts w:ascii="Monaco" w:hAnsi="Monaco" w:cs="Monaco"/>
          <w:sz w:val="16"/>
          <w:szCs w:val="16"/>
        </w:rPr>
      </w:pPr>
    </w:p>
    <w:p w14:paraId="07E0AB8C" w14:textId="77777777" w:rsidR="0086732C" w:rsidRDefault="0086732C" w:rsidP="00F168C9">
      <w:pPr>
        <w:widowControl w:val="0"/>
        <w:autoSpaceDE w:val="0"/>
        <w:autoSpaceDN w:val="0"/>
        <w:adjustRightInd w:val="0"/>
        <w:rPr>
          <w:rFonts w:ascii="Monaco" w:hAnsi="Monaco" w:cs="Monaco"/>
          <w:sz w:val="16"/>
          <w:szCs w:val="16"/>
        </w:rPr>
      </w:pPr>
    </w:p>
    <w:p w14:paraId="5121CA43" w14:textId="77777777" w:rsidR="0086732C" w:rsidRDefault="0086732C" w:rsidP="00F168C9">
      <w:pPr>
        <w:widowControl w:val="0"/>
        <w:autoSpaceDE w:val="0"/>
        <w:autoSpaceDN w:val="0"/>
        <w:adjustRightInd w:val="0"/>
        <w:rPr>
          <w:rFonts w:ascii="Monaco" w:hAnsi="Monaco" w:cs="Monaco"/>
          <w:sz w:val="16"/>
          <w:szCs w:val="16"/>
        </w:rPr>
      </w:pPr>
    </w:p>
    <w:p w14:paraId="18595338" w14:textId="77777777" w:rsidR="0086732C" w:rsidRPr="00F168C9" w:rsidRDefault="0086732C" w:rsidP="00F168C9">
      <w:pPr>
        <w:widowControl w:val="0"/>
        <w:autoSpaceDE w:val="0"/>
        <w:autoSpaceDN w:val="0"/>
        <w:adjustRightInd w:val="0"/>
        <w:rPr>
          <w:rFonts w:ascii="Monaco" w:hAnsi="Monaco" w:cs="Monaco"/>
          <w:sz w:val="16"/>
          <w:szCs w:val="16"/>
        </w:rPr>
      </w:pPr>
    </w:p>
    <w:p w14:paraId="3C564A44" w14:textId="4B2136E0" w:rsidR="00F168C9" w:rsidRPr="00F168C9" w:rsidRDefault="0040462E" w:rsidP="00F168C9">
      <w:pPr>
        <w:pStyle w:val="Heading2"/>
        <w:jc w:val="center"/>
      </w:pPr>
      <w:bookmarkStart w:id="101" w:name="_Toc308446511"/>
      <w:bookmarkStart w:id="102" w:name="_Toc308446781"/>
      <w:r>
        <w:t>8.3</w:t>
      </w:r>
      <w:r>
        <w:tab/>
      </w:r>
      <w:r w:rsidR="00F168C9" w:rsidRPr="00F168C9">
        <w:t>MT Inversion Parameters.py</w:t>
      </w:r>
      <w:bookmarkEnd w:id="101"/>
      <w:bookmarkEnd w:id="102"/>
    </w:p>
    <w:p w14:paraId="556BF11D" w14:textId="77777777" w:rsidR="00F168C9" w:rsidRPr="00F168C9" w:rsidRDefault="00F168C9" w:rsidP="00F168C9">
      <w:pPr>
        <w:widowControl w:val="0"/>
        <w:autoSpaceDE w:val="0"/>
        <w:autoSpaceDN w:val="0"/>
        <w:adjustRightInd w:val="0"/>
        <w:rPr>
          <w:rFonts w:ascii="Monaco" w:hAnsi="Monaco" w:cs="Monaco"/>
          <w:color w:val="C0C0C0"/>
          <w:sz w:val="16"/>
          <w:szCs w:val="16"/>
        </w:rPr>
      </w:pPr>
      <w:r w:rsidRPr="00F168C9">
        <w:rPr>
          <w:rFonts w:ascii="Monaco" w:hAnsi="Monaco" w:cs="Monaco"/>
          <w:color w:val="C0C0C0"/>
          <w:sz w:val="16"/>
          <w:szCs w:val="16"/>
        </w:rPr>
        <w:t>#Class that contains all the parameters required to run inversion of the given earth model</w:t>
      </w:r>
    </w:p>
    <w:p w14:paraId="290DBA48" w14:textId="77777777" w:rsidR="00F168C9" w:rsidRPr="00F168C9" w:rsidRDefault="00F168C9" w:rsidP="00F168C9">
      <w:pPr>
        <w:rPr>
          <w:sz w:val="16"/>
          <w:szCs w:val="16"/>
        </w:rPr>
      </w:pPr>
    </w:p>
    <w:p w14:paraId="0EB02058" w14:textId="77777777" w:rsidR="00F168C9" w:rsidRPr="00F168C9" w:rsidRDefault="00F168C9" w:rsidP="00F168C9">
      <w:pPr>
        <w:rPr>
          <w:sz w:val="16"/>
          <w:szCs w:val="16"/>
        </w:rPr>
      </w:pPr>
    </w:p>
    <w:p w14:paraId="15D58EB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sz w:val="16"/>
          <w:szCs w:val="16"/>
        </w:rPr>
        <w:t>-----------------------------------------------------------------</w:t>
      </w:r>
    </w:p>
    <w:p w14:paraId="3CCFAAB0" w14:textId="77777777" w:rsidR="00F168C9" w:rsidRPr="00F168C9" w:rsidRDefault="00F168C9" w:rsidP="00F168C9">
      <w:pPr>
        <w:widowControl w:val="0"/>
        <w:autoSpaceDE w:val="0"/>
        <w:autoSpaceDN w:val="0"/>
        <w:adjustRightInd w:val="0"/>
        <w:rPr>
          <w:rFonts w:ascii="Monaco" w:hAnsi="Monaco" w:cs="Monaco"/>
          <w:color w:val="000000"/>
          <w:sz w:val="16"/>
          <w:szCs w:val="16"/>
        </w:rPr>
      </w:pPr>
    </w:p>
    <w:p w14:paraId="05D3F6F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maxIterations = </w:t>
      </w:r>
      <w:r w:rsidRPr="00F168C9">
        <w:rPr>
          <w:rFonts w:ascii="Monaco" w:hAnsi="Monaco" w:cs="Monaco"/>
          <w:color w:val="800000"/>
          <w:sz w:val="16"/>
          <w:szCs w:val="16"/>
        </w:rPr>
        <w:t>10</w:t>
      </w:r>
      <w:r w:rsidRPr="00F168C9">
        <w:rPr>
          <w:rFonts w:ascii="Monaco" w:hAnsi="Monaco" w:cs="Monaco"/>
          <w:color w:val="000000"/>
          <w:sz w:val="16"/>
          <w:szCs w:val="16"/>
        </w:rPr>
        <w:t xml:space="preserve">; </w:t>
      </w:r>
      <w:r w:rsidRPr="00F168C9">
        <w:rPr>
          <w:rFonts w:ascii="Monaco" w:hAnsi="Monaco" w:cs="Monaco"/>
          <w:color w:val="C0C0C0"/>
          <w:sz w:val="16"/>
          <w:szCs w:val="16"/>
        </w:rPr>
        <w:t xml:space="preserve">#Defines the maximum number of iterations </w:t>
      </w:r>
    </w:p>
    <w:p w14:paraId="2FB6DB3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tolerance = </w:t>
      </w:r>
      <w:r w:rsidRPr="00F168C9">
        <w:rPr>
          <w:rFonts w:ascii="Monaco" w:hAnsi="Monaco" w:cs="Monaco"/>
          <w:color w:val="800000"/>
          <w:sz w:val="16"/>
          <w:szCs w:val="16"/>
        </w:rPr>
        <w:t>1.00</w:t>
      </w:r>
      <w:r w:rsidRPr="00F168C9">
        <w:rPr>
          <w:rFonts w:ascii="Monaco" w:hAnsi="Monaco" w:cs="Monaco"/>
          <w:color w:val="000000"/>
          <w:sz w:val="16"/>
          <w:szCs w:val="16"/>
        </w:rPr>
        <w:t xml:space="preserve">; </w:t>
      </w:r>
      <w:r w:rsidRPr="00F168C9">
        <w:rPr>
          <w:rFonts w:ascii="Monaco" w:hAnsi="Monaco" w:cs="Monaco"/>
          <w:color w:val="C0C0C0"/>
          <w:sz w:val="16"/>
          <w:szCs w:val="16"/>
        </w:rPr>
        <w:t>#Defines the amount of changes the program will allow</w:t>
      </w:r>
    </w:p>
    <w:p w14:paraId="1505AE1F" w14:textId="77777777" w:rsidR="00F168C9" w:rsidRPr="00F168C9" w:rsidRDefault="00F168C9" w:rsidP="00F168C9">
      <w:pPr>
        <w:widowControl w:val="0"/>
        <w:autoSpaceDE w:val="0"/>
        <w:autoSpaceDN w:val="0"/>
        <w:adjustRightInd w:val="0"/>
        <w:rPr>
          <w:rFonts w:ascii="Monaco" w:hAnsi="Monaco" w:cs="Monaco"/>
          <w:color w:val="C0C0C0"/>
          <w:sz w:val="16"/>
          <w:szCs w:val="16"/>
        </w:rPr>
      </w:pPr>
      <w:r w:rsidRPr="00F168C9">
        <w:rPr>
          <w:rFonts w:ascii="Monaco" w:hAnsi="Monaco" w:cs="Monaco"/>
          <w:color w:val="000000"/>
          <w:sz w:val="16"/>
          <w:szCs w:val="16"/>
        </w:rPr>
        <w:t>beta=</w:t>
      </w:r>
      <w:r w:rsidRPr="00F168C9">
        <w:rPr>
          <w:rFonts w:ascii="Monaco" w:hAnsi="Monaco" w:cs="Monaco"/>
          <w:color w:val="800000"/>
          <w:sz w:val="16"/>
          <w:szCs w:val="16"/>
        </w:rPr>
        <w:t>0.01</w:t>
      </w:r>
      <w:r w:rsidRPr="00F168C9">
        <w:rPr>
          <w:rFonts w:ascii="Monaco" w:hAnsi="Monaco" w:cs="Monaco"/>
          <w:color w:val="000000"/>
          <w:sz w:val="16"/>
          <w:szCs w:val="16"/>
        </w:rPr>
        <w:t>;</w:t>
      </w:r>
      <w:r w:rsidRPr="00F168C9">
        <w:rPr>
          <w:rFonts w:ascii="Monaco" w:hAnsi="Monaco" w:cs="Monaco"/>
          <w:color w:val="C0C0C0"/>
          <w:sz w:val="16"/>
          <w:szCs w:val="16"/>
        </w:rPr>
        <w:t>#Damping factor</w:t>
      </w:r>
    </w:p>
    <w:p w14:paraId="15F5918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C0C0C0"/>
          <w:sz w:val="16"/>
          <w:szCs w:val="16"/>
        </w:rPr>
        <w:t>#beta controls the bias that is added to the model before inversion is done</w:t>
      </w:r>
    </w:p>
    <w:p w14:paraId="08DC158D" w14:textId="77777777" w:rsidR="00F168C9" w:rsidRPr="00F168C9" w:rsidRDefault="00F168C9" w:rsidP="00F168C9">
      <w:pPr>
        <w:widowControl w:val="0"/>
        <w:autoSpaceDE w:val="0"/>
        <w:autoSpaceDN w:val="0"/>
        <w:adjustRightInd w:val="0"/>
        <w:rPr>
          <w:rFonts w:ascii="Monaco" w:hAnsi="Monaco" w:cs="Monaco"/>
          <w:color w:val="C0C0C0"/>
          <w:sz w:val="16"/>
          <w:szCs w:val="16"/>
        </w:rPr>
      </w:pPr>
      <w:r w:rsidRPr="00F168C9">
        <w:rPr>
          <w:rFonts w:ascii="Monaco" w:hAnsi="Monaco" w:cs="Monaco"/>
          <w:color w:val="000000"/>
          <w:sz w:val="16"/>
          <w:szCs w:val="16"/>
        </w:rPr>
        <w:t xml:space="preserve">pf = </w:t>
      </w:r>
      <w:r w:rsidRPr="00F168C9">
        <w:rPr>
          <w:rFonts w:ascii="Monaco" w:hAnsi="Monaco" w:cs="Monaco"/>
          <w:color w:val="800000"/>
          <w:sz w:val="16"/>
          <w:szCs w:val="16"/>
        </w:rPr>
        <w:t>3</w:t>
      </w:r>
      <w:r w:rsidRPr="00F168C9">
        <w:rPr>
          <w:rFonts w:ascii="Monaco" w:hAnsi="Monaco" w:cs="Monaco"/>
          <w:color w:val="000000"/>
          <w:sz w:val="16"/>
          <w:szCs w:val="16"/>
        </w:rPr>
        <w:t>/</w:t>
      </w:r>
      <w:r w:rsidRPr="00F168C9">
        <w:rPr>
          <w:rFonts w:ascii="Monaco" w:hAnsi="Monaco" w:cs="Monaco"/>
          <w:color w:val="800000"/>
          <w:sz w:val="16"/>
          <w:szCs w:val="16"/>
        </w:rPr>
        <w:t>100.0</w:t>
      </w:r>
      <w:r w:rsidRPr="00F168C9">
        <w:rPr>
          <w:rFonts w:ascii="Monaco" w:hAnsi="Monaco" w:cs="Monaco"/>
          <w:color w:val="000000"/>
          <w:sz w:val="16"/>
          <w:szCs w:val="16"/>
        </w:rPr>
        <w:t xml:space="preserve">; </w:t>
      </w:r>
      <w:r w:rsidRPr="00F168C9">
        <w:rPr>
          <w:rFonts w:ascii="Monaco" w:hAnsi="Monaco" w:cs="Monaco"/>
          <w:color w:val="C0C0C0"/>
          <w:sz w:val="16"/>
          <w:szCs w:val="16"/>
        </w:rPr>
        <w:t>#</w:t>
      </w:r>
      <w:r w:rsidRPr="00F168C9">
        <w:rPr>
          <w:rFonts w:ascii="Monaco" w:hAnsi="Monaco" w:cs="Monaco"/>
          <w:color w:val="C0C0C0"/>
          <w:sz w:val="16"/>
          <w:szCs w:val="16"/>
          <w:u w:val="single"/>
        </w:rPr>
        <w:t>peturbation</w:t>
      </w:r>
      <w:r w:rsidRPr="00F168C9">
        <w:rPr>
          <w:rFonts w:ascii="Monaco" w:hAnsi="Monaco" w:cs="Monaco"/>
          <w:color w:val="C0C0C0"/>
          <w:sz w:val="16"/>
          <w:szCs w:val="16"/>
        </w:rPr>
        <w:t xml:space="preserve"> factor</w:t>
      </w:r>
    </w:p>
    <w:p w14:paraId="7E337638"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C0C0C0"/>
          <w:sz w:val="16"/>
          <w:szCs w:val="16"/>
        </w:rPr>
        <w:t>#pf controls as a percentage the amount of changes that will be done to the starting model before inversion</w:t>
      </w:r>
    </w:p>
    <w:p w14:paraId="174B44C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armin = </w:t>
      </w:r>
      <w:r w:rsidRPr="00F168C9">
        <w:rPr>
          <w:rFonts w:ascii="Monaco" w:hAnsi="Monaco" w:cs="Monaco"/>
          <w:color w:val="800000"/>
          <w:sz w:val="16"/>
          <w:szCs w:val="16"/>
        </w:rPr>
        <w:t>0.0001</w:t>
      </w:r>
      <w:r w:rsidRPr="00F168C9">
        <w:rPr>
          <w:rFonts w:ascii="Monaco" w:hAnsi="Monaco" w:cs="Monaco"/>
          <w:color w:val="000000"/>
          <w:sz w:val="16"/>
          <w:szCs w:val="16"/>
        </w:rPr>
        <w:t xml:space="preserve">; </w:t>
      </w:r>
      <w:r w:rsidRPr="00F168C9">
        <w:rPr>
          <w:rFonts w:ascii="Monaco" w:hAnsi="Monaco" w:cs="Monaco"/>
          <w:color w:val="C0C0C0"/>
          <w:sz w:val="16"/>
          <w:szCs w:val="16"/>
        </w:rPr>
        <w:t>#Initializes the minimum apparent resistivity</w:t>
      </w:r>
    </w:p>
    <w:p w14:paraId="3D9B02BA" w14:textId="77777777" w:rsidR="00F168C9" w:rsidRPr="00F168C9" w:rsidRDefault="00F168C9" w:rsidP="00F168C9">
      <w:pPr>
        <w:widowControl w:val="0"/>
        <w:autoSpaceDE w:val="0"/>
        <w:autoSpaceDN w:val="0"/>
        <w:adjustRightInd w:val="0"/>
        <w:rPr>
          <w:rFonts w:ascii="Monaco" w:hAnsi="Monaco" w:cs="Monaco"/>
          <w:color w:val="C0C0C0"/>
          <w:sz w:val="16"/>
          <w:szCs w:val="16"/>
        </w:rPr>
      </w:pPr>
      <w:r w:rsidRPr="00F168C9">
        <w:rPr>
          <w:rFonts w:ascii="Monaco" w:hAnsi="Monaco" w:cs="Monaco"/>
          <w:color w:val="000000"/>
          <w:sz w:val="16"/>
          <w:szCs w:val="16"/>
        </w:rPr>
        <w:t xml:space="preserve">armax = </w:t>
      </w:r>
      <w:r w:rsidRPr="00F168C9">
        <w:rPr>
          <w:rFonts w:ascii="Monaco" w:hAnsi="Monaco" w:cs="Monaco"/>
          <w:color w:val="800000"/>
          <w:sz w:val="16"/>
          <w:szCs w:val="16"/>
        </w:rPr>
        <w:t>10000</w:t>
      </w:r>
      <w:r w:rsidRPr="00F168C9">
        <w:rPr>
          <w:rFonts w:ascii="Monaco" w:hAnsi="Monaco" w:cs="Monaco"/>
          <w:color w:val="000000"/>
          <w:sz w:val="16"/>
          <w:szCs w:val="16"/>
        </w:rPr>
        <w:t xml:space="preserve">; </w:t>
      </w:r>
      <w:r w:rsidRPr="00F168C9">
        <w:rPr>
          <w:rFonts w:ascii="Monaco" w:hAnsi="Monaco" w:cs="Monaco"/>
          <w:color w:val="C0C0C0"/>
          <w:sz w:val="16"/>
          <w:szCs w:val="16"/>
        </w:rPr>
        <w:t>#Initializes the maximum apparent resistivity</w:t>
      </w:r>
    </w:p>
    <w:p w14:paraId="7EC47162" w14:textId="77777777" w:rsidR="00F168C9" w:rsidRPr="00F168C9" w:rsidRDefault="00F168C9" w:rsidP="00F168C9">
      <w:pPr>
        <w:widowControl w:val="0"/>
        <w:autoSpaceDE w:val="0"/>
        <w:autoSpaceDN w:val="0"/>
        <w:adjustRightInd w:val="0"/>
        <w:rPr>
          <w:rFonts w:ascii="Monaco" w:hAnsi="Monaco" w:cs="Monaco"/>
          <w:sz w:val="16"/>
          <w:szCs w:val="16"/>
        </w:rPr>
      </w:pPr>
    </w:p>
    <w:p w14:paraId="513EB84F" w14:textId="77777777" w:rsidR="00F168C9" w:rsidRPr="00F168C9" w:rsidRDefault="00F168C9" w:rsidP="00F168C9">
      <w:pPr>
        <w:widowControl w:val="0"/>
        <w:autoSpaceDE w:val="0"/>
        <w:autoSpaceDN w:val="0"/>
        <w:adjustRightInd w:val="0"/>
        <w:rPr>
          <w:rFonts w:ascii="Monaco" w:hAnsi="Monaco" w:cs="Monaco"/>
          <w:color w:val="C0C0C0"/>
          <w:sz w:val="16"/>
          <w:szCs w:val="16"/>
        </w:rPr>
      </w:pPr>
      <w:r w:rsidRPr="00F168C9">
        <w:rPr>
          <w:rFonts w:ascii="Monaco" w:hAnsi="Monaco" w:cs="Monaco"/>
          <w:color w:val="C0C0C0"/>
          <w:sz w:val="16"/>
          <w:szCs w:val="16"/>
        </w:rPr>
        <w:t>#Values above are used to initialize their respective parameters#</w:t>
      </w:r>
    </w:p>
    <w:p w14:paraId="6E318457" w14:textId="77777777" w:rsidR="00F168C9" w:rsidRPr="00F168C9" w:rsidRDefault="00F168C9" w:rsidP="00F168C9">
      <w:pPr>
        <w:widowControl w:val="0"/>
        <w:autoSpaceDE w:val="0"/>
        <w:autoSpaceDN w:val="0"/>
        <w:adjustRightInd w:val="0"/>
        <w:rPr>
          <w:rFonts w:ascii="Monaco" w:hAnsi="Monaco" w:cs="Monaco"/>
          <w:color w:val="C0C0C0"/>
          <w:sz w:val="16"/>
          <w:szCs w:val="16"/>
        </w:rPr>
      </w:pPr>
    </w:p>
    <w:p w14:paraId="7CAEEF0B" w14:textId="77777777" w:rsidR="00F168C9" w:rsidRPr="00F168C9" w:rsidRDefault="00F168C9" w:rsidP="00F168C9">
      <w:pPr>
        <w:widowControl w:val="0"/>
        <w:autoSpaceDE w:val="0"/>
        <w:autoSpaceDN w:val="0"/>
        <w:adjustRightInd w:val="0"/>
        <w:rPr>
          <w:rFonts w:ascii="Monaco" w:hAnsi="Monaco" w:cs="Monaco"/>
          <w:color w:val="C0C0C0"/>
          <w:sz w:val="16"/>
          <w:szCs w:val="16"/>
        </w:rPr>
      </w:pPr>
    </w:p>
    <w:p w14:paraId="5E15797F"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sz w:val="16"/>
          <w:szCs w:val="16"/>
        </w:rPr>
        <w:t>-----------------------------------------------------------------</w:t>
      </w:r>
    </w:p>
    <w:p w14:paraId="543CEEAD" w14:textId="77777777" w:rsidR="00F168C9" w:rsidRPr="00F168C9" w:rsidRDefault="00F168C9" w:rsidP="00F168C9">
      <w:pPr>
        <w:rPr>
          <w:rFonts w:ascii="Monaco" w:hAnsi="Monaco" w:cs="Monaco"/>
          <w:sz w:val="16"/>
          <w:szCs w:val="16"/>
        </w:rPr>
      </w:pPr>
    </w:p>
    <w:p w14:paraId="148AD9F0" w14:textId="2B243063" w:rsidR="00F168C9" w:rsidRPr="00F168C9" w:rsidRDefault="0040462E" w:rsidP="00F168C9">
      <w:pPr>
        <w:pStyle w:val="Heading2"/>
        <w:jc w:val="center"/>
      </w:pPr>
      <w:bookmarkStart w:id="103" w:name="_Toc308446512"/>
      <w:bookmarkStart w:id="104" w:name="_Toc308446782"/>
      <w:r>
        <w:t>8.4</w:t>
      </w:r>
      <w:r>
        <w:tab/>
      </w:r>
      <w:r w:rsidR="00F168C9" w:rsidRPr="00F168C9">
        <w:t>MT Iteration.py</w:t>
      </w:r>
      <w:bookmarkEnd w:id="103"/>
      <w:bookmarkEnd w:id="104"/>
    </w:p>
    <w:p w14:paraId="2DD798FE" w14:textId="77777777" w:rsidR="00F168C9" w:rsidRPr="00F168C9" w:rsidRDefault="00F168C9" w:rsidP="00F168C9">
      <w:pPr>
        <w:widowControl w:val="0"/>
        <w:autoSpaceDE w:val="0"/>
        <w:autoSpaceDN w:val="0"/>
        <w:adjustRightInd w:val="0"/>
        <w:rPr>
          <w:rFonts w:ascii="Monaco" w:hAnsi="Monaco" w:cs="Monaco"/>
          <w:color w:val="C0C0C0"/>
          <w:sz w:val="16"/>
          <w:szCs w:val="16"/>
        </w:rPr>
      </w:pPr>
      <w:r w:rsidRPr="00F168C9">
        <w:rPr>
          <w:rFonts w:ascii="Monaco" w:hAnsi="Monaco" w:cs="Monaco"/>
          <w:color w:val="C0C0C0"/>
          <w:sz w:val="16"/>
          <w:szCs w:val="16"/>
        </w:rPr>
        <w:t>#Class that represents all the data needed to define a single iteration of a 1D MT inversion. This class is the only input for running the next iteration.</w:t>
      </w:r>
    </w:p>
    <w:p w14:paraId="431502B8" w14:textId="77777777" w:rsidR="00F168C9" w:rsidRPr="00F168C9" w:rsidRDefault="00F168C9" w:rsidP="00F168C9">
      <w:pPr>
        <w:rPr>
          <w:sz w:val="16"/>
          <w:szCs w:val="16"/>
        </w:rPr>
      </w:pPr>
    </w:p>
    <w:p w14:paraId="18161A66" w14:textId="77777777" w:rsidR="00F168C9" w:rsidRPr="00F168C9" w:rsidRDefault="00F168C9" w:rsidP="00F168C9">
      <w:pPr>
        <w:rPr>
          <w:sz w:val="16"/>
          <w:szCs w:val="16"/>
        </w:rPr>
      </w:pPr>
    </w:p>
    <w:p w14:paraId="22FF6E7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sz w:val="16"/>
          <w:szCs w:val="16"/>
        </w:rPr>
        <w:t>-----------------------------------------------------------------</w:t>
      </w:r>
    </w:p>
    <w:p w14:paraId="3C3D4935" w14:textId="77777777" w:rsidR="00F168C9" w:rsidRPr="00F168C9" w:rsidRDefault="00F168C9" w:rsidP="00F168C9">
      <w:pPr>
        <w:widowControl w:val="0"/>
        <w:autoSpaceDE w:val="0"/>
        <w:autoSpaceDN w:val="0"/>
        <w:adjustRightInd w:val="0"/>
        <w:rPr>
          <w:rFonts w:ascii="Monaco" w:hAnsi="Monaco" w:cs="Monaco"/>
          <w:color w:val="0000FF"/>
          <w:sz w:val="16"/>
          <w:szCs w:val="16"/>
        </w:rPr>
      </w:pPr>
    </w:p>
    <w:p w14:paraId="162E53C4" w14:textId="77777777" w:rsidR="00F168C9" w:rsidRPr="00F168C9" w:rsidRDefault="00F168C9" w:rsidP="00F168C9">
      <w:pPr>
        <w:widowControl w:val="0"/>
        <w:autoSpaceDE w:val="0"/>
        <w:autoSpaceDN w:val="0"/>
        <w:adjustRightInd w:val="0"/>
        <w:rPr>
          <w:rFonts w:ascii="Monaco" w:hAnsi="Monaco" w:cs="Monaco"/>
          <w:color w:val="000000"/>
          <w:sz w:val="16"/>
          <w:szCs w:val="16"/>
        </w:rPr>
      </w:pPr>
      <w:r w:rsidRPr="00F168C9">
        <w:rPr>
          <w:rFonts w:ascii="Monaco" w:hAnsi="Monaco" w:cs="Monaco"/>
          <w:color w:val="0000FF"/>
          <w:sz w:val="16"/>
          <w:szCs w:val="16"/>
        </w:rPr>
        <w:t>import</w:t>
      </w:r>
      <w:r w:rsidRPr="00F168C9">
        <w:rPr>
          <w:rFonts w:ascii="Monaco" w:hAnsi="Monaco" w:cs="Monaco"/>
          <w:color w:val="000000"/>
          <w:sz w:val="16"/>
          <w:szCs w:val="16"/>
        </w:rPr>
        <w:t xml:space="preserve"> mtdat </w:t>
      </w:r>
      <w:r w:rsidRPr="00F168C9">
        <w:rPr>
          <w:rFonts w:ascii="Monaco" w:hAnsi="Monaco" w:cs="Monaco"/>
          <w:color w:val="0000FF"/>
          <w:sz w:val="16"/>
          <w:szCs w:val="16"/>
        </w:rPr>
        <w:t>as</w:t>
      </w:r>
      <w:r w:rsidRPr="00F168C9">
        <w:rPr>
          <w:rFonts w:ascii="Monaco" w:hAnsi="Monaco" w:cs="Monaco"/>
          <w:color w:val="000000"/>
          <w:sz w:val="16"/>
          <w:szCs w:val="16"/>
        </w:rPr>
        <w:t xml:space="preserve"> dat</w:t>
      </w:r>
    </w:p>
    <w:p w14:paraId="0A50540F" w14:textId="77777777" w:rsidR="00F168C9" w:rsidRPr="00F168C9" w:rsidRDefault="00F168C9" w:rsidP="00F168C9">
      <w:pPr>
        <w:widowControl w:val="0"/>
        <w:autoSpaceDE w:val="0"/>
        <w:autoSpaceDN w:val="0"/>
        <w:adjustRightInd w:val="0"/>
        <w:rPr>
          <w:rFonts w:ascii="Monaco" w:hAnsi="Monaco" w:cs="Monaco"/>
          <w:color w:val="000000"/>
          <w:sz w:val="16"/>
          <w:szCs w:val="16"/>
        </w:rPr>
      </w:pPr>
      <w:r w:rsidRPr="00F168C9">
        <w:rPr>
          <w:rFonts w:ascii="Monaco" w:hAnsi="Monaco" w:cs="Monaco"/>
          <w:color w:val="0000FF"/>
          <w:sz w:val="16"/>
          <w:szCs w:val="16"/>
        </w:rPr>
        <w:t>import</w:t>
      </w:r>
      <w:r w:rsidRPr="00F168C9">
        <w:rPr>
          <w:rFonts w:ascii="Monaco" w:hAnsi="Monaco" w:cs="Monaco"/>
          <w:color w:val="000000"/>
          <w:sz w:val="16"/>
          <w:szCs w:val="16"/>
        </w:rPr>
        <w:t xml:space="preserve"> mtearth </w:t>
      </w:r>
      <w:r w:rsidRPr="00F168C9">
        <w:rPr>
          <w:rFonts w:ascii="Monaco" w:hAnsi="Monaco" w:cs="Monaco"/>
          <w:color w:val="0000FF"/>
          <w:sz w:val="16"/>
          <w:szCs w:val="16"/>
        </w:rPr>
        <w:t>as</w:t>
      </w:r>
      <w:r w:rsidRPr="00F168C9">
        <w:rPr>
          <w:rFonts w:ascii="Monaco" w:hAnsi="Monaco" w:cs="Monaco"/>
          <w:color w:val="000000"/>
          <w:sz w:val="16"/>
          <w:szCs w:val="16"/>
        </w:rPr>
        <w:t xml:space="preserve"> earth</w:t>
      </w:r>
    </w:p>
    <w:p w14:paraId="46B56C5C" w14:textId="77777777" w:rsidR="00F168C9" w:rsidRPr="00F168C9" w:rsidRDefault="00F168C9" w:rsidP="00F168C9">
      <w:pPr>
        <w:widowControl w:val="0"/>
        <w:autoSpaceDE w:val="0"/>
        <w:autoSpaceDN w:val="0"/>
        <w:adjustRightInd w:val="0"/>
        <w:rPr>
          <w:rFonts w:ascii="Monaco" w:hAnsi="Monaco" w:cs="Monaco"/>
          <w:color w:val="000000"/>
          <w:sz w:val="16"/>
          <w:szCs w:val="16"/>
        </w:rPr>
      </w:pPr>
    </w:p>
    <w:p w14:paraId="390AE601" w14:textId="77777777" w:rsidR="00F168C9" w:rsidRPr="00F168C9" w:rsidRDefault="00F168C9" w:rsidP="00F168C9">
      <w:pPr>
        <w:widowControl w:val="0"/>
        <w:autoSpaceDE w:val="0"/>
        <w:autoSpaceDN w:val="0"/>
        <w:adjustRightInd w:val="0"/>
        <w:rPr>
          <w:rFonts w:ascii="Monaco" w:hAnsi="Monaco" w:cs="Monaco"/>
          <w:color w:val="000000"/>
          <w:sz w:val="16"/>
          <w:szCs w:val="16"/>
        </w:rPr>
      </w:pPr>
      <w:r w:rsidRPr="00F168C9">
        <w:rPr>
          <w:rFonts w:ascii="Monaco" w:hAnsi="Monaco" w:cs="Monaco"/>
          <w:color w:val="0000FF"/>
          <w:sz w:val="16"/>
          <w:szCs w:val="16"/>
        </w:rPr>
        <w:t>class</w:t>
      </w:r>
      <w:r w:rsidRPr="00F168C9">
        <w:rPr>
          <w:rFonts w:ascii="Monaco" w:hAnsi="Monaco" w:cs="Monaco"/>
          <w:color w:val="000000"/>
          <w:sz w:val="16"/>
          <w:szCs w:val="16"/>
        </w:rPr>
        <w:t xml:space="preserve"> </w:t>
      </w:r>
      <w:r w:rsidRPr="00F168C9">
        <w:rPr>
          <w:rFonts w:ascii="Monaco" w:hAnsi="Monaco" w:cs="Monaco"/>
          <w:b/>
          <w:bCs/>
          <w:color w:val="000000"/>
          <w:sz w:val="16"/>
          <w:szCs w:val="16"/>
        </w:rPr>
        <w:t>Iteration</w:t>
      </w:r>
      <w:r w:rsidRPr="00F168C9">
        <w:rPr>
          <w:rFonts w:ascii="Monaco" w:hAnsi="Monaco" w:cs="Monaco"/>
          <w:color w:val="000000"/>
          <w:sz w:val="16"/>
          <w:szCs w:val="16"/>
        </w:rPr>
        <w:t>:</w:t>
      </w:r>
    </w:p>
    <w:p w14:paraId="7226935F" w14:textId="77777777" w:rsidR="00F168C9" w:rsidRPr="00F168C9" w:rsidRDefault="00F168C9" w:rsidP="00F168C9">
      <w:pPr>
        <w:widowControl w:val="0"/>
        <w:autoSpaceDE w:val="0"/>
        <w:autoSpaceDN w:val="0"/>
        <w:adjustRightInd w:val="0"/>
        <w:rPr>
          <w:rFonts w:ascii="Monaco" w:hAnsi="Monaco" w:cs="Monaco"/>
          <w:color w:val="000000"/>
          <w:sz w:val="16"/>
          <w:szCs w:val="16"/>
        </w:rPr>
      </w:pPr>
    </w:p>
    <w:p w14:paraId="4CF089A3" w14:textId="77777777" w:rsidR="00F168C9" w:rsidRPr="00F168C9" w:rsidRDefault="00F168C9" w:rsidP="00F168C9">
      <w:pPr>
        <w:widowControl w:val="0"/>
        <w:autoSpaceDE w:val="0"/>
        <w:autoSpaceDN w:val="0"/>
        <w:adjustRightInd w:val="0"/>
        <w:ind w:firstLine="720"/>
        <w:rPr>
          <w:rFonts w:ascii="Monaco" w:hAnsi="Monaco" w:cs="Monaco"/>
          <w:sz w:val="16"/>
          <w:szCs w:val="16"/>
        </w:rPr>
      </w:pPr>
      <w:r w:rsidRPr="00F168C9">
        <w:rPr>
          <w:rFonts w:ascii="Monaco" w:hAnsi="Monaco" w:cs="Monaco"/>
          <w:color w:val="000000"/>
          <w:sz w:val="16"/>
          <w:szCs w:val="16"/>
        </w:rPr>
        <w:t xml:space="preserve">earthModel = </w:t>
      </w:r>
      <w:r w:rsidRPr="00F168C9">
        <w:rPr>
          <w:rFonts w:ascii="Monaco" w:hAnsi="Monaco" w:cs="Monaco"/>
          <w:color w:val="0000FF"/>
          <w:sz w:val="16"/>
          <w:szCs w:val="16"/>
        </w:rPr>
        <w:t>None</w:t>
      </w:r>
      <w:r w:rsidRPr="00F168C9">
        <w:rPr>
          <w:rFonts w:ascii="Monaco" w:hAnsi="Monaco" w:cs="Monaco"/>
          <w:color w:val="000000"/>
          <w:sz w:val="16"/>
          <w:szCs w:val="16"/>
        </w:rPr>
        <w:t xml:space="preserve">;     </w:t>
      </w:r>
      <w:r w:rsidRPr="00F168C9">
        <w:rPr>
          <w:rFonts w:ascii="Monaco" w:hAnsi="Monaco" w:cs="Monaco"/>
          <w:color w:val="C0C0C0"/>
          <w:sz w:val="16"/>
          <w:szCs w:val="16"/>
        </w:rPr>
        <w:t>#This is the final earth model</w:t>
      </w:r>
    </w:p>
    <w:p w14:paraId="42DD223C" w14:textId="77777777" w:rsidR="00F168C9" w:rsidRPr="00F168C9" w:rsidRDefault="00F168C9" w:rsidP="00F168C9">
      <w:pPr>
        <w:widowControl w:val="0"/>
        <w:autoSpaceDE w:val="0"/>
        <w:autoSpaceDN w:val="0"/>
        <w:adjustRightInd w:val="0"/>
        <w:ind w:firstLine="720"/>
        <w:rPr>
          <w:rFonts w:ascii="Monaco" w:hAnsi="Monaco" w:cs="Monaco"/>
          <w:sz w:val="16"/>
          <w:szCs w:val="16"/>
        </w:rPr>
      </w:pPr>
      <w:r w:rsidRPr="00F168C9">
        <w:rPr>
          <w:rFonts w:ascii="Monaco" w:hAnsi="Monaco" w:cs="Monaco"/>
          <w:color w:val="000000"/>
          <w:sz w:val="16"/>
          <w:szCs w:val="16"/>
        </w:rPr>
        <w:t xml:space="preserve">syntheticData = </w:t>
      </w:r>
      <w:r w:rsidRPr="00F168C9">
        <w:rPr>
          <w:rFonts w:ascii="Monaco" w:hAnsi="Monaco" w:cs="Monaco"/>
          <w:color w:val="0000FF"/>
          <w:sz w:val="16"/>
          <w:szCs w:val="16"/>
        </w:rPr>
        <w:t>None</w:t>
      </w:r>
      <w:r w:rsidRPr="00F168C9">
        <w:rPr>
          <w:rFonts w:ascii="Monaco" w:hAnsi="Monaco" w:cs="Monaco"/>
          <w:color w:val="000000"/>
          <w:sz w:val="16"/>
          <w:szCs w:val="16"/>
        </w:rPr>
        <w:t xml:space="preserve">;  </w:t>
      </w:r>
      <w:r w:rsidRPr="00F168C9">
        <w:rPr>
          <w:rFonts w:ascii="Monaco" w:hAnsi="Monaco" w:cs="Monaco"/>
          <w:color w:val="C0C0C0"/>
          <w:sz w:val="16"/>
          <w:szCs w:val="16"/>
        </w:rPr>
        <w:t>#This is the final synthetic data post-inversion</w:t>
      </w:r>
    </w:p>
    <w:p w14:paraId="3877207A" w14:textId="77777777" w:rsidR="00F168C9" w:rsidRPr="00F168C9" w:rsidRDefault="00F168C9" w:rsidP="00F168C9">
      <w:pPr>
        <w:widowControl w:val="0"/>
        <w:autoSpaceDE w:val="0"/>
        <w:autoSpaceDN w:val="0"/>
        <w:adjustRightInd w:val="0"/>
        <w:ind w:firstLine="720"/>
        <w:rPr>
          <w:rFonts w:ascii="Monaco" w:hAnsi="Monaco" w:cs="Monaco"/>
          <w:sz w:val="16"/>
          <w:szCs w:val="16"/>
        </w:rPr>
      </w:pPr>
      <w:r w:rsidRPr="00F168C9">
        <w:rPr>
          <w:rFonts w:ascii="Monaco" w:hAnsi="Monaco" w:cs="Monaco"/>
          <w:color w:val="000000"/>
          <w:sz w:val="16"/>
          <w:szCs w:val="16"/>
        </w:rPr>
        <w:t xml:space="preserve">iterationNumber = </w:t>
      </w:r>
      <w:r w:rsidRPr="00F168C9">
        <w:rPr>
          <w:rFonts w:ascii="Monaco" w:hAnsi="Monaco" w:cs="Monaco"/>
          <w:color w:val="800000"/>
          <w:sz w:val="16"/>
          <w:szCs w:val="16"/>
        </w:rPr>
        <w:t>1</w:t>
      </w:r>
      <w:r w:rsidRPr="00F168C9">
        <w:rPr>
          <w:rFonts w:ascii="Monaco" w:hAnsi="Monaco" w:cs="Monaco"/>
          <w:color w:val="000000"/>
          <w:sz w:val="16"/>
          <w:szCs w:val="16"/>
        </w:rPr>
        <w:t xml:space="preserve">;   </w:t>
      </w:r>
      <w:r w:rsidRPr="00F168C9">
        <w:rPr>
          <w:rFonts w:ascii="Monaco" w:hAnsi="Monaco" w:cs="Monaco"/>
          <w:color w:val="C0C0C0"/>
          <w:sz w:val="16"/>
          <w:szCs w:val="16"/>
        </w:rPr>
        <w:t>#What iteration cycle does this represent (&lt;maxIterations)</w:t>
      </w:r>
    </w:p>
    <w:p w14:paraId="4D25C980" w14:textId="77777777" w:rsidR="00F168C9" w:rsidRPr="00F168C9" w:rsidRDefault="00F168C9" w:rsidP="00F168C9">
      <w:pPr>
        <w:widowControl w:val="0"/>
        <w:autoSpaceDE w:val="0"/>
        <w:autoSpaceDN w:val="0"/>
        <w:adjustRightInd w:val="0"/>
        <w:ind w:firstLine="720"/>
        <w:rPr>
          <w:rFonts w:ascii="Monaco" w:hAnsi="Monaco" w:cs="Monaco"/>
          <w:color w:val="C0C0C0"/>
          <w:sz w:val="16"/>
          <w:szCs w:val="16"/>
        </w:rPr>
      </w:pPr>
      <w:r w:rsidRPr="00F168C9">
        <w:rPr>
          <w:rFonts w:ascii="Monaco" w:hAnsi="Monaco" w:cs="Monaco"/>
          <w:color w:val="000000"/>
          <w:sz w:val="16"/>
          <w:szCs w:val="16"/>
        </w:rPr>
        <w:t xml:space="preserve">fieldData = dat.MTData(); </w:t>
      </w:r>
      <w:r w:rsidRPr="00F168C9">
        <w:rPr>
          <w:rFonts w:ascii="Monaco" w:hAnsi="Monaco" w:cs="Monaco"/>
          <w:color w:val="C0C0C0"/>
          <w:sz w:val="16"/>
          <w:szCs w:val="16"/>
        </w:rPr>
        <w:t>#A link to the field data</w:t>
      </w:r>
    </w:p>
    <w:p w14:paraId="3DB023E5" w14:textId="77777777" w:rsidR="00F168C9" w:rsidRPr="00F168C9" w:rsidRDefault="00F168C9" w:rsidP="00F168C9">
      <w:pPr>
        <w:widowControl w:val="0"/>
        <w:autoSpaceDE w:val="0"/>
        <w:autoSpaceDN w:val="0"/>
        <w:adjustRightInd w:val="0"/>
        <w:ind w:firstLine="720"/>
        <w:rPr>
          <w:rFonts w:ascii="Monaco" w:hAnsi="Monaco" w:cs="Monaco"/>
          <w:color w:val="C0C0C0"/>
          <w:sz w:val="16"/>
          <w:szCs w:val="16"/>
        </w:rPr>
      </w:pPr>
    </w:p>
    <w:p w14:paraId="295DCD5A" w14:textId="77777777" w:rsidR="00F168C9" w:rsidRPr="00F168C9" w:rsidRDefault="00F168C9" w:rsidP="00F168C9">
      <w:pPr>
        <w:widowControl w:val="0"/>
        <w:autoSpaceDE w:val="0"/>
        <w:autoSpaceDN w:val="0"/>
        <w:adjustRightInd w:val="0"/>
        <w:ind w:firstLine="720"/>
        <w:rPr>
          <w:rFonts w:ascii="Monaco" w:hAnsi="Monaco" w:cs="Monaco"/>
          <w:sz w:val="16"/>
          <w:szCs w:val="16"/>
        </w:rPr>
      </w:pPr>
    </w:p>
    <w:p w14:paraId="0E9BC24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sz w:val="16"/>
          <w:szCs w:val="16"/>
        </w:rPr>
        <w:t>-----------------------------------------------------------------</w:t>
      </w:r>
    </w:p>
    <w:p w14:paraId="0878C356" w14:textId="77777777" w:rsidR="00F168C9" w:rsidRPr="00F168C9" w:rsidRDefault="00F168C9" w:rsidP="00F168C9">
      <w:pPr>
        <w:widowControl w:val="0"/>
        <w:autoSpaceDE w:val="0"/>
        <w:autoSpaceDN w:val="0"/>
        <w:adjustRightInd w:val="0"/>
        <w:rPr>
          <w:rFonts w:ascii="Monaco" w:hAnsi="Monaco" w:cs="Monaco"/>
          <w:sz w:val="16"/>
          <w:szCs w:val="16"/>
        </w:rPr>
      </w:pPr>
    </w:p>
    <w:p w14:paraId="1BEA6DC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0B82DD64"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def</w:t>
      </w:r>
      <w:r w:rsidRPr="00F168C9">
        <w:rPr>
          <w:rFonts w:ascii="Monaco" w:hAnsi="Monaco" w:cs="Monaco"/>
          <w:color w:val="000000"/>
          <w:sz w:val="16"/>
          <w:szCs w:val="16"/>
        </w:rPr>
        <w:t xml:space="preserve"> </w:t>
      </w:r>
      <w:r w:rsidRPr="00F168C9">
        <w:rPr>
          <w:rFonts w:ascii="Monaco" w:hAnsi="Monaco" w:cs="Monaco"/>
          <w:b/>
          <w:bCs/>
          <w:color w:val="000000"/>
          <w:sz w:val="16"/>
          <w:szCs w:val="16"/>
        </w:rPr>
        <w:t>__init__</w:t>
      </w:r>
      <w:r w:rsidRPr="00F168C9">
        <w:rPr>
          <w:rFonts w:ascii="Monaco" w:hAnsi="Monaco" w:cs="Monaco"/>
          <w:color w:val="000000"/>
          <w:sz w:val="16"/>
          <w:szCs w:val="16"/>
        </w:rPr>
        <w:t>(</w:t>
      </w:r>
      <w:r w:rsidRPr="00F168C9">
        <w:rPr>
          <w:rFonts w:ascii="Monaco" w:hAnsi="Monaco" w:cs="Monaco"/>
          <w:i/>
          <w:iCs/>
          <w:color w:val="000000"/>
          <w:sz w:val="16"/>
          <w:szCs w:val="16"/>
        </w:rPr>
        <w:t>self</w:t>
      </w:r>
      <w:r w:rsidRPr="00F168C9">
        <w:rPr>
          <w:rFonts w:ascii="Monaco" w:hAnsi="Monaco" w:cs="Monaco"/>
          <w:color w:val="000000"/>
          <w:sz w:val="16"/>
          <w:szCs w:val="16"/>
        </w:rPr>
        <w:t xml:space="preserve">, iterationNumber, earthModel, syntheticData, fieldData): </w:t>
      </w:r>
    </w:p>
    <w:p w14:paraId="3673F43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i/>
          <w:iCs/>
          <w:color w:val="000000"/>
          <w:sz w:val="16"/>
          <w:szCs w:val="16"/>
        </w:rPr>
        <w:t>self</w:t>
      </w:r>
      <w:r w:rsidRPr="00F168C9">
        <w:rPr>
          <w:rFonts w:ascii="Monaco" w:hAnsi="Monaco" w:cs="Monaco"/>
          <w:color w:val="000000"/>
          <w:sz w:val="16"/>
          <w:szCs w:val="16"/>
        </w:rPr>
        <w:t xml:space="preserve">.earthModel = earthModel;                                          </w:t>
      </w:r>
    </w:p>
    <w:p w14:paraId="196D706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i/>
          <w:iCs/>
          <w:color w:val="000000"/>
          <w:sz w:val="16"/>
          <w:szCs w:val="16"/>
        </w:rPr>
        <w:t>self</w:t>
      </w:r>
      <w:r w:rsidRPr="00F168C9">
        <w:rPr>
          <w:rFonts w:ascii="Monaco" w:hAnsi="Monaco" w:cs="Monaco"/>
          <w:color w:val="000000"/>
          <w:sz w:val="16"/>
          <w:szCs w:val="16"/>
        </w:rPr>
        <w:t xml:space="preserve">.syntheticData = syntheticData;                                    </w:t>
      </w:r>
    </w:p>
    <w:p w14:paraId="167DC14A"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i/>
          <w:iCs/>
          <w:color w:val="000000"/>
          <w:sz w:val="16"/>
          <w:szCs w:val="16"/>
        </w:rPr>
        <w:t>self</w:t>
      </w:r>
      <w:r w:rsidRPr="00F168C9">
        <w:rPr>
          <w:rFonts w:ascii="Monaco" w:hAnsi="Monaco" w:cs="Monaco"/>
          <w:color w:val="000000"/>
          <w:sz w:val="16"/>
          <w:szCs w:val="16"/>
        </w:rPr>
        <w:t>.iterationNumber = iterationNumber;</w:t>
      </w:r>
    </w:p>
    <w:p w14:paraId="716CEB41" w14:textId="77777777" w:rsidR="00F168C9" w:rsidRPr="00F168C9" w:rsidRDefault="00F168C9" w:rsidP="00F168C9">
      <w:pPr>
        <w:widowControl w:val="0"/>
        <w:autoSpaceDE w:val="0"/>
        <w:autoSpaceDN w:val="0"/>
        <w:adjustRightInd w:val="0"/>
        <w:rPr>
          <w:rFonts w:ascii="Monaco" w:hAnsi="Monaco" w:cs="Monaco"/>
          <w:color w:val="000000"/>
          <w:sz w:val="16"/>
          <w:szCs w:val="16"/>
        </w:rPr>
      </w:pPr>
      <w:r w:rsidRPr="00F168C9">
        <w:rPr>
          <w:rFonts w:ascii="Monaco" w:hAnsi="Monaco" w:cs="Monaco"/>
          <w:color w:val="000000"/>
          <w:sz w:val="16"/>
          <w:szCs w:val="16"/>
        </w:rPr>
        <w:t xml:space="preserve">        </w:t>
      </w:r>
      <w:r w:rsidRPr="00F168C9">
        <w:rPr>
          <w:rFonts w:ascii="Monaco" w:hAnsi="Monaco" w:cs="Monaco"/>
          <w:i/>
          <w:iCs/>
          <w:color w:val="000000"/>
          <w:sz w:val="16"/>
          <w:szCs w:val="16"/>
        </w:rPr>
        <w:t>self</w:t>
      </w:r>
      <w:r w:rsidRPr="00F168C9">
        <w:rPr>
          <w:rFonts w:ascii="Monaco" w:hAnsi="Monaco" w:cs="Monaco"/>
          <w:color w:val="000000"/>
          <w:sz w:val="16"/>
          <w:szCs w:val="16"/>
        </w:rPr>
        <w:t>.fieldData = fieldData;</w:t>
      </w:r>
    </w:p>
    <w:p w14:paraId="7A89FF5E" w14:textId="77777777" w:rsidR="00F168C9" w:rsidRPr="00F168C9" w:rsidRDefault="00F168C9" w:rsidP="00F168C9">
      <w:pPr>
        <w:widowControl w:val="0"/>
        <w:autoSpaceDE w:val="0"/>
        <w:autoSpaceDN w:val="0"/>
        <w:adjustRightInd w:val="0"/>
        <w:rPr>
          <w:rFonts w:ascii="Monaco" w:hAnsi="Monaco" w:cs="Monaco"/>
          <w:color w:val="000000"/>
          <w:sz w:val="16"/>
          <w:szCs w:val="16"/>
        </w:rPr>
      </w:pPr>
    </w:p>
    <w:p w14:paraId="1B16A293" w14:textId="77777777" w:rsidR="00F168C9" w:rsidRPr="00F168C9" w:rsidRDefault="00F168C9" w:rsidP="00F168C9">
      <w:pPr>
        <w:widowControl w:val="0"/>
        <w:autoSpaceDE w:val="0"/>
        <w:autoSpaceDN w:val="0"/>
        <w:adjustRightInd w:val="0"/>
        <w:rPr>
          <w:rFonts w:ascii="Monaco" w:hAnsi="Monaco" w:cs="Monaco"/>
          <w:color w:val="C0C0C0"/>
          <w:sz w:val="16"/>
          <w:szCs w:val="16"/>
        </w:rPr>
      </w:pPr>
      <w:r w:rsidRPr="00F168C9">
        <w:rPr>
          <w:rFonts w:ascii="Monaco" w:hAnsi="Monaco" w:cs="Monaco"/>
          <w:color w:val="C0C0C0"/>
          <w:sz w:val="16"/>
          <w:szCs w:val="16"/>
        </w:rPr>
        <w:t>#This is an object that takes into account iteration number, earth model, synthetic data and field data. It keeps track of respective parameters based on the iteration number#</w:t>
      </w:r>
    </w:p>
    <w:p w14:paraId="4E67AAC2" w14:textId="77777777" w:rsidR="00F168C9" w:rsidRPr="00F168C9" w:rsidRDefault="00F168C9" w:rsidP="00F168C9">
      <w:pPr>
        <w:widowControl w:val="0"/>
        <w:autoSpaceDE w:val="0"/>
        <w:autoSpaceDN w:val="0"/>
        <w:adjustRightInd w:val="0"/>
        <w:rPr>
          <w:rFonts w:ascii="Monaco" w:hAnsi="Monaco" w:cs="Monaco"/>
          <w:color w:val="C0C0C0"/>
          <w:sz w:val="16"/>
          <w:szCs w:val="16"/>
        </w:rPr>
      </w:pPr>
    </w:p>
    <w:p w14:paraId="7A0EA7A5" w14:textId="77777777" w:rsidR="00F168C9" w:rsidRPr="00F168C9" w:rsidRDefault="00F168C9" w:rsidP="00F168C9">
      <w:pPr>
        <w:widowControl w:val="0"/>
        <w:autoSpaceDE w:val="0"/>
        <w:autoSpaceDN w:val="0"/>
        <w:adjustRightInd w:val="0"/>
        <w:rPr>
          <w:rFonts w:ascii="Monaco" w:hAnsi="Monaco" w:cs="Monaco"/>
          <w:color w:val="C0C0C0"/>
          <w:sz w:val="16"/>
          <w:szCs w:val="16"/>
        </w:rPr>
      </w:pPr>
    </w:p>
    <w:p w14:paraId="1F42569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sz w:val="16"/>
          <w:szCs w:val="16"/>
        </w:rPr>
        <w:t>-----------------------------------------------------------------</w:t>
      </w:r>
    </w:p>
    <w:p w14:paraId="4F016747" w14:textId="77777777" w:rsidR="00F168C9" w:rsidRPr="00F168C9" w:rsidRDefault="00F168C9" w:rsidP="00F168C9">
      <w:pPr>
        <w:widowControl w:val="0"/>
        <w:autoSpaceDE w:val="0"/>
        <w:autoSpaceDN w:val="0"/>
        <w:adjustRightInd w:val="0"/>
        <w:rPr>
          <w:rFonts w:ascii="Monaco" w:hAnsi="Monaco" w:cs="Monaco"/>
          <w:sz w:val="16"/>
          <w:szCs w:val="16"/>
        </w:rPr>
      </w:pPr>
    </w:p>
    <w:p w14:paraId="03E3E903" w14:textId="77777777" w:rsidR="00F168C9" w:rsidRPr="00F168C9" w:rsidRDefault="00F168C9" w:rsidP="00F168C9">
      <w:pPr>
        <w:widowControl w:val="0"/>
        <w:autoSpaceDE w:val="0"/>
        <w:autoSpaceDN w:val="0"/>
        <w:adjustRightInd w:val="0"/>
        <w:rPr>
          <w:rFonts w:ascii="Monaco" w:hAnsi="Monaco" w:cs="Monaco"/>
          <w:sz w:val="16"/>
          <w:szCs w:val="16"/>
        </w:rPr>
      </w:pPr>
    </w:p>
    <w:p w14:paraId="596EBFE0" w14:textId="77777777" w:rsidR="00F168C9" w:rsidRPr="00F168C9" w:rsidRDefault="00F168C9" w:rsidP="00F168C9">
      <w:pPr>
        <w:widowControl w:val="0"/>
        <w:autoSpaceDE w:val="0"/>
        <w:autoSpaceDN w:val="0"/>
        <w:adjustRightInd w:val="0"/>
        <w:rPr>
          <w:rFonts w:ascii="Monaco" w:hAnsi="Monaco" w:cs="Monaco"/>
          <w:sz w:val="16"/>
          <w:szCs w:val="16"/>
        </w:rPr>
      </w:pPr>
    </w:p>
    <w:p w14:paraId="08C3DF87" w14:textId="77777777" w:rsidR="00F168C9" w:rsidRPr="00F168C9" w:rsidRDefault="00F168C9" w:rsidP="00F168C9">
      <w:pPr>
        <w:widowControl w:val="0"/>
        <w:autoSpaceDE w:val="0"/>
        <w:autoSpaceDN w:val="0"/>
        <w:adjustRightInd w:val="0"/>
        <w:rPr>
          <w:rFonts w:ascii="Monaco" w:hAnsi="Monaco" w:cs="Monaco"/>
          <w:sz w:val="16"/>
          <w:szCs w:val="16"/>
        </w:rPr>
      </w:pPr>
    </w:p>
    <w:p w14:paraId="41EB5E05" w14:textId="77777777" w:rsidR="00F168C9" w:rsidRPr="00F168C9" w:rsidRDefault="00F168C9" w:rsidP="00F168C9">
      <w:pPr>
        <w:rPr>
          <w:sz w:val="16"/>
          <w:szCs w:val="16"/>
        </w:rPr>
      </w:pPr>
    </w:p>
    <w:p w14:paraId="15AA20D7" w14:textId="73DAB85D" w:rsidR="00F168C9" w:rsidRPr="00F168C9" w:rsidRDefault="0040462E" w:rsidP="00F168C9">
      <w:pPr>
        <w:pStyle w:val="Heading2"/>
        <w:jc w:val="center"/>
      </w:pPr>
      <w:bookmarkStart w:id="105" w:name="_Toc308446513"/>
      <w:bookmarkStart w:id="106" w:name="_Toc308446783"/>
      <w:r>
        <w:t>8.5</w:t>
      </w:r>
      <w:r>
        <w:tab/>
      </w:r>
      <w:r w:rsidR="00F168C9" w:rsidRPr="00F168C9">
        <w:t>MT Invert.py</w:t>
      </w:r>
      <w:bookmarkEnd w:id="105"/>
      <w:bookmarkEnd w:id="106"/>
    </w:p>
    <w:p w14:paraId="3ABAA150" w14:textId="77777777" w:rsidR="00F168C9" w:rsidRPr="00F168C9" w:rsidRDefault="00F168C9" w:rsidP="00F168C9">
      <w:pPr>
        <w:widowControl w:val="0"/>
        <w:autoSpaceDE w:val="0"/>
        <w:autoSpaceDN w:val="0"/>
        <w:adjustRightInd w:val="0"/>
        <w:rPr>
          <w:rFonts w:ascii="Monaco" w:hAnsi="Monaco" w:cs="Monaco"/>
          <w:color w:val="C0C0C0"/>
          <w:sz w:val="16"/>
          <w:szCs w:val="16"/>
        </w:rPr>
      </w:pPr>
      <w:r w:rsidRPr="00F168C9">
        <w:rPr>
          <w:rFonts w:ascii="Monaco" w:hAnsi="Monaco" w:cs="Monaco"/>
          <w:color w:val="C0C0C0"/>
          <w:sz w:val="16"/>
          <w:szCs w:val="16"/>
        </w:rPr>
        <w:t>#Class that contains all the information required to do inversion of data.</w:t>
      </w:r>
    </w:p>
    <w:p w14:paraId="24CB4DAA" w14:textId="77777777" w:rsidR="00F168C9" w:rsidRPr="00F168C9" w:rsidRDefault="00F168C9" w:rsidP="00F168C9">
      <w:pPr>
        <w:rPr>
          <w:sz w:val="16"/>
          <w:szCs w:val="16"/>
        </w:rPr>
      </w:pPr>
    </w:p>
    <w:p w14:paraId="266F4960" w14:textId="77777777" w:rsidR="00F168C9" w:rsidRPr="00F168C9" w:rsidRDefault="00F168C9" w:rsidP="00F168C9">
      <w:pPr>
        <w:rPr>
          <w:sz w:val="16"/>
          <w:szCs w:val="16"/>
        </w:rPr>
      </w:pPr>
    </w:p>
    <w:p w14:paraId="165EC0D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sz w:val="16"/>
          <w:szCs w:val="16"/>
        </w:rPr>
        <w:t>-----------------------------------------------------------------</w:t>
      </w:r>
    </w:p>
    <w:p w14:paraId="4C17DCB4" w14:textId="77777777" w:rsidR="00F168C9" w:rsidRPr="00F168C9" w:rsidRDefault="00F168C9" w:rsidP="00F168C9">
      <w:pPr>
        <w:widowControl w:val="0"/>
        <w:autoSpaceDE w:val="0"/>
        <w:autoSpaceDN w:val="0"/>
        <w:adjustRightInd w:val="0"/>
        <w:rPr>
          <w:rFonts w:ascii="Monaco" w:hAnsi="Monaco" w:cs="Monaco"/>
          <w:sz w:val="16"/>
          <w:szCs w:val="16"/>
        </w:rPr>
      </w:pPr>
    </w:p>
    <w:p w14:paraId="4A7AC9DF"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FF"/>
          <w:sz w:val="16"/>
          <w:szCs w:val="16"/>
        </w:rPr>
        <w:t>import</w:t>
      </w:r>
      <w:r w:rsidRPr="00F168C9">
        <w:rPr>
          <w:rFonts w:ascii="Monaco" w:hAnsi="Monaco" w:cs="Monaco"/>
          <w:color w:val="000000"/>
          <w:sz w:val="16"/>
          <w:szCs w:val="16"/>
        </w:rPr>
        <w:t xml:space="preserve"> math</w:t>
      </w:r>
    </w:p>
    <w:p w14:paraId="639F39B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FF"/>
          <w:sz w:val="16"/>
          <w:szCs w:val="16"/>
        </w:rPr>
        <w:t>import</w:t>
      </w:r>
      <w:r w:rsidRPr="00F168C9">
        <w:rPr>
          <w:rFonts w:ascii="Monaco" w:hAnsi="Monaco" w:cs="Monaco"/>
          <w:color w:val="000000"/>
          <w:sz w:val="16"/>
          <w:szCs w:val="16"/>
        </w:rPr>
        <w:t xml:space="preserve"> cmath</w:t>
      </w:r>
    </w:p>
    <w:p w14:paraId="6E76FDA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FF"/>
          <w:sz w:val="16"/>
          <w:szCs w:val="16"/>
        </w:rPr>
        <w:t>import</w:t>
      </w:r>
      <w:r w:rsidRPr="00F168C9">
        <w:rPr>
          <w:rFonts w:ascii="Monaco" w:hAnsi="Monaco" w:cs="Monaco"/>
          <w:color w:val="000000"/>
          <w:sz w:val="16"/>
          <w:szCs w:val="16"/>
        </w:rPr>
        <w:t xml:space="preserve"> time</w:t>
      </w:r>
    </w:p>
    <w:p w14:paraId="65EE8C8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FF"/>
          <w:sz w:val="16"/>
          <w:szCs w:val="16"/>
        </w:rPr>
        <w:t>import</w:t>
      </w:r>
      <w:r w:rsidRPr="00F168C9">
        <w:rPr>
          <w:rFonts w:ascii="Monaco" w:hAnsi="Monaco" w:cs="Monaco"/>
          <w:color w:val="000000"/>
          <w:sz w:val="16"/>
          <w:szCs w:val="16"/>
        </w:rPr>
        <w:t xml:space="preserve"> mt1dfwd </w:t>
      </w:r>
      <w:r w:rsidRPr="00F168C9">
        <w:rPr>
          <w:rFonts w:ascii="Monaco" w:hAnsi="Monaco" w:cs="Monaco"/>
          <w:color w:val="0000FF"/>
          <w:sz w:val="16"/>
          <w:szCs w:val="16"/>
        </w:rPr>
        <w:t>as</w:t>
      </w:r>
      <w:r w:rsidRPr="00F168C9">
        <w:rPr>
          <w:rFonts w:ascii="Monaco" w:hAnsi="Monaco" w:cs="Monaco"/>
          <w:color w:val="000000"/>
          <w:sz w:val="16"/>
          <w:szCs w:val="16"/>
        </w:rPr>
        <w:t xml:space="preserve"> mt</w:t>
      </w:r>
    </w:p>
    <w:p w14:paraId="0B92A16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FF"/>
          <w:sz w:val="16"/>
          <w:szCs w:val="16"/>
        </w:rPr>
        <w:t>import</w:t>
      </w:r>
      <w:r w:rsidRPr="00F168C9">
        <w:rPr>
          <w:rFonts w:ascii="Monaco" w:hAnsi="Monaco" w:cs="Monaco"/>
          <w:color w:val="000000"/>
          <w:sz w:val="16"/>
          <w:szCs w:val="16"/>
        </w:rPr>
        <w:t xml:space="preserve"> mtdat </w:t>
      </w:r>
      <w:r w:rsidRPr="00F168C9">
        <w:rPr>
          <w:rFonts w:ascii="Monaco" w:hAnsi="Monaco" w:cs="Monaco"/>
          <w:color w:val="0000FF"/>
          <w:sz w:val="16"/>
          <w:szCs w:val="16"/>
        </w:rPr>
        <w:t>as</w:t>
      </w:r>
      <w:r w:rsidRPr="00F168C9">
        <w:rPr>
          <w:rFonts w:ascii="Monaco" w:hAnsi="Monaco" w:cs="Monaco"/>
          <w:color w:val="000000"/>
          <w:sz w:val="16"/>
          <w:szCs w:val="16"/>
        </w:rPr>
        <w:t xml:space="preserve"> dat</w:t>
      </w:r>
    </w:p>
    <w:p w14:paraId="13472F1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FF"/>
          <w:sz w:val="16"/>
          <w:szCs w:val="16"/>
        </w:rPr>
        <w:t>import</w:t>
      </w:r>
      <w:r w:rsidRPr="00F168C9">
        <w:rPr>
          <w:rFonts w:ascii="Monaco" w:hAnsi="Monaco" w:cs="Monaco"/>
          <w:color w:val="000000"/>
          <w:sz w:val="16"/>
          <w:szCs w:val="16"/>
        </w:rPr>
        <w:t xml:space="preserve"> mtearth </w:t>
      </w:r>
      <w:r w:rsidRPr="00F168C9">
        <w:rPr>
          <w:rFonts w:ascii="Monaco" w:hAnsi="Monaco" w:cs="Monaco"/>
          <w:color w:val="0000FF"/>
          <w:sz w:val="16"/>
          <w:szCs w:val="16"/>
        </w:rPr>
        <w:t>as</w:t>
      </w:r>
      <w:r w:rsidRPr="00F168C9">
        <w:rPr>
          <w:rFonts w:ascii="Monaco" w:hAnsi="Monaco" w:cs="Monaco"/>
          <w:color w:val="000000"/>
          <w:sz w:val="16"/>
          <w:szCs w:val="16"/>
        </w:rPr>
        <w:t xml:space="preserve"> earth</w:t>
      </w:r>
    </w:p>
    <w:p w14:paraId="2CE60EB9"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FF"/>
          <w:sz w:val="16"/>
          <w:szCs w:val="16"/>
        </w:rPr>
        <w:t>import</w:t>
      </w:r>
      <w:r w:rsidRPr="00F168C9">
        <w:rPr>
          <w:rFonts w:ascii="Monaco" w:hAnsi="Monaco" w:cs="Monaco"/>
          <w:color w:val="000000"/>
          <w:sz w:val="16"/>
          <w:szCs w:val="16"/>
        </w:rPr>
        <w:t xml:space="preserve"> numpy </w:t>
      </w:r>
      <w:r w:rsidRPr="00F168C9">
        <w:rPr>
          <w:rFonts w:ascii="Monaco" w:hAnsi="Monaco" w:cs="Monaco"/>
          <w:color w:val="0000FF"/>
          <w:sz w:val="16"/>
          <w:szCs w:val="16"/>
        </w:rPr>
        <w:t>as</w:t>
      </w:r>
      <w:r w:rsidRPr="00F168C9">
        <w:rPr>
          <w:rFonts w:ascii="Monaco" w:hAnsi="Monaco" w:cs="Monaco"/>
          <w:color w:val="000000"/>
          <w:sz w:val="16"/>
          <w:szCs w:val="16"/>
        </w:rPr>
        <w:t xml:space="preserve"> np</w:t>
      </w:r>
    </w:p>
    <w:p w14:paraId="10CF9DB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FF"/>
          <w:sz w:val="16"/>
          <w:szCs w:val="16"/>
        </w:rPr>
        <w:t>import</w:t>
      </w:r>
      <w:r w:rsidRPr="00F168C9">
        <w:rPr>
          <w:rFonts w:ascii="Monaco" w:hAnsi="Monaco" w:cs="Monaco"/>
          <w:color w:val="000000"/>
          <w:sz w:val="16"/>
          <w:szCs w:val="16"/>
        </w:rPr>
        <w:t xml:space="preserve"> copy</w:t>
      </w:r>
    </w:p>
    <w:p w14:paraId="07E2F69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FF"/>
          <w:sz w:val="16"/>
          <w:szCs w:val="16"/>
        </w:rPr>
        <w:t>import</w:t>
      </w:r>
      <w:r w:rsidRPr="00F168C9">
        <w:rPr>
          <w:rFonts w:ascii="Monaco" w:hAnsi="Monaco" w:cs="Monaco"/>
          <w:color w:val="000000"/>
          <w:sz w:val="16"/>
          <w:szCs w:val="16"/>
        </w:rPr>
        <w:t xml:space="preserve"> mtiteration </w:t>
      </w:r>
      <w:r w:rsidRPr="00F168C9">
        <w:rPr>
          <w:rFonts w:ascii="Monaco" w:hAnsi="Monaco" w:cs="Monaco"/>
          <w:color w:val="0000FF"/>
          <w:sz w:val="16"/>
          <w:szCs w:val="16"/>
        </w:rPr>
        <w:t>as</w:t>
      </w:r>
      <w:r w:rsidRPr="00F168C9">
        <w:rPr>
          <w:rFonts w:ascii="Monaco" w:hAnsi="Monaco" w:cs="Monaco"/>
          <w:color w:val="000000"/>
          <w:sz w:val="16"/>
          <w:szCs w:val="16"/>
        </w:rPr>
        <w:t xml:space="preserve"> mtit</w:t>
      </w:r>
    </w:p>
    <w:p w14:paraId="2919ADCF"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FF"/>
          <w:sz w:val="16"/>
          <w:szCs w:val="16"/>
        </w:rPr>
        <w:t>import</w:t>
      </w:r>
      <w:r w:rsidRPr="00F168C9">
        <w:rPr>
          <w:rFonts w:ascii="Monaco" w:hAnsi="Monaco" w:cs="Monaco"/>
          <w:color w:val="000000"/>
          <w:sz w:val="16"/>
          <w:szCs w:val="16"/>
        </w:rPr>
        <w:t xml:space="preserve"> mtglobal</w:t>
      </w:r>
    </w:p>
    <w:p w14:paraId="592D9A3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FF"/>
          <w:sz w:val="16"/>
          <w:szCs w:val="16"/>
        </w:rPr>
        <w:t>import</w:t>
      </w:r>
      <w:r w:rsidRPr="00F168C9">
        <w:rPr>
          <w:rFonts w:ascii="Monaco" w:hAnsi="Monaco" w:cs="Monaco"/>
          <w:color w:val="000000"/>
          <w:sz w:val="16"/>
          <w:szCs w:val="16"/>
        </w:rPr>
        <w:t xml:space="preserve"> matplotlib.pyplot </w:t>
      </w:r>
      <w:r w:rsidRPr="00F168C9">
        <w:rPr>
          <w:rFonts w:ascii="Monaco" w:hAnsi="Monaco" w:cs="Monaco"/>
          <w:color w:val="0000FF"/>
          <w:sz w:val="16"/>
          <w:szCs w:val="16"/>
        </w:rPr>
        <w:t>as</w:t>
      </w:r>
      <w:r w:rsidRPr="00F168C9">
        <w:rPr>
          <w:rFonts w:ascii="Monaco" w:hAnsi="Monaco" w:cs="Monaco"/>
          <w:color w:val="000000"/>
          <w:sz w:val="16"/>
          <w:szCs w:val="16"/>
        </w:rPr>
        <w:t xml:space="preserve"> plt</w:t>
      </w:r>
    </w:p>
    <w:p w14:paraId="45821CC7" w14:textId="77777777" w:rsidR="00F168C9" w:rsidRPr="00F168C9" w:rsidRDefault="00F168C9" w:rsidP="00F168C9">
      <w:pPr>
        <w:widowControl w:val="0"/>
        <w:autoSpaceDE w:val="0"/>
        <w:autoSpaceDN w:val="0"/>
        <w:adjustRightInd w:val="0"/>
        <w:rPr>
          <w:rFonts w:ascii="Monaco" w:hAnsi="Monaco" w:cs="Monaco"/>
          <w:color w:val="000000"/>
          <w:sz w:val="16"/>
          <w:szCs w:val="16"/>
        </w:rPr>
      </w:pPr>
      <w:r w:rsidRPr="00F168C9">
        <w:rPr>
          <w:rFonts w:ascii="Monaco" w:hAnsi="Monaco" w:cs="Monaco"/>
          <w:color w:val="0000FF"/>
          <w:sz w:val="16"/>
          <w:szCs w:val="16"/>
        </w:rPr>
        <w:t>import</w:t>
      </w:r>
      <w:r w:rsidRPr="00F168C9">
        <w:rPr>
          <w:rFonts w:ascii="Monaco" w:hAnsi="Monaco" w:cs="Monaco"/>
          <w:color w:val="000000"/>
          <w:sz w:val="16"/>
          <w:szCs w:val="16"/>
        </w:rPr>
        <w:t xml:space="preserve"> mtinvparameters </w:t>
      </w:r>
      <w:r w:rsidRPr="00F168C9">
        <w:rPr>
          <w:rFonts w:ascii="Monaco" w:hAnsi="Monaco" w:cs="Monaco"/>
          <w:color w:val="0000FF"/>
          <w:sz w:val="16"/>
          <w:szCs w:val="16"/>
        </w:rPr>
        <w:t>as</w:t>
      </w:r>
      <w:r w:rsidRPr="00F168C9">
        <w:rPr>
          <w:rFonts w:ascii="Monaco" w:hAnsi="Monaco" w:cs="Monaco"/>
          <w:color w:val="000000"/>
          <w:sz w:val="16"/>
          <w:szCs w:val="16"/>
        </w:rPr>
        <w:t xml:space="preserve"> mtinvparams</w:t>
      </w:r>
    </w:p>
    <w:p w14:paraId="2B96CE3E" w14:textId="77777777" w:rsidR="00F168C9" w:rsidRPr="00F168C9" w:rsidRDefault="00F168C9" w:rsidP="00F168C9">
      <w:pPr>
        <w:widowControl w:val="0"/>
        <w:autoSpaceDE w:val="0"/>
        <w:autoSpaceDN w:val="0"/>
        <w:adjustRightInd w:val="0"/>
        <w:rPr>
          <w:rFonts w:ascii="Monaco" w:hAnsi="Monaco" w:cs="Monaco"/>
          <w:color w:val="000000"/>
          <w:sz w:val="16"/>
          <w:szCs w:val="16"/>
        </w:rPr>
      </w:pPr>
    </w:p>
    <w:p w14:paraId="5372F318"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C0C0C0"/>
          <w:sz w:val="16"/>
          <w:szCs w:val="16"/>
        </w:rPr>
        <w:t>#Lines that begin with ‘import’ contain either a class or library that is needed in the running of the program.</w:t>
      </w:r>
    </w:p>
    <w:p w14:paraId="7BE4C000" w14:textId="77777777" w:rsidR="00F168C9" w:rsidRPr="00F168C9" w:rsidRDefault="00F168C9" w:rsidP="00F168C9">
      <w:pPr>
        <w:widowControl w:val="0"/>
        <w:autoSpaceDE w:val="0"/>
        <w:autoSpaceDN w:val="0"/>
        <w:adjustRightInd w:val="0"/>
        <w:rPr>
          <w:rFonts w:ascii="Monaco" w:hAnsi="Monaco" w:cs="Monaco"/>
          <w:color w:val="000000"/>
          <w:sz w:val="16"/>
          <w:szCs w:val="16"/>
        </w:rPr>
      </w:pPr>
    </w:p>
    <w:p w14:paraId="11A6A98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sz w:val="16"/>
          <w:szCs w:val="16"/>
        </w:rPr>
        <w:t>-----------------------------------------------------------------</w:t>
      </w:r>
    </w:p>
    <w:p w14:paraId="41C163C0" w14:textId="77777777" w:rsidR="00F168C9" w:rsidRPr="00F168C9" w:rsidRDefault="00F168C9" w:rsidP="00F168C9">
      <w:pPr>
        <w:widowControl w:val="0"/>
        <w:autoSpaceDE w:val="0"/>
        <w:autoSpaceDN w:val="0"/>
        <w:adjustRightInd w:val="0"/>
        <w:rPr>
          <w:rFonts w:ascii="Monaco" w:hAnsi="Monaco" w:cs="Monaco"/>
          <w:sz w:val="16"/>
          <w:szCs w:val="16"/>
        </w:rPr>
      </w:pPr>
    </w:p>
    <w:p w14:paraId="331C84D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def</w:t>
      </w:r>
      <w:r w:rsidRPr="00F168C9">
        <w:rPr>
          <w:rFonts w:ascii="Monaco" w:hAnsi="Monaco" w:cs="Monaco"/>
          <w:color w:val="000000"/>
          <w:sz w:val="16"/>
          <w:szCs w:val="16"/>
        </w:rPr>
        <w:t xml:space="preserve"> </w:t>
      </w:r>
      <w:r w:rsidRPr="00F168C9">
        <w:rPr>
          <w:rFonts w:ascii="Monaco" w:hAnsi="Monaco" w:cs="Monaco"/>
          <w:b/>
          <w:bCs/>
          <w:color w:val="000000"/>
          <w:sz w:val="16"/>
          <w:szCs w:val="16"/>
        </w:rPr>
        <w:t>invert</w:t>
      </w:r>
      <w:r w:rsidRPr="00F168C9">
        <w:rPr>
          <w:rFonts w:ascii="Monaco" w:hAnsi="Monaco" w:cs="Monaco"/>
          <w:color w:val="000000"/>
          <w:sz w:val="16"/>
          <w:szCs w:val="16"/>
        </w:rPr>
        <w:t>(</w:t>
      </w:r>
      <w:r w:rsidRPr="00F168C9">
        <w:rPr>
          <w:rFonts w:ascii="Monaco" w:hAnsi="Monaco" w:cs="Monaco"/>
          <w:i/>
          <w:iCs/>
          <w:color w:val="000000"/>
          <w:sz w:val="16"/>
          <w:szCs w:val="16"/>
        </w:rPr>
        <w:t>self</w:t>
      </w:r>
      <w:r w:rsidRPr="00F168C9">
        <w:rPr>
          <w:rFonts w:ascii="Monaco" w:hAnsi="Monaco" w:cs="Monaco"/>
          <w:color w:val="000000"/>
          <w:sz w:val="16"/>
          <w:szCs w:val="16"/>
        </w:rPr>
        <w:t xml:space="preserve">): </w:t>
      </w:r>
      <w:r w:rsidRPr="00F168C9">
        <w:rPr>
          <w:rFonts w:ascii="Monaco" w:hAnsi="Monaco" w:cs="Monaco"/>
          <w:color w:val="C0C0C0"/>
          <w:sz w:val="16"/>
          <w:szCs w:val="16"/>
        </w:rPr>
        <w:t>#defining a class ‘invert’ which uses parameters from the class ‘self’.</w:t>
      </w:r>
    </w:p>
    <w:p w14:paraId="6820AF2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if</w:t>
      </w:r>
      <w:r w:rsidRPr="00F168C9">
        <w:rPr>
          <w:rFonts w:ascii="Monaco" w:hAnsi="Monaco" w:cs="Monaco"/>
          <w:color w:val="000000"/>
          <w:sz w:val="16"/>
          <w:szCs w:val="16"/>
        </w:rPr>
        <w:t xml:space="preserve">(mtglobal.verbosity &gt;= </w:t>
      </w:r>
      <w:r w:rsidRPr="00F168C9">
        <w:rPr>
          <w:rFonts w:ascii="Monaco" w:hAnsi="Monaco" w:cs="Monaco"/>
          <w:color w:val="800000"/>
          <w:sz w:val="16"/>
          <w:szCs w:val="16"/>
        </w:rPr>
        <w:t>1</w:t>
      </w:r>
      <w:r w:rsidRPr="00F168C9">
        <w:rPr>
          <w:rFonts w:ascii="Monaco" w:hAnsi="Monaco" w:cs="Monaco"/>
          <w:color w:val="000000"/>
          <w:sz w:val="16"/>
          <w:szCs w:val="16"/>
        </w:rPr>
        <w:t xml:space="preserve">) : </w:t>
      </w:r>
    </w:p>
    <w:p w14:paraId="48ED3C58"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print</w:t>
      </w:r>
      <w:r w:rsidRPr="00F168C9">
        <w:rPr>
          <w:rFonts w:ascii="Monaco" w:hAnsi="Monaco" w:cs="Monaco"/>
          <w:color w:val="000000"/>
          <w:sz w:val="16"/>
          <w:szCs w:val="16"/>
        </w:rPr>
        <w:t>(</w:t>
      </w:r>
      <w:r w:rsidRPr="00F168C9">
        <w:rPr>
          <w:rFonts w:ascii="Monaco" w:hAnsi="Monaco" w:cs="Monaco"/>
          <w:i/>
          <w:iCs/>
          <w:color w:val="00AA00"/>
          <w:sz w:val="16"/>
          <w:szCs w:val="16"/>
        </w:rPr>
        <w:t>'Starting inversion with the following parameters'</w:t>
      </w:r>
      <w:r w:rsidRPr="00F168C9">
        <w:rPr>
          <w:rFonts w:ascii="Monaco" w:hAnsi="Monaco" w:cs="Monaco"/>
          <w:color w:val="000000"/>
          <w:sz w:val="16"/>
          <w:szCs w:val="16"/>
        </w:rPr>
        <w:t>);</w:t>
      </w:r>
    </w:p>
    <w:p w14:paraId="5030E47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print</w:t>
      </w:r>
      <w:r w:rsidRPr="00F168C9">
        <w:rPr>
          <w:rFonts w:ascii="Monaco" w:hAnsi="Monaco" w:cs="Monaco"/>
          <w:color w:val="000000"/>
          <w:sz w:val="16"/>
          <w:szCs w:val="16"/>
        </w:rPr>
        <w:t>(</w:t>
      </w:r>
      <w:r w:rsidRPr="00F168C9">
        <w:rPr>
          <w:rFonts w:ascii="Monaco" w:hAnsi="Monaco" w:cs="Monaco"/>
          <w:i/>
          <w:iCs/>
          <w:color w:val="00AA00"/>
          <w:sz w:val="16"/>
          <w:szCs w:val="16"/>
        </w:rPr>
        <w:t>'.Max Iterations= '</w:t>
      </w:r>
      <w:r w:rsidRPr="00F168C9">
        <w:rPr>
          <w:rFonts w:ascii="Monaco" w:hAnsi="Monaco" w:cs="Monaco"/>
          <w:color w:val="000000"/>
          <w:sz w:val="16"/>
          <w:szCs w:val="16"/>
        </w:rPr>
        <w:t xml:space="preserve"> + str(</w:t>
      </w:r>
      <w:r w:rsidRPr="00F168C9">
        <w:rPr>
          <w:rFonts w:ascii="Monaco" w:hAnsi="Monaco" w:cs="Monaco"/>
          <w:i/>
          <w:iCs/>
          <w:color w:val="000000"/>
          <w:sz w:val="16"/>
          <w:szCs w:val="16"/>
        </w:rPr>
        <w:t>self</w:t>
      </w:r>
      <w:r w:rsidRPr="00F168C9">
        <w:rPr>
          <w:rFonts w:ascii="Monaco" w:hAnsi="Monaco" w:cs="Monaco"/>
          <w:color w:val="000000"/>
          <w:sz w:val="16"/>
          <w:szCs w:val="16"/>
        </w:rPr>
        <w:t>.maxIterations));</w:t>
      </w:r>
    </w:p>
    <w:p w14:paraId="7EBA9E8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print</w:t>
      </w:r>
      <w:r w:rsidRPr="00F168C9">
        <w:rPr>
          <w:rFonts w:ascii="Monaco" w:hAnsi="Monaco" w:cs="Monaco"/>
          <w:color w:val="000000"/>
          <w:sz w:val="16"/>
          <w:szCs w:val="16"/>
        </w:rPr>
        <w:t>(</w:t>
      </w:r>
      <w:r w:rsidRPr="00F168C9">
        <w:rPr>
          <w:rFonts w:ascii="Monaco" w:hAnsi="Monaco" w:cs="Monaco"/>
          <w:i/>
          <w:iCs/>
          <w:color w:val="00AA00"/>
          <w:sz w:val="16"/>
          <w:szCs w:val="16"/>
        </w:rPr>
        <w:t>'...Tolerance     = '</w:t>
      </w:r>
      <w:r w:rsidRPr="00F168C9">
        <w:rPr>
          <w:rFonts w:ascii="Monaco" w:hAnsi="Monaco" w:cs="Monaco"/>
          <w:color w:val="000000"/>
          <w:sz w:val="16"/>
          <w:szCs w:val="16"/>
        </w:rPr>
        <w:t xml:space="preserve"> + str(</w:t>
      </w:r>
      <w:r w:rsidRPr="00F168C9">
        <w:rPr>
          <w:rFonts w:ascii="Monaco" w:hAnsi="Monaco" w:cs="Monaco"/>
          <w:i/>
          <w:iCs/>
          <w:color w:val="000000"/>
          <w:sz w:val="16"/>
          <w:szCs w:val="16"/>
        </w:rPr>
        <w:t>self</w:t>
      </w:r>
      <w:r w:rsidRPr="00F168C9">
        <w:rPr>
          <w:rFonts w:ascii="Monaco" w:hAnsi="Monaco" w:cs="Monaco"/>
          <w:color w:val="000000"/>
          <w:sz w:val="16"/>
          <w:szCs w:val="16"/>
        </w:rPr>
        <w:t>.tolerance));</w:t>
      </w:r>
    </w:p>
    <w:p w14:paraId="586051F8"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print</w:t>
      </w:r>
      <w:r w:rsidRPr="00F168C9">
        <w:rPr>
          <w:rFonts w:ascii="Monaco" w:hAnsi="Monaco" w:cs="Monaco"/>
          <w:color w:val="000000"/>
          <w:sz w:val="16"/>
          <w:szCs w:val="16"/>
        </w:rPr>
        <w:t>(</w:t>
      </w:r>
      <w:r w:rsidRPr="00F168C9">
        <w:rPr>
          <w:rFonts w:ascii="Monaco" w:hAnsi="Monaco" w:cs="Monaco"/>
          <w:i/>
          <w:iCs/>
          <w:color w:val="00AA00"/>
          <w:sz w:val="16"/>
          <w:szCs w:val="16"/>
        </w:rPr>
        <w:t>'...Beta Smoothing      = '</w:t>
      </w:r>
      <w:r w:rsidRPr="00F168C9">
        <w:rPr>
          <w:rFonts w:ascii="Monaco" w:hAnsi="Monaco" w:cs="Monaco"/>
          <w:color w:val="000000"/>
          <w:sz w:val="16"/>
          <w:szCs w:val="16"/>
        </w:rPr>
        <w:t xml:space="preserve"> + str(</w:t>
      </w:r>
      <w:r w:rsidRPr="00F168C9">
        <w:rPr>
          <w:rFonts w:ascii="Monaco" w:hAnsi="Monaco" w:cs="Monaco"/>
          <w:i/>
          <w:iCs/>
          <w:color w:val="000000"/>
          <w:sz w:val="16"/>
          <w:szCs w:val="16"/>
        </w:rPr>
        <w:t>self</w:t>
      </w:r>
      <w:r w:rsidRPr="00F168C9">
        <w:rPr>
          <w:rFonts w:ascii="Monaco" w:hAnsi="Monaco" w:cs="Monaco"/>
          <w:color w:val="000000"/>
          <w:sz w:val="16"/>
          <w:szCs w:val="16"/>
        </w:rPr>
        <w:t>.bet));</w:t>
      </w:r>
    </w:p>
    <w:p w14:paraId="0235887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print</w:t>
      </w:r>
      <w:r w:rsidRPr="00F168C9">
        <w:rPr>
          <w:rFonts w:ascii="Monaco" w:hAnsi="Monaco" w:cs="Monaco"/>
          <w:color w:val="000000"/>
          <w:sz w:val="16"/>
          <w:szCs w:val="16"/>
        </w:rPr>
        <w:t>(</w:t>
      </w:r>
      <w:r w:rsidRPr="00F168C9">
        <w:rPr>
          <w:rFonts w:ascii="Monaco" w:hAnsi="Monaco" w:cs="Monaco"/>
          <w:i/>
          <w:iCs/>
          <w:color w:val="00AA00"/>
          <w:sz w:val="16"/>
          <w:szCs w:val="16"/>
        </w:rPr>
        <w:t>'...</w:t>
      </w:r>
      <w:r w:rsidRPr="00F168C9">
        <w:rPr>
          <w:rFonts w:ascii="Monaco" w:hAnsi="Monaco" w:cs="Monaco"/>
          <w:i/>
          <w:iCs/>
          <w:color w:val="00AA00"/>
          <w:sz w:val="16"/>
          <w:szCs w:val="16"/>
          <w:u w:val="single"/>
        </w:rPr>
        <w:t>Peturbation</w:t>
      </w:r>
      <w:r w:rsidRPr="00F168C9">
        <w:rPr>
          <w:rFonts w:ascii="Monaco" w:hAnsi="Monaco" w:cs="Monaco"/>
          <w:i/>
          <w:iCs/>
          <w:color w:val="00AA00"/>
          <w:sz w:val="16"/>
          <w:szCs w:val="16"/>
        </w:rPr>
        <w:t xml:space="preserve"> Factor  = '</w:t>
      </w:r>
      <w:r w:rsidRPr="00F168C9">
        <w:rPr>
          <w:rFonts w:ascii="Monaco" w:hAnsi="Monaco" w:cs="Monaco"/>
          <w:color w:val="000000"/>
          <w:sz w:val="16"/>
          <w:szCs w:val="16"/>
        </w:rPr>
        <w:t xml:space="preserve"> + str(</w:t>
      </w:r>
      <w:r w:rsidRPr="00F168C9">
        <w:rPr>
          <w:rFonts w:ascii="Monaco" w:hAnsi="Monaco" w:cs="Monaco"/>
          <w:i/>
          <w:iCs/>
          <w:color w:val="000000"/>
          <w:sz w:val="16"/>
          <w:szCs w:val="16"/>
        </w:rPr>
        <w:t>self</w:t>
      </w:r>
      <w:r w:rsidRPr="00F168C9">
        <w:rPr>
          <w:rFonts w:ascii="Monaco" w:hAnsi="Monaco" w:cs="Monaco"/>
          <w:color w:val="000000"/>
          <w:sz w:val="16"/>
          <w:szCs w:val="16"/>
        </w:rPr>
        <w:t>.pf));</w:t>
      </w:r>
    </w:p>
    <w:p w14:paraId="5AC0E9E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print</w:t>
      </w:r>
      <w:r w:rsidRPr="00F168C9">
        <w:rPr>
          <w:rFonts w:ascii="Monaco" w:hAnsi="Monaco" w:cs="Monaco"/>
          <w:color w:val="000000"/>
          <w:sz w:val="16"/>
          <w:szCs w:val="16"/>
        </w:rPr>
        <w:t>(</w:t>
      </w:r>
      <w:r w:rsidRPr="00F168C9">
        <w:rPr>
          <w:rFonts w:ascii="Monaco" w:hAnsi="Monaco" w:cs="Monaco"/>
          <w:i/>
          <w:iCs/>
          <w:color w:val="00AA00"/>
          <w:sz w:val="16"/>
          <w:szCs w:val="16"/>
        </w:rPr>
        <w:t>'...Minimum Resistivity = '</w:t>
      </w:r>
      <w:r w:rsidRPr="00F168C9">
        <w:rPr>
          <w:rFonts w:ascii="Monaco" w:hAnsi="Monaco" w:cs="Monaco"/>
          <w:color w:val="000000"/>
          <w:sz w:val="16"/>
          <w:szCs w:val="16"/>
        </w:rPr>
        <w:t xml:space="preserve"> + str(</w:t>
      </w:r>
      <w:r w:rsidRPr="00F168C9">
        <w:rPr>
          <w:rFonts w:ascii="Monaco" w:hAnsi="Monaco" w:cs="Monaco"/>
          <w:i/>
          <w:iCs/>
          <w:color w:val="000000"/>
          <w:sz w:val="16"/>
          <w:szCs w:val="16"/>
        </w:rPr>
        <w:t>self</w:t>
      </w:r>
      <w:r w:rsidRPr="00F168C9">
        <w:rPr>
          <w:rFonts w:ascii="Monaco" w:hAnsi="Monaco" w:cs="Monaco"/>
          <w:color w:val="000000"/>
          <w:sz w:val="16"/>
          <w:szCs w:val="16"/>
        </w:rPr>
        <w:t>.armin));</w:t>
      </w:r>
    </w:p>
    <w:p w14:paraId="35D98D33" w14:textId="77777777" w:rsidR="00F168C9" w:rsidRPr="00F168C9" w:rsidRDefault="00F168C9" w:rsidP="00F168C9">
      <w:pPr>
        <w:widowControl w:val="0"/>
        <w:autoSpaceDE w:val="0"/>
        <w:autoSpaceDN w:val="0"/>
        <w:adjustRightInd w:val="0"/>
        <w:rPr>
          <w:rFonts w:ascii="Monaco" w:hAnsi="Monaco" w:cs="Monaco"/>
          <w:color w:val="000000"/>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print</w:t>
      </w:r>
      <w:r w:rsidRPr="00F168C9">
        <w:rPr>
          <w:rFonts w:ascii="Monaco" w:hAnsi="Monaco" w:cs="Monaco"/>
          <w:color w:val="000000"/>
          <w:sz w:val="16"/>
          <w:szCs w:val="16"/>
        </w:rPr>
        <w:t>(</w:t>
      </w:r>
      <w:r w:rsidRPr="00F168C9">
        <w:rPr>
          <w:rFonts w:ascii="Monaco" w:hAnsi="Monaco" w:cs="Monaco"/>
          <w:i/>
          <w:iCs/>
          <w:color w:val="00AA00"/>
          <w:sz w:val="16"/>
          <w:szCs w:val="16"/>
        </w:rPr>
        <w:t>'...Maximum Resistivity = '</w:t>
      </w:r>
      <w:r w:rsidRPr="00F168C9">
        <w:rPr>
          <w:rFonts w:ascii="Monaco" w:hAnsi="Monaco" w:cs="Monaco"/>
          <w:color w:val="000000"/>
          <w:sz w:val="16"/>
          <w:szCs w:val="16"/>
        </w:rPr>
        <w:t xml:space="preserve"> + str(</w:t>
      </w:r>
      <w:r w:rsidRPr="00F168C9">
        <w:rPr>
          <w:rFonts w:ascii="Monaco" w:hAnsi="Monaco" w:cs="Monaco"/>
          <w:i/>
          <w:iCs/>
          <w:color w:val="000000"/>
          <w:sz w:val="16"/>
          <w:szCs w:val="16"/>
        </w:rPr>
        <w:t>self</w:t>
      </w:r>
      <w:r w:rsidRPr="00F168C9">
        <w:rPr>
          <w:rFonts w:ascii="Monaco" w:hAnsi="Monaco" w:cs="Monaco"/>
          <w:color w:val="000000"/>
          <w:sz w:val="16"/>
          <w:szCs w:val="16"/>
        </w:rPr>
        <w:t>.armax));</w:t>
      </w:r>
    </w:p>
    <w:p w14:paraId="760A9EF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C0C0C0"/>
          <w:sz w:val="16"/>
          <w:szCs w:val="16"/>
        </w:rPr>
        <w:t>#program will print info according to the level of ‘verbosity’</w:t>
      </w:r>
      <w:r w:rsidRPr="00F168C9">
        <w:rPr>
          <w:rFonts w:ascii="Monaco" w:hAnsi="Monaco" w:cs="Monaco"/>
          <w:color w:val="000000"/>
          <w:sz w:val="16"/>
          <w:szCs w:val="16"/>
        </w:rPr>
        <w:t xml:space="preserve">          </w:t>
      </w:r>
    </w:p>
    <w:p w14:paraId="10804CF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i/>
          <w:iCs/>
          <w:color w:val="000000"/>
          <w:sz w:val="16"/>
          <w:szCs w:val="16"/>
        </w:rPr>
        <w:t>self</w:t>
      </w:r>
      <w:r w:rsidRPr="00F168C9">
        <w:rPr>
          <w:rFonts w:ascii="Monaco" w:hAnsi="Monaco" w:cs="Monaco"/>
          <w:color w:val="000000"/>
          <w:sz w:val="16"/>
          <w:szCs w:val="16"/>
        </w:rPr>
        <w:t>.iterations = [];</w:t>
      </w:r>
    </w:p>
    <w:p w14:paraId="2516135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iteration = </w:t>
      </w:r>
      <w:r w:rsidRPr="00F168C9">
        <w:rPr>
          <w:rFonts w:ascii="Monaco" w:hAnsi="Monaco" w:cs="Monaco"/>
          <w:color w:val="800000"/>
          <w:sz w:val="16"/>
          <w:szCs w:val="16"/>
        </w:rPr>
        <w:t>1</w:t>
      </w:r>
      <w:r w:rsidRPr="00F168C9">
        <w:rPr>
          <w:rFonts w:ascii="Monaco" w:hAnsi="Monaco" w:cs="Monaco"/>
          <w:color w:val="000000"/>
          <w:sz w:val="16"/>
          <w:szCs w:val="16"/>
        </w:rPr>
        <w:t>;</w:t>
      </w:r>
    </w:p>
    <w:p w14:paraId="5AF01E5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syntheticData = mt.mt1dfwd(</w:t>
      </w:r>
      <w:r w:rsidRPr="00F168C9">
        <w:rPr>
          <w:rFonts w:ascii="Monaco" w:hAnsi="Monaco" w:cs="Monaco"/>
          <w:i/>
          <w:iCs/>
          <w:color w:val="000000"/>
          <w:sz w:val="16"/>
          <w:szCs w:val="16"/>
        </w:rPr>
        <w:t>self</w:t>
      </w:r>
      <w:r w:rsidRPr="00F168C9">
        <w:rPr>
          <w:rFonts w:ascii="Monaco" w:hAnsi="Monaco" w:cs="Monaco"/>
          <w:color w:val="000000"/>
          <w:sz w:val="16"/>
          <w:szCs w:val="16"/>
        </w:rPr>
        <w:t>.startingEarth,</w:t>
      </w:r>
      <w:r w:rsidRPr="00F168C9">
        <w:rPr>
          <w:rFonts w:ascii="Monaco" w:hAnsi="Monaco" w:cs="Monaco"/>
          <w:i/>
          <w:iCs/>
          <w:color w:val="000000"/>
          <w:sz w:val="16"/>
          <w:szCs w:val="16"/>
        </w:rPr>
        <w:t>self</w:t>
      </w:r>
      <w:r w:rsidRPr="00F168C9">
        <w:rPr>
          <w:rFonts w:ascii="Monaco" w:hAnsi="Monaco" w:cs="Monaco"/>
          <w:color w:val="000000"/>
          <w:sz w:val="16"/>
          <w:szCs w:val="16"/>
        </w:rPr>
        <w:t>.startingData.frequencies);</w:t>
      </w:r>
    </w:p>
    <w:p w14:paraId="48C8922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startingIteration = mtit.Iteration(iteration, </w:t>
      </w:r>
      <w:r w:rsidRPr="00F168C9">
        <w:rPr>
          <w:rFonts w:ascii="Monaco" w:hAnsi="Monaco" w:cs="Monaco"/>
          <w:i/>
          <w:iCs/>
          <w:color w:val="000000"/>
          <w:sz w:val="16"/>
          <w:szCs w:val="16"/>
        </w:rPr>
        <w:t>self</w:t>
      </w:r>
      <w:r w:rsidRPr="00F168C9">
        <w:rPr>
          <w:rFonts w:ascii="Monaco" w:hAnsi="Monaco" w:cs="Monaco"/>
          <w:color w:val="000000"/>
          <w:sz w:val="16"/>
          <w:szCs w:val="16"/>
        </w:rPr>
        <w:t>.startingEarth, syntheticData,</w:t>
      </w:r>
      <w:r w:rsidRPr="00F168C9">
        <w:rPr>
          <w:rFonts w:ascii="Monaco" w:hAnsi="Monaco" w:cs="Monaco"/>
          <w:i/>
          <w:iCs/>
          <w:color w:val="000000"/>
          <w:sz w:val="16"/>
          <w:szCs w:val="16"/>
        </w:rPr>
        <w:t>self</w:t>
      </w:r>
      <w:r w:rsidRPr="00F168C9">
        <w:rPr>
          <w:rFonts w:ascii="Monaco" w:hAnsi="Monaco" w:cs="Monaco"/>
          <w:color w:val="000000"/>
          <w:sz w:val="16"/>
          <w:szCs w:val="16"/>
        </w:rPr>
        <w:t>.startingData)</w:t>
      </w:r>
    </w:p>
    <w:p w14:paraId="519B8B8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i/>
          <w:iCs/>
          <w:color w:val="000000"/>
          <w:sz w:val="16"/>
          <w:szCs w:val="16"/>
        </w:rPr>
        <w:t>self</w:t>
      </w:r>
      <w:r w:rsidRPr="00F168C9">
        <w:rPr>
          <w:rFonts w:ascii="Monaco" w:hAnsi="Monaco" w:cs="Monaco"/>
          <w:color w:val="000000"/>
          <w:sz w:val="16"/>
          <w:szCs w:val="16"/>
        </w:rPr>
        <w:t xml:space="preserve">.iterations.append(startingIteration);    </w:t>
      </w:r>
    </w:p>
    <w:p w14:paraId="57449E12"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currentIteration = startingIteration;</w:t>
      </w:r>
    </w:p>
    <w:p w14:paraId="7E71052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while</w:t>
      </w:r>
      <w:r w:rsidRPr="00F168C9">
        <w:rPr>
          <w:rFonts w:ascii="Monaco" w:hAnsi="Monaco" w:cs="Monaco"/>
          <w:color w:val="000000"/>
          <w:sz w:val="16"/>
          <w:szCs w:val="16"/>
        </w:rPr>
        <w:t>(</w:t>
      </w:r>
      <w:r w:rsidRPr="00F168C9">
        <w:rPr>
          <w:rFonts w:ascii="Monaco" w:hAnsi="Monaco" w:cs="Monaco"/>
          <w:color w:val="0000FF"/>
          <w:sz w:val="16"/>
          <w:szCs w:val="16"/>
        </w:rPr>
        <w:t>not</w:t>
      </w:r>
      <w:r w:rsidRPr="00F168C9">
        <w:rPr>
          <w:rFonts w:ascii="Monaco" w:hAnsi="Monaco" w:cs="Monaco"/>
          <w:color w:val="000000"/>
          <w:sz w:val="16"/>
          <w:szCs w:val="16"/>
        </w:rPr>
        <w:t xml:space="preserve"> </w:t>
      </w:r>
      <w:r w:rsidRPr="00F168C9">
        <w:rPr>
          <w:rFonts w:ascii="Monaco" w:hAnsi="Monaco" w:cs="Monaco"/>
          <w:i/>
          <w:iCs/>
          <w:color w:val="000000"/>
          <w:sz w:val="16"/>
          <w:szCs w:val="16"/>
        </w:rPr>
        <w:t>self</w:t>
      </w:r>
      <w:r w:rsidRPr="00F168C9">
        <w:rPr>
          <w:rFonts w:ascii="Monaco" w:hAnsi="Monaco" w:cs="Monaco"/>
          <w:color w:val="000000"/>
          <w:sz w:val="16"/>
          <w:szCs w:val="16"/>
        </w:rPr>
        <w:t>.isFinished(</w:t>
      </w:r>
      <w:r w:rsidRPr="00F168C9">
        <w:rPr>
          <w:rFonts w:ascii="Monaco" w:hAnsi="Monaco" w:cs="Monaco"/>
          <w:i/>
          <w:iCs/>
          <w:color w:val="000000"/>
          <w:sz w:val="16"/>
          <w:szCs w:val="16"/>
        </w:rPr>
        <w:t>self</w:t>
      </w:r>
      <w:r w:rsidRPr="00F168C9">
        <w:rPr>
          <w:rFonts w:ascii="Monaco" w:hAnsi="Monaco" w:cs="Monaco"/>
          <w:color w:val="000000"/>
          <w:sz w:val="16"/>
          <w:szCs w:val="16"/>
        </w:rPr>
        <w:t xml:space="preserve">.iterations, </w:t>
      </w:r>
      <w:r w:rsidRPr="00F168C9">
        <w:rPr>
          <w:rFonts w:ascii="Monaco" w:hAnsi="Monaco" w:cs="Monaco"/>
          <w:i/>
          <w:iCs/>
          <w:color w:val="000000"/>
          <w:sz w:val="16"/>
          <w:szCs w:val="16"/>
        </w:rPr>
        <w:t>self</w:t>
      </w:r>
      <w:r w:rsidRPr="00F168C9">
        <w:rPr>
          <w:rFonts w:ascii="Monaco" w:hAnsi="Monaco" w:cs="Monaco"/>
          <w:color w:val="000000"/>
          <w:sz w:val="16"/>
          <w:szCs w:val="16"/>
        </w:rPr>
        <w:t xml:space="preserve">.maxIterations, </w:t>
      </w:r>
      <w:r w:rsidRPr="00F168C9">
        <w:rPr>
          <w:rFonts w:ascii="Monaco" w:hAnsi="Monaco" w:cs="Monaco"/>
          <w:i/>
          <w:iCs/>
          <w:color w:val="000000"/>
          <w:sz w:val="16"/>
          <w:szCs w:val="16"/>
        </w:rPr>
        <w:t>self</w:t>
      </w:r>
      <w:r w:rsidRPr="00F168C9">
        <w:rPr>
          <w:rFonts w:ascii="Monaco" w:hAnsi="Monaco" w:cs="Monaco"/>
          <w:color w:val="000000"/>
          <w:sz w:val="16"/>
          <w:szCs w:val="16"/>
        </w:rPr>
        <w:t>.tolerance)) :</w:t>
      </w:r>
    </w:p>
    <w:p w14:paraId="50E0C473" w14:textId="77777777" w:rsidR="00F168C9" w:rsidRPr="00F168C9" w:rsidRDefault="00F168C9" w:rsidP="00F168C9">
      <w:pPr>
        <w:widowControl w:val="0"/>
        <w:autoSpaceDE w:val="0"/>
        <w:autoSpaceDN w:val="0"/>
        <w:adjustRightInd w:val="0"/>
        <w:rPr>
          <w:rFonts w:ascii="Monaco" w:hAnsi="Monaco" w:cs="Monaco"/>
          <w:color w:val="000000"/>
          <w:sz w:val="16"/>
          <w:szCs w:val="16"/>
        </w:rPr>
      </w:pPr>
      <w:r w:rsidRPr="00F168C9">
        <w:rPr>
          <w:rFonts w:ascii="Monaco" w:hAnsi="Monaco" w:cs="Monaco"/>
          <w:color w:val="000000"/>
          <w:sz w:val="16"/>
          <w:szCs w:val="16"/>
        </w:rPr>
        <w:t xml:space="preserve">            </w:t>
      </w:r>
      <w:r w:rsidRPr="00F168C9">
        <w:rPr>
          <w:rFonts w:ascii="Monaco" w:hAnsi="Monaco" w:cs="Monaco"/>
          <w:i/>
          <w:iCs/>
          <w:color w:val="000000"/>
          <w:sz w:val="16"/>
          <w:szCs w:val="16"/>
        </w:rPr>
        <w:t>self</w:t>
      </w:r>
      <w:r w:rsidRPr="00F168C9">
        <w:rPr>
          <w:rFonts w:ascii="Monaco" w:hAnsi="Monaco" w:cs="Monaco"/>
          <w:color w:val="000000"/>
          <w:sz w:val="16"/>
          <w:szCs w:val="16"/>
        </w:rPr>
        <w:t>.iterations.append(</w:t>
      </w:r>
      <w:r w:rsidRPr="00F168C9">
        <w:rPr>
          <w:rFonts w:ascii="Monaco" w:hAnsi="Monaco" w:cs="Monaco"/>
          <w:i/>
          <w:iCs/>
          <w:color w:val="000000"/>
          <w:sz w:val="16"/>
          <w:szCs w:val="16"/>
        </w:rPr>
        <w:t>self</w:t>
      </w:r>
      <w:r w:rsidRPr="00F168C9">
        <w:rPr>
          <w:rFonts w:ascii="Monaco" w:hAnsi="Monaco" w:cs="Monaco"/>
          <w:color w:val="000000"/>
          <w:sz w:val="16"/>
          <w:szCs w:val="16"/>
        </w:rPr>
        <w:t>.computeNextIteration(</w:t>
      </w:r>
      <w:r w:rsidRPr="00F168C9">
        <w:rPr>
          <w:rFonts w:ascii="Monaco" w:hAnsi="Monaco" w:cs="Monaco"/>
          <w:i/>
          <w:iCs/>
          <w:color w:val="000000"/>
          <w:sz w:val="16"/>
          <w:szCs w:val="16"/>
        </w:rPr>
        <w:t>self</w:t>
      </w:r>
      <w:r w:rsidRPr="00F168C9">
        <w:rPr>
          <w:rFonts w:ascii="Monaco" w:hAnsi="Monaco" w:cs="Monaco"/>
          <w:color w:val="000000"/>
          <w:sz w:val="16"/>
          <w:szCs w:val="16"/>
        </w:rPr>
        <w:t>.iterations[len(</w:t>
      </w:r>
      <w:r w:rsidRPr="00F168C9">
        <w:rPr>
          <w:rFonts w:ascii="Monaco" w:hAnsi="Monaco" w:cs="Monaco"/>
          <w:i/>
          <w:iCs/>
          <w:color w:val="000000"/>
          <w:sz w:val="16"/>
          <w:szCs w:val="16"/>
        </w:rPr>
        <w:t>self</w:t>
      </w:r>
      <w:r w:rsidRPr="00F168C9">
        <w:rPr>
          <w:rFonts w:ascii="Monaco" w:hAnsi="Monaco" w:cs="Monaco"/>
          <w:color w:val="000000"/>
          <w:sz w:val="16"/>
          <w:szCs w:val="16"/>
        </w:rPr>
        <w:t>.iterations)-</w:t>
      </w:r>
      <w:r w:rsidRPr="00F168C9">
        <w:rPr>
          <w:rFonts w:ascii="Monaco" w:hAnsi="Monaco" w:cs="Monaco"/>
          <w:color w:val="800000"/>
          <w:sz w:val="16"/>
          <w:szCs w:val="16"/>
        </w:rPr>
        <w:t>1</w:t>
      </w:r>
      <w:r w:rsidRPr="00F168C9">
        <w:rPr>
          <w:rFonts w:ascii="Monaco" w:hAnsi="Monaco" w:cs="Monaco"/>
          <w:color w:val="000000"/>
          <w:sz w:val="16"/>
          <w:szCs w:val="16"/>
        </w:rPr>
        <w:t>]));</w:t>
      </w:r>
    </w:p>
    <w:p w14:paraId="59DD4AAA" w14:textId="77777777" w:rsidR="00F168C9" w:rsidRPr="00F168C9" w:rsidRDefault="00F168C9" w:rsidP="00F168C9">
      <w:pPr>
        <w:widowControl w:val="0"/>
        <w:autoSpaceDE w:val="0"/>
        <w:autoSpaceDN w:val="0"/>
        <w:adjustRightInd w:val="0"/>
        <w:rPr>
          <w:rFonts w:ascii="Monaco" w:hAnsi="Monaco" w:cs="Monaco"/>
          <w:color w:val="000000"/>
          <w:sz w:val="16"/>
          <w:szCs w:val="16"/>
        </w:rPr>
      </w:pPr>
    </w:p>
    <w:p w14:paraId="1986424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C0C0C0"/>
          <w:sz w:val="16"/>
          <w:szCs w:val="16"/>
        </w:rPr>
        <w:t>#program will do iterations until max iterations equals the number of iterations completed</w:t>
      </w:r>
    </w:p>
    <w:p w14:paraId="4EA8CA66" w14:textId="77777777" w:rsidR="00F168C9" w:rsidRPr="00F168C9" w:rsidRDefault="00F168C9" w:rsidP="00F168C9">
      <w:pPr>
        <w:widowControl w:val="0"/>
        <w:autoSpaceDE w:val="0"/>
        <w:autoSpaceDN w:val="0"/>
        <w:adjustRightInd w:val="0"/>
        <w:rPr>
          <w:rFonts w:ascii="Monaco" w:hAnsi="Monaco" w:cs="Monaco"/>
          <w:sz w:val="16"/>
          <w:szCs w:val="16"/>
        </w:rPr>
      </w:pPr>
    </w:p>
    <w:p w14:paraId="3C697E8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3627C1D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def</w:t>
      </w:r>
      <w:r w:rsidRPr="00F168C9">
        <w:rPr>
          <w:rFonts w:ascii="Monaco" w:hAnsi="Monaco" w:cs="Monaco"/>
          <w:color w:val="000000"/>
          <w:sz w:val="16"/>
          <w:szCs w:val="16"/>
        </w:rPr>
        <w:t xml:space="preserve"> </w:t>
      </w:r>
      <w:r w:rsidRPr="00F168C9">
        <w:rPr>
          <w:rFonts w:ascii="Monaco" w:hAnsi="Monaco" w:cs="Monaco"/>
          <w:b/>
          <w:bCs/>
          <w:color w:val="000000"/>
          <w:sz w:val="16"/>
          <w:szCs w:val="16"/>
        </w:rPr>
        <w:t>isFinished</w:t>
      </w:r>
      <w:r w:rsidRPr="00F168C9">
        <w:rPr>
          <w:rFonts w:ascii="Monaco" w:hAnsi="Monaco" w:cs="Monaco"/>
          <w:color w:val="000000"/>
          <w:sz w:val="16"/>
          <w:szCs w:val="16"/>
        </w:rPr>
        <w:t>(</w:t>
      </w:r>
      <w:r w:rsidRPr="00F168C9">
        <w:rPr>
          <w:rFonts w:ascii="Monaco" w:hAnsi="Monaco" w:cs="Monaco"/>
          <w:i/>
          <w:iCs/>
          <w:color w:val="000000"/>
          <w:sz w:val="16"/>
          <w:szCs w:val="16"/>
        </w:rPr>
        <w:t>self</w:t>
      </w:r>
      <w:r w:rsidRPr="00F168C9">
        <w:rPr>
          <w:rFonts w:ascii="Monaco" w:hAnsi="Monaco" w:cs="Monaco"/>
          <w:color w:val="000000"/>
          <w:sz w:val="16"/>
          <w:szCs w:val="16"/>
        </w:rPr>
        <w:t>,iterations, maxIterations, tolerance) :</w:t>
      </w:r>
    </w:p>
    <w:p w14:paraId="2E44CCF8"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finalIteration = iterations[len(iterations)-</w:t>
      </w:r>
      <w:r w:rsidRPr="00F168C9">
        <w:rPr>
          <w:rFonts w:ascii="Monaco" w:hAnsi="Monaco" w:cs="Monaco"/>
          <w:color w:val="800000"/>
          <w:sz w:val="16"/>
          <w:szCs w:val="16"/>
        </w:rPr>
        <w:t>1</w:t>
      </w:r>
      <w:r w:rsidRPr="00F168C9">
        <w:rPr>
          <w:rFonts w:ascii="Monaco" w:hAnsi="Monaco" w:cs="Monaco"/>
          <w:color w:val="000000"/>
          <w:sz w:val="16"/>
          <w:szCs w:val="16"/>
        </w:rPr>
        <w:t xml:space="preserve">];    </w:t>
      </w:r>
    </w:p>
    <w:p w14:paraId="20781AD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aresrel = finalIteration.fieldData.getApparentResistivityRelativePercentageError();</w:t>
      </w:r>
    </w:p>
    <w:p w14:paraId="3AAA6E4A"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phaserel = finalIteration.fieldData.getPhaseRelativePercentageError();</w:t>
      </w:r>
    </w:p>
    <w:p w14:paraId="3755F1F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if</w:t>
      </w:r>
      <w:r w:rsidRPr="00F168C9">
        <w:rPr>
          <w:rFonts w:ascii="Monaco" w:hAnsi="Monaco" w:cs="Monaco"/>
          <w:color w:val="000000"/>
          <w:sz w:val="16"/>
          <w:szCs w:val="16"/>
        </w:rPr>
        <w:t xml:space="preserve"> finalIteration.iterationNumber &gt;= maxIterations :</w:t>
      </w:r>
    </w:p>
    <w:p w14:paraId="7730457A"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return</w:t>
      </w:r>
      <w:r w:rsidRPr="00F168C9">
        <w:rPr>
          <w:rFonts w:ascii="Monaco" w:hAnsi="Monaco" w:cs="Monaco"/>
          <w:color w:val="000000"/>
          <w:sz w:val="16"/>
          <w:szCs w:val="16"/>
        </w:rPr>
        <w:t xml:space="preserve"> </w:t>
      </w:r>
      <w:r w:rsidRPr="00F168C9">
        <w:rPr>
          <w:rFonts w:ascii="Monaco" w:hAnsi="Monaco" w:cs="Monaco"/>
          <w:color w:val="0000FF"/>
          <w:sz w:val="16"/>
          <w:szCs w:val="16"/>
        </w:rPr>
        <w:t>True</w:t>
      </w:r>
      <w:r w:rsidRPr="00F168C9">
        <w:rPr>
          <w:rFonts w:ascii="Monaco" w:hAnsi="Monaco" w:cs="Monaco"/>
          <w:color w:val="000000"/>
          <w:sz w:val="16"/>
          <w:szCs w:val="16"/>
        </w:rPr>
        <w:t>;</w:t>
      </w:r>
    </w:p>
    <w:p w14:paraId="11E654B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elif</w:t>
      </w:r>
      <w:r w:rsidRPr="00F168C9">
        <w:rPr>
          <w:rFonts w:ascii="Monaco" w:hAnsi="Monaco" w:cs="Monaco"/>
          <w:color w:val="000000"/>
          <w:sz w:val="16"/>
          <w:szCs w:val="16"/>
        </w:rPr>
        <w:t xml:space="preserve"> finalIteration.fieldData.computeQError(finalIteration.syntheticData, aresrel,phaserel) &lt; tolerance :</w:t>
      </w:r>
    </w:p>
    <w:p w14:paraId="4C4D43B4"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return</w:t>
      </w:r>
      <w:r w:rsidRPr="00F168C9">
        <w:rPr>
          <w:rFonts w:ascii="Monaco" w:hAnsi="Monaco" w:cs="Monaco"/>
          <w:color w:val="000000"/>
          <w:sz w:val="16"/>
          <w:szCs w:val="16"/>
        </w:rPr>
        <w:t xml:space="preserve"> </w:t>
      </w:r>
      <w:r w:rsidRPr="00F168C9">
        <w:rPr>
          <w:rFonts w:ascii="Monaco" w:hAnsi="Monaco" w:cs="Monaco"/>
          <w:color w:val="0000FF"/>
          <w:sz w:val="16"/>
          <w:szCs w:val="16"/>
        </w:rPr>
        <w:t>True</w:t>
      </w:r>
      <w:r w:rsidRPr="00F168C9">
        <w:rPr>
          <w:rFonts w:ascii="Monaco" w:hAnsi="Monaco" w:cs="Monaco"/>
          <w:color w:val="000000"/>
          <w:sz w:val="16"/>
          <w:szCs w:val="16"/>
        </w:rPr>
        <w:t>;</w:t>
      </w:r>
    </w:p>
    <w:p w14:paraId="4B2B2BF4" w14:textId="77777777" w:rsidR="00F168C9" w:rsidRPr="00F168C9" w:rsidRDefault="00F168C9" w:rsidP="00F168C9">
      <w:pPr>
        <w:widowControl w:val="0"/>
        <w:autoSpaceDE w:val="0"/>
        <w:autoSpaceDN w:val="0"/>
        <w:adjustRightInd w:val="0"/>
        <w:rPr>
          <w:rFonts w:ascii="Monaco" w:hAnsi="Monaco" w:cs="Monaco"/>
          <w:color w:val="000000"/>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return</w:t>
      </w:r>
      <w:r w:rsidRPr="00F168C9">
        <w:rPr>
          <w:rFonts w:ascii="Monaco" w:hAnsi="Monaco" w:cs="Monaco"/>
          <w:color w:val="000000"/>
          <w:sz w:val="16"/>
          <w:szCs w:val="16"/>
        </w:rPr>
        <w:t xml:space="preserve"> </w:t>
      </w:r>
      <w:r w:rsidRPr="00F168C9">
        <w:rPr>
          <w:rFonts w:ascii="Monaco" w:hAnsi="Monaco" w:cs="Monaco"/>
          <w:color w:val="0000FF"/>
          <w:sz w:val="16"/>
          <w:szCs w:val="16"/>
        </w:rPr>
        <w:t>False</w:t>
      </w:r>
      <w:r w:rsidRPr="00F168C9">
        <w:rPr>
          <w:rFonts w:ascii="Monaco" w:hAnsi="Monaco" w:cs="Monaco"/>
          <w:color w:val="000000"/>
          <w:sz w:val="16"/>
          <w:szCs w:val="16"/>
        </w:rPr>
        <w:t>;</w:t>
      </w:r>
    </w:p>
    <w:p w14:paraId="52420821" w14:textId="77777777" w:rsidR="00F168C9" w:rsidRPr="00F168C9" w:rsidRDefault="00F168C9" w:rsidP="00F168C9">
      <w:pPr>
        <w:widowControl w:val="0"/>
        <w:autoSpaceDE w:val="0"/>
        <w:autoSpaceDN w:val="0"/>
        <w:adjustRightInd w:val="0"/>
        <w:rPr>
          <w:rFonts w:ascii="Monaco" w:hAnsi="Monaco" w:cs="Monaco"/>
          <w:color w:val="000000"/>
          <w:sz w:val="16"/>
          <w:szCs w:val="16"/>
        </w:rPr>
      </w:pPr>
    </w:p>
    <w:p w14:paraId="4A3EC7AF"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C0C0C0"/>
          <w:sz w:val="16"/>
          <w:szCs w:val="16"/>
        </w:rPr>
        <w:t xml:space="preserve">#once an iteration is completed the program will then compute error </w:t>
      </w:r>
    </w:p>
    <w:p w14:paraId="657F5B6A" w14:textId="77777777" w:rsidR="00F168C9" w:rsidRPr="00F168C9" w:rsidRDefault="00F168C9" w:rsidP="00F168C9">
      <w:pPr>
        <w:widowControl w:val="0"/>
        <w:autoSpaceDE w:val="0"/>
        <w:autoSpaceDN w:val="0"/>
        <w:adjustRightInd w:val="0"/>
        <w:rPr>
          <w:rFonts w:ascii="Monaco" w:hAnsi="Monaco" w:cs="Monaco"/>
          <w:sz w:val="16"/>
          <w:szCs w:val="16"/>
        </w:rPr>
      </w:pPr>
    </w:p>
    <w:p w14:paraId="61E2DF5A"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579F6479" w14:textId="77777777" w:rsidR="00F168C9" w:rsidRPr="00F168C9" w:rsidRDefault="00F168C9" w:rsidP="00F168C9">
      <w:pPr>
        <w:widowControl w:val="0"/>
        <w:autoSpaceDE w:val="0"/>
        <w:autoSpaceDN w:val="0"/>
        <w:adjustRightInd w:val="0"/>
        <w:rPr>
          <w:rFonts w:ascii="Monaco" w:hAnsi="Monaco" w:cs="Monaco"/>
          <w:color w:val="000000"/>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def</w:t>
      </w:r>
      <w:r w:rsidRPr="00F168C9">
        <w:rPr>
          <w:rFonts w:ascii="Monaco" w:hAnsi="Monaco" w:cs="Monaco"/>
          <w:color w:val="000000"/>
          <w:sz w:val="16"/>
          <w:szCs w:val="16"/>
        </w:rPr>
        <w:t xml:space="preserve"> </w:t>
      </w:r>
      <w:r w:rsidRPr="00F168C9">
        <w:rPr>
          <w:rFonts w:ascii="Monaco" w:hAnsi="Monaco" w:cs="Monaco"/>
          <w:b/>
          <w:bCs/>
          <w:color w:val="000000"/>
          <w:sz w:val="16"/>
          <w:szCs w:val="16"/>
        </w:rPr>
        <w:t>computeNextIteration</w:t>
      </w:r>
      <w:r w:rsidRPr="00F168C9">
        <w:rPr>
          <w:rFonts w:ascii="Monaco" w:hAnsi="Monaco" w:cs="Monaco"/>
          <w:color w:val="000000"/>
          <w:sz w:val="16"/>
          <w:szCs w:val="16"/>
        </w:rPr>
        <w:t>(</w:t>
      </w:r>
      <w:r w:rsidRPr="00F168C9">
        <w:rPr>
          <w:rFonts w:ascii="Monaco" w:hAnsi="Monaco" w:cs="Monaco"/>
          <w:i/>
          <w:iCs/>
          <w:color w:val="000000"/>
          <w:sz w:val="16"/>
          <w:szCs w:val="16"/>
        </w:rPr>
        <w:t>self</w:t>
      </w:r>
      <w:r w:rsidRPr="00F168C9">
        <w:rPr>
          <w:rFonts w:ascii="Monaco" w:hAnsi="Monaco" w:cs="Monaco"/>
          <w:color w:val="000000"/>
          <w:sz w:val="16"/>
          <w:szCs w:val="16"/>
        </w:rPr>
        <w:t>,currentIteration):</w:t>
      </w:r>
    </w:p>
    <w:p w14:paraId="18DE5B9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C0C0C0"/>
          <w:sz w:val="16"/>
          <w:szCs w:val="16"/>
        </w:rPr>
        <w:t>#Program then calculates the next iteration keeping track of sensitivities via the jacobian matrix and the errors computed from the previous iteration.</w:t>
      </w:r>
    </w:p>
    <w:p w14:paraId="256B627B" w14:textId="77777777" w:rsidR="00F168C9" w:rsidRPr="00F168C9" w:rsidRDefault="00F168C9" w:rsidP="00F168C9">
      <w:pPr>
        <w:widowControl w:val="0"/>
        <w:autoSpaceDE w:val="0"/>
        <w:autoSpaceDN w:val="0"/>
        <w:adjustRightInd w:val="0"/>
        <w:rPr>
          <w:rFonts w:ascii="Monaco" w:hAnsi="Monaco" w:cs="Monaco"/>
          <w:sz w:val="16"/>
          <w:szCs w:val="16"/>
        </w:rPr>
      </w:pPr>
    </w:p>
    <w:p w14:paraId="23ADC0E2"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if</w:t>
      </w:r>
      <w:r w:rsidRPr="00F168C9">
        <w:rPr>
          <w:rFonts w:ascii="Monaco" w:hAnsi="Monaco" w:cs="Monaco"/>
          <w:color w:val="000000"/>
          <w:sz w:val="16"/>
          <w:szCs w:val="16"/>
        </w:rPr>
        <w:t xml:space="preserve">(mtglobal.verbosity &gt;= </w:t>
      </w:r>
      <w:r w:rsidRPr="00F168C9">
        <w:rPr>
          <w:rFonts w:ascii="Monaco" w:hAnsi="Monaco" w:cs="Monaco"/>
          <w:color w:val="800000"/>
          <w:sz w:val="16"/>
          <w:szCs w:val="16"/>
        </w:rPr>
        <w:t>2</w:t>
      </w:r>
      <w:r w:rsidRPr="00F168C9">
        <w:rPr>
          <w:rFonts w:ascii="Monaco" w:hAnsi="Monaco" w:cs="Monaco"/>
          <w:color w:val="000000"/>
          <w:sz w:val="16"/>
          <w:szCs w:val="16"/>
        </w:rPr>
        <w:t xml:space="preserve">) : </w:t>
      </w:r>
      <w:r w:rsidRPr="00F168C9">
        <w:rPr>
          <w:rFonts w:ascii="Monaco" w:hAnsi="Monaco" w:cs="Monaco"/>
          <w:color w:val="0000FF"/>
          <w:sz w:val="16"/>
          <w:szCs w:val="16"/>
        </w:rPr>
        <w:t>print</w:t>
      </w:r>
      <w:r w:rsidRPr="00F168C9">
        <w:rPr>
          <w:rFonts w:ascii="Monaco" w:hAnsi="Monaco" w:cs="Monaco"/>
          <w:color w:val="000000"/>
          <w:sz w:val="16"/>
          <w:szCs w:val="16"/>
        </w:rPr>
        <w:t>(</w:t>
      </w:r>
      <w:r w:rsidRPr="00F168C9">
        <w:rPr>
          <w:rFonts w:ascii="Monaco" w:hAnsi="Monaco" w:cs="Monaco"/>
          <w:i/>
          <w:iCs/>
          <w:color w:val="00AA00"/>
          <w:sz w:val="16"/>
          <w:szCs w:val="16"/>
        </w:rPr>
        <w:t>'Computing Iteration #%d'</w:t>
      </w:r>
      <w:r w:rsidRPr="00F168C9">
        <w:rPr>
          <w:rFonts w:ascii="Monaco" w:hAnsi="Monaco" w:cs="Monaco"/>
          <w:color w:val="000000"/>
          <w:sz w:val="16"/>
          <w:szCs w:val="16"/>
        </w:rPr>
        <w:t xml:space="preserve"> % currentIteration.iterationNumber);</w:t>
      </w:r>
    </w:p>
    <w:p w14:paraId="5BCD5A6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 = </w:t>
      </w:r>
      <w:r w:rsidRPr="00F168C9">
        <w:rPr>
          <w:rFonts w:ascii="Monaco" w:hAnsi="Monaco" w:cs="Monaco"/>
          <w:i/>
          <w:iCs/>
          <w:color w:val="000000"/>
          <w:sz w:val="16"/>
          <w:szCs w:val="16"/>
        </w:rPr>
        <w:t>self</w:t>
      </w:r>
      <w:r w:rsidRPr="00F168C9">
        <w:rPr>
          <w:rFonts w:ascii="Monaco" w:hAnsi="Monaco" w:cs="Monaco"/>
          <w:color w:val="000000"/>
          <w:sz w:val="16"/>
          <w:szCs w:val="16"/>
        </w:rPr>
        <w:t xml:space="preserve">.computeJacobian(currentIteration); </w:t>
      </w:r>
    </w:p>
    <w:p w14:paraId="70129D2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bet = </w:t>
      </w:r>
      <w:r w:rsidRPr="00F168C9">
        <w:rPr>
          <w:rFonts w:ascii="Monaco" w:hAnsi="Monaco" w:cs="Monaco"/>
          <w:i/>
          <w:iCs/>
          <w:color w:val="000000"/>
          <w:sz w:val="16"/>
          <w:szCs w:val="16"/>
        </w:rPr>
        <w:t>self</w:t>
      </w:r>
      <w:r w:rsidRPr="00F168C9">
        <w:rPr>
          <w:rFonts w:ascii="Monaco" w:hAnsi="Monaco" w:cs="Monaco"/>
          <w:color w:val="000000"/>
          <w:sz w:val="16"/>
          <w:szCs w:val="16"/>
        </w:rPr>
        <w:t>.bet</w:t>
      </w:r>
    </w:p>
    <w:p w14:paraId="1524AD2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pf = </w:t>
      </w:r>
      <w:r w:rsidRPr="00F168C9">
        <w:rPr>
          <w:rFonts w:ascii="Monaco" w:hAnsi="Monaco" w:cs="Monaco"/>
          <w:i/>
          <w:iCs/>
          <w:color w:val="000000"/>
          <w:sz w:val="16"/>
          <w:szCs w:val="16"/>
        </w:rPr>
        <w:t>self</w:t>
      </w:r>
      <w:r w:rsidRPr="00F168C9">
        <w:rPr>
          <w:rFonts w:ascii="Monaco" w:hAnsi="Monaco" w:cs="Monaco"/>
          <w:color w:val="000000"/>
          <w:sz w:val="16"/>
          <w:szCs w:val="16"/>
        </w:rPr>
        <w:t>.pf</w:t>
      </w:r>
    </w:p>
    <w:p w14:paraId="3B146B7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armax = </w:t>
      </w:r>
      <w:r w:rsidRPr="00F168C9">
        <w:rPr>
          <w:rFonts w:ascii="Monaco" w:hAnsi="Monaco" w:cs="Monaco"/>
          <w:i/>
          <w:iCs/>
          <w:color w:val="000000"/>
          <w:sz w:val="16"/>
          <w:szCs w:val="16"/>
        </w:rPr>
        <w:t>self</w:t>
      </w:r>
      <w:r w:rsidRPr="00F168C9">
        <w:rPr>
          <w:rFonts w:ascii="Monaco" w:hAnsi="Monaco" w:cs="Monaco"/>
          <w:color w:val="000000"/>
          <w:sz w:val="16"/>
          <w:szCs w:val="16"/>
        </w:rPr>
        <w:t>.armax</w:t>
      </w:r>
    </w:p>
    <w:p w14:paraId="196C99F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armin = </w:t>
      </w:r>
      <w:r w:rsidRPr="00F168C9">
        <w:rPr>
          <w:rFonts w:ascii="Monaco" w:hAnsi="Monaco" w:cs="Monaco"/>
          <w:i/>
          <w:iCs/>
          <w:color w:val="000000"/>
          <w:sz w:val="16"/>
          <w:szCs w:val="16"/>
        </w:rPr>
        <w:t>self</w:t>
      </w:r>
      <w:r w:rsidRPr="00F168C9">
        <w:rPr>
          <w:rFonts w:ascii="Monaco" w:hAnsi="Monaco" w:cs="Monaco"/>
          <w:color w:val="000000"/>
          <w:sz w:val="16"/>
          <w:szCs w:val="16"/>
        </w:rPr>
        <w:t>.armin</w:t>
      </w:r>
    </w:p>
    <w:p w14:paraId="765A6BD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05E92222"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D=np.diag(np.power(np.diag(np.dot(A.T,A)),-</w:t>
      </w:r>
      <w:r w:rsidRPr="00F168C9">
        <w:rPr>
          <w:rFonts w:ascii="Monaco" w:hAnsi="Monaco" w:cs="Monaco"/>
          <w:color w:val="800000"/>
          <w:sz w:val="16"/>
          <w:szCs w:val="16"/>
        </w:rPr>
        <w:t>0.5</w:t>
      </w:r>
      <w:r w:rsidRPr="00F168C9">
        <w:rPr>
          <w:rFonts w:ascii="Monaco" w:hAnsi="Monaco" w:cs="Monaco"/>
          <w:color w:val="000000"/>
          <w:sz w:val="16"/>
          <w:szCs w:val="16"/>
        </w:rPr>
        <w:t xml:space="preserve">));    </w:t>
      </w:r>
    </w:p>
    <w:p w14:paraId="5BCF16D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DA1 = np.dot(D,A.T);</w:t>
      </w:r>
    </w:p>
    <w:p w14:paraId="32AC218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DA2 = np.dot(A,D);</w:t>
      </w:r>
    </w:p>
    <w:p w14:paraId="10900A3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DA = np.dot(DA1,DA2);</w:t>
      </w:r>
    </w:p>
    <w:p w14:paraId="00E3F03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43823AFA"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C0C0C0"/>
          <w:sz w:val="16"/>
          <w:szCs w:val="16"/>
        </w:rPr>
        <w:t xml:space="preserve">#Check for infinite or NaN sensitivities </w:t>
      </w:r>
    </w:p>
    <w:p w14:paraId="761D64F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nanIndex = np.isnan(DA);</w:t>
      </w:r>
    </w:p>
    <w:p w14:paraId="60B7E68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DA[nanIndex] = </w:t>
      </w:r>
      <w:r w:rsidRPr="00F168C9">
        <w:rPr>
          <w:rFonts w:ascii="Monaco" w:hAnsi="Monaco" w:cs="Monaco"/>
          <w:color w:val="800000"/>
          <w:sz w:val="16"/>
          <w:szCs w:val="16"/>
        </w:rPr>
        <w:t>0.0001</w:t>
      </w:r>
      <w:r w:rsidRPr="00F168C9">
        <w:rPr>
          <w:rFonts w:ascii="Monaco" w:hAnsi="Monaco" w:cs="Monaco"/>
          <w:color w:val="000000"/>
          <w:sz w:val="16"/>
          <w:szCs w:val="16"/>
        </w:rPr>
        <w:t>;</w:t>
      </w:r>
    </w:p>
    <w:p w14:paraId="0A13678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infIndex = np.isinf(DA);</w:t>
      </w:r>
    </w:p>
    <w:p w14:paraId="2577F034"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DA[infIndex] = </w:t>
      </w:r>
      <w:r w:rsidRPr="00F168C9">
        <w:rPr>
          <w:rFonts w:ascii="Monaco" w:hAnsi="Monaco" w:cs="Monaco"/>
          <w:color w:val="800000"/>
          <w:sz w:val="16"/>
          <w:szCs w:val="16"/>
        </w:rPr>
        <w:t>1000000</w:t>
      </w:r>
      <w:r w:rsidRPr="00F168C9">
        <w:rPr>
          <w:rFonts w:ascii="Monaco" w:hAnsi="Monaco" w:cs="Monaco"/>
          <w:color w:val="000000"/>
          <w:sz w:val="16"/>
          <w:szCs w:val="16"/>
        </w:rPr>
        <w:t>;</w:t>
      </w:r>
    </w:p>
    <w:p w14:paraId="0546B0E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03FDD96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3C8AEAF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3864BA5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M = </w:t>
      </w:r>
      <w:r w:rsidRPr="00F168C9">
        <w:rPr>
          <w:rFonts w:ascii="Monaco" w:hAnsi="Monaco" w:cs="Monaco"/>
          <w:color w:val="800000"/>
          <w:sz w:val="16"/>
          <w:szCs w:val="16"/>
        </w:rPr>
        <w:t>2</w:t>
      </w:r>
      <w:r w:rsidRPr="00F168C9">
        <w:rPr>
          <w:rFonts w:ascii="Monaco" w:hAnsi="Monaco" w:cs="Monaco"/>
          <w:color w:val="000000"/>
          <w:sz w:val="16"/>
          <w:szCs w:val="16"/>
        </w:rPr>
        <w:t xml:space="preserve">*currentIteration.earthModel.getNumberOfLayers() - </w:t>
      </w:r>
      <w:r w:rsidRPr="00F168C9">
        <w:rPr>
          <w:rFonts w:ascii="Monaco" w:hAnsi="Monaco" w:cs="Monaco"/>
          <w:color w:val="800000"/>
          <w:sz w:val="16"/>
          <w:szCs w:val="16"/>
        </w:rPr>
        <w:t>1</w:t>
      </w:r>
      <w:r w:rsidRPr="00F168C9">
        <w:rPr>
          <w:rFonts w:ascii="Monaco" w:hAnsi="Monaco" w:cs="Monaco"/>
          <w:color w:val="000000"/>
          <w:sz w:val="16"/>
          <w:szCs w:val="16"/>
        </w:rPr>
        <w:t xml:space="preserve">; </w:t>
      </w:r>
      <w:r w:rsidRPr="00F168C9">
        <w:rPr>
          <w:rFonts w:ascii="Monaco" w:hAnsi="Monaco" w:cs="Monaco"/>
          <w:color w:val="C0C0C0"/>
          <w:sz w:val="16"/>
          <w:szCs w:val="16"/>
        </w:rPr>
        <w:t>#Number of unknowns</w:t>
      </w:r>
    </w:p>
    <w:p w14:paraId="0B4D15F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beta = np.multiply(bet,np.eye(M)); </w:t>
      </w:r>
      <w:r w:rsidRPr="00F168C9">
        <w:rPr>
          <w:rFonts w:ascii="Monaco" w:hAnsi="Monaco" w:cs="Monaco"/>
          <w:color w:val="C0C0C0"/>
          <w:sz w:val="16"/>
          <w:szCs w:val="16"/>
        </w:rPr>
        <w:t>#damping matrix</w:t>
      </w:r>
    </w:p>
    <w:p w14:paraId="27514CD9"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74FDF4A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4DA0748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aerr = currentIteration.fieldData.getApparentResistivityRelativePercentageError();</w:t>
      </w:r>
      <w:r w:rsidRPr="00F168C9">
        <w:rPr>
          <w:rFonts w:ascii="Monaco" w:hAnsi="Monaco" w:cs="Monaco"/>
          <w:color w:val="C0C0C0"/>
          <w:sz w:val="16"/>
          <w:szCs w:val="16"/>
        </w:rPr>
        <w:t>#calculates apparent resistivity error</w:t>
      </w:r>
    </w:p>
    <w:p w14:paraId="1FA242D2" w14:textId="77777777" w:rsidR="00F168C9" w:rsidRPr="00F168C9" w:rsidRDefault="00F168C9" w:rsidP="00F168C9">
      <w:pPr>
        <w:widowControl w:val="0"/>
        <w:autoSpaceDE w:val="0"/>
        <w:autoSpaceDN w:val="0"/>
        <w:adjustRightInd w:val="0"/>
        <w:rPr>
          <w:rFonts w:ascii="Monaco" w:hAnsi="Monaco" w:cs="Monaco"/>
          <w:color w:val="000000"/>
          <w:sz w:val="16"/>
          <w:szCs w:val="16"/>
        </w:rPr>
      </w:pPr>
      <w:r w:rsidRPr="00F168C9">
        <w:rPr>
          <w:rFonts w:ascii="Monaco" w:hAnsi="Monaco" w:cs="Monaco"/>
          <w:color w:val="000000"/>
          <w:sz w:val="16"/>
          <w:szCs w:val="16"/>
        </w:rPr>
        <w:t xml:space="preserve">        perr = currentIteration.fieldData.getPhaseRelativePercentageError();</w:t>
      </w:r>
    </w:p>
    <w:p w14:paraId="2EEA307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C0C0C0"/>
          <w:sz w:val="16"/>
          <w:szCs w:val="16"/>
        </w:rPr>
        <w:t>#calculates phase error</w:t>
      </w:r>
    </w:p>
    <w:p w14:paraId="6952AF6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err = currentIteration.fieldData.computeErrorArray(currentIteration.syntheticData,aerr,perr);  </w:t>
      </w:r>
      <w:r w:rsidRPr="00F168C9">
        <w:rPr>
          <w:rFonts w:ascii="Monaco" w:hAnsi="Monaco" w:cs="Monaco"/>
          <w:color w:val="C0C0C0"/>
          <w:sz w:val="16"/>
          <w:szCs w:val="16"/>
        </w:rPr>
        <w:t>#computes an error array based on the current iteration, synthetic data, apparent resistivity error and phase error</w:t>
      </w:r>
    </w:p>
    <w:p w14:paraId="241F0E22"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566DE56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51074D7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pin = np.linalg.pinv(np.add(DA,beta)); </w:t>
      </w:r>
    </w:p>
    <w:p w14:paraId="20343B1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dmg1 = np.dot(D,pin);</w:t>
      </w:r>
    </w:p>
    <w:p w14:paraId="0ECB4E7A"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dmg2 = np.dot(np.dot(D,A.T), err);    </w:t>
      </w:r>
    </w:p>
    <w:p w14:paraId="288E5A7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dmg = np.dot(dmg1,dmg2);</w:t>
      </w:r>
    </w:p>
    <w:p w14:paraId="783241C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3B125D5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isValid = </w:t>
      </w:r>
      <w:r w:rsidRPr="00F168C9">
        <w:rPr>
          <w:rFonts w:ascii="Monaco" w:hAnsi="Monaco" w:cs="Monaco"/>
          <w:color w:val="0000FF"/>
          <w:sz w:val="16"/>
          <w:szCs w:val="16"/>
        </w:rPr>
        <w:t>True</w:t>
      </w:r>
      <w:r w:rsidRPr="00F168C9">
        <w:rPr>
          <w:rFonts w:ascii="Monaco" w:hAnsi="Monaco" w:cs="Monaco"/>
          <w:color w:val="000000"/>
          <w:sz w:val="16"/>
          <w:szCs w:val="16"/>
        </w:rPr>
        <w:t>;</w:t>
      </w:r>
    </w:p>
    <w:p w14:paraId="4A948C2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while</w:t>
      </w:r>
      <w:r w:rsidRPr="00F168C9">
        <w:rPr>
          <w:rFonts w:ascii="Monaco" w:hAnsi="Monaco" w:cs="Monaco"/>
          <w:color w:val="000000"/>
          <w:sz w:val="16"/>
          <w:szCs w:val="16"/>
        </w:rPr>
        <w:t>(isValid) :</w:t>
      </w:r>
    </w:p>
    <w:p w14:paraId="3FD2A0E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SCM = np.sqrt(np.divide(np.sum(np.power(dmg,</w:t>
      </w:r>
      <w:r w:rsidRPr="00F168C9">
        <w:rPr>
          <w:rFonts w:ascii="Monaco" w:hAnsi="Monaco" w:cs="Monaco"/>
          <w:color w:val="800000"/>
          <w:sz w:val="16"/>
          <w:szCs w:val="16"/>
        </w:rPr>
        <w:t>2</w:t>
      </w:r>
      <w:r w:rsidRPr="00F168C9">
        <w:rPr>
          <w:rFonts w:ascii="Monaco" w:hAnsi="Monaco" w:cs="Monaco"/>
          <w:color w:val="000000"/>
          <w:sz w:val="16"/>
          <w:szCs w:val="16"/>
        </w:rPr>
        <w:t>)),M));</w:t>
      </w:r>
    </w:p>
    <w:p w14:paraId="0E7439E8"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maxx = np.max(np.abs(dmg));</w:t>
      </w:r>
    </w:p>
    <w:p w14:paraId="1BDE274A"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if</w:t>
      </w:r>
      <w:r w:rsidRPr="00F168C9">
        <w:rPr>
          <w:rFonts w:ascii="Monaco" w:hAnsi="Monaco" w:cs="Monaco"/>
          <w:color w:val="000000"/>
          <w:sz w:val="16"/>
          <w:szCs w:val="16"/>
        </w:rPr>
        <w:t xml:space="preserve"> SCM &gt; </w:t>
      </w:r>
      <w:r w:rsidRPr="00F168C9">
        <w:rPr>
          <w:rFonts w:ascii="Monaco" w:hAnsi="Monaco" w:cs="Monaco"/>
          <w:color w:val="800000"/>
          <w:sz w:val="16"/>
          <w:szCs w:val="16"/>
        </w:rPr>
        <w:t>1</w:t>
      </w:r>
      <w:r w:rsidRPr="00F168C9">
        <w:rPr>
          <w:rFonts w:ascii="Monaco" w:hAnsi="Monaco" w:cs="Monaco"/>
          <w:color w:val="000000"/>
          <w:sz w:val="16"/>
          <w:szCs w:val="16"/>
        </w:rPr>
        <w:t xml:space="preserve"> </w:t>
      </w:r>
      <w:r w:rsidRPr="00F168C9">
        <w:rPr>
          <w:rFonts w:ascii="Monaco" w:hAnsi="Monaco" w:cs="Monaco"/>
          <w:color w:val="0000FF"/>
          <w:sz w:val="16"/>
          <w:szCs w:val="16"/>
        </w:rPr>
        <w:t>or</w:t>
      </w:r>
      <w:r w:rsidRPr="00F168C9">
        <w:rPr>
          <w:rFonts w:ascii="Monaco" w:hAnsi="Monaco" w:cs="Monaco"/>
          <w:color w:val="000000"/>
          <w:sz w:val="16"/>
          <w:szCs w:val="16"/>
        </w:rPr>
        <w:t xml:space="preserve"> maxx &gt; </w:t>
      </w:r>
      <w:r w:rsidRPr="00F168C9">
        <w:rPr>
          <w:rFonts w:ascii="Monaco" w:hAnsi="Monaco" w:cs="Monaco"/>
          <w:color w:val="800000"/>
          <w:sz w:val="16"/>
          <w:szCs w:val="16"/>
        </w:rPr>
        <w:t>3</w:t>
      </w:r>
      <w:r w:rsidRPr="00F168C9">
        <w:rPr>
          <w:rFonts w:ascii="Monaco" w:hAnsi="Monaco" w:cs="Monaco"/>
          <w:color w:val="000000"/>
          <w:sz w:val="16"/>
          <w:szCs w:val="16"/>
        </w:rPr>
        <w:t xml:space="preserve"> :</w:t>
      </w:r>
    </w:p>
    <w:p w14:paraId="3496099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dmg = dmg * </w:t>
      </w:r>
      <w:r w:rsidRPr="00F168C9">
        <w:rPr>
          <w:rFonts w:ascii="Monaco" w:hAnsi="Monaco" w:cs="Monaco"/>
          <w:color w:val="800000"/>
          <w:sz w:val="16"/>
          <w:szCs w:val="16"/>
        </w:rPr>
        <w:t>0.9</w:t>
      </w:r>
      <w:r w:rsidRPr="00F168C9">
        <w:rPr>
          <w:rFonts w:ascii="Monaco" w:hAnsi="Monaco" w:cs="Monaco"/>
          <w:color w:val="000000"/>
          <w:sz w:val="16"/>
          <w:szCs w:val="16"/>
        </w:rPr>
        <w:t>;</w:t>
      </w:r>
    </w:p>
    <w:p w14:paraId="7AFAB92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else</w:t>
      </w:r>
      <w:r w:rsidRPr="00F168C9">
        <w:rPr>
          <w:rFonts w:ascii="Monaco" w:hAnsi="Monaco" w:cs="Monaco"/>
          <w:color w:val="000000"/>
          <w:sz w:val="16"/>
          <w:szCs w:val="16"/>
        </w:rPr>
        <w:t xml:space="preserve"> :</w:t>
      </w:r>
    </w:p>
    <w:p w14:paraId="7F9ECC9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isValid = </w:t>
      </w:r>
      <w:r w:rsidRPr="00F168C9">
        <w:rPr>
          <w:rFonts w:ascii="Monaco" w:hAnsi="Monaco" w:cs="Monaco"/>
          <w:color w:val="0000FF"/>
          <w:sz w:val="16"/>
          <w:szCs w:val="16"/>
        </w:rPr>
        <w:t>False</w:t>
      </w:r>
      <w:r w:rsidRPr="00F168C9">
        <w:rPr>
          <w:rFonts w:ascii="Monaco" w:hAnsi="Monaco" w:cs="Monaco"/>
          <w:color w:val="000000"/>
          <w:sz w:val="16"/>
          <w:szCs w:val="16"/>
        </w:rPr>
        <w:t xml:space="preserve">; </w:t>
      </w:r>
    </w:p>
    <w:p w14:paraId="0A1B7D39"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5B9FA86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dmg = np.power(</w:t>
      </w:r>
      <w:r w:rsidRPr="00F168C9">
        <w:rPr>
          <w:rFonts w:ascii="Monaco" w:hAnsi="Monaco" w:cs="Monaco"/>
          <w:color w:val="800000"/>
          <w:sz w:val="16"/>
          <w:szCs w:val="16"/>
        </w:rPr>
        <w:t>10</w:t>
      </w:r>
      <w:r w:rsidRPr="00F168C9">
        <w:rPr>
          <w:rFonts w:ascii="Monaco" w:hAnsi="Monaco" w:cs="Monaco"/>
          <w:color w:val="000000"/>
          <w:sz w:val="16"/>
          <w:szCs w:val="16"/>
        </w:rPr>
        <w:t xml:space="preserve">,np.dot(pf,dmg));       </w:t>
      </w:r>
    </w:p>
    <w:p w14:paraId="170B85A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3014220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C0C0C0"/>
          <w:sz w:val="16"/>
          <w:szCs w:val="16"/>
        </w:rPr>
        <w:t xml:space="preserve">####UPDATE EARTH MODEL    </w:t>
      </w:r>
    </w:p>
    <w:p w14:paraId="0F6A3AC4"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dResistivities = dmg[</w:t>
      </w:r>
      <w:r w:rsidRPr="00F168C9">
        <w:rPr>
          <w:rFonts w:ascii="Monaco" w:hAnsi="Monaco" w:cs="Monaco"/>
          <w:color w:val="800000"/>
          <w:sz w:val="16"/>
          <w:szCs w:val="16"/>
        </w:rPr>
        <w:t>0</w:t>
      </w:r>
      <w:r w:rsidRPr="00F168C9">
        <w:rPr>
          <w:rFonts w:ascii="Monaco" w:hAnsi="Monaco" w:cs="Monaco"/>
          <w:color w:val="000000"/>
          <w:sz w:val="16"/>
          <w:szCs w:val="16"/>
        </w:rPr>
        <w:t>:currentIteration.earthModel.getNumberOfLayers()];</w:t>
      </w:r>
    </w:p>
    <w:p w14:paraId="795D2AF8"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dThicknesses = dmg[currentIteration.earthModel.getNumberOfLayers() : currentIteration.earthModel.getNumberOfLayers()*</w:t>
      </w:r>
      <w:r w:rsidRPr="00F168C9">
        <w:rPr>
          <w:rFonts w:ascii="Monaco" w:hAnsi="Monaco" w:cs="Monaco"/>
          <w:color w:val="800000"/>
          <w:sz w:val="16"/>
          <w:szCs w:val="16"/>
        </w:rPr>
        <w:t>2</w:t>
      </w:r>
      <w:r w:rsidRPr="00F168C9">
        <w:rPr>
          <w:rFonts w:ascii="Monaco" w:hAnsi="Monaco" w:cs="Monaco"/>
          <w:color w:val="000000"/>
          <w:sz w:val="16"/>
          <w:szCs w:val="16"/>
        </w:rPr>
        <w:t>-</w:t>
      </w:r>
      <w:r w:rsidRPr="00F168C9">
        <w:rPr>
          <w:rFonts w:ascii="Monaco" w:hAnsi="Monaco" w:cs="Monaco"/>
          <w:color w:val="800000"/>
          <w:sz w:val="16"/>
          <w:szCs w:val="16"/>
        </w:rPr>
        <w:t>1</w:t>
      </w:r>
      <w:r w:rsidRPr="00F168C9">
        <w:rPr>
          <w:rFonts w:ascii="Monaco" w:hAnsi="Monaco" w:cs="Monaco"/>
          <w:color w:val="000000"/>
          <w:sz w:val="16"/>
          <w:szCs w:val="16"/>
        </w:rPr>
        <w:t>];</w:t>
      </w:r>
    </w:p>
    <w:p w14:paraId="06466E0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dResistivities = (dResistivities-</w:t>
      </w:r>
      <w:r w:rsidRPr="00F168C9">
        <w:rPr>
          <w:rFonts w:ascii="Monaco" w:hAnsi="Monaco" w:cs="Monaco"/>
          <w:color w:val="800000"/>
          <w:sz w:val="16"/>
          <w:szCs w:val="16"/>
        </w:rPr>
        <w:t>1</w:t>
      </w:r>
      <w:r w:rsidRPr="00F168C9">
        <w:rPr>
          <w:rFonts w:ascii="Monaco" w:hAnsi="Monaco" w:cs="Monaco"/>
          <w:color w:val="000000"/>
          <w:sz w:val="16"/>
          <w:szCs w:val="16"/>
        </w:rPr>
        <w:t>)*</w:t>
      </w:r>
      <w:r w:rsidRPr="00F168C9">
        <w:rPr>
          <w:rFonts w:ascii="Monaco" w:hAnsi="Monaco" w:cs="Monaco"/>
          <w:color w:val="800000"/>
          <w:sz w:val="16"/>
          <w:szCs w:val="16"/>
        </w:rPr>
        <w:t>20.00</w:t>
      </w:r>
      <w:r w:rsidRPr="00F168C9">
        <w:rPr>
          <w:rFonts w:ascii="Monaco" w:hAnsi="Monaco" w:cs="Monaco"/>
          <w:color w:val="000000"/>
          <w:sz w:val="16"/>
          <w:szCs w:val="16"/>
        </w:rPr>
        <w:t>+</w:t>
      </w:r>
      <w:r w:rsidRPr="00F168C9">
        <w:rPr>
          <w:rFonts w:ascii="Monaco" w:hAnsi="Monaco" w:cs="Monaco"/>
          <w:color w:val="800000"/>
          <w:sz w:val="16"/>
          <w:szCs w:val="16"/>
        </w:rPr>
        <w:t>1</w:t>
      </w:r>
      <w:r w:rsidRPr="00F168C9">
        <w:rPr>
          <w:rFonts w:ascii="Monaco" w:hAnsi="Monaco" w:cs="Monaco"/>
          <w:color w:val="000000"/>
          <w:sz w:val="16"/>
          <w:szCs w:val="16"/>
        </w:rPr>
        <w:t xml:space="preserve">; </w:t>
      </w:r>
    </w:p>
    <w:p w14:paraId="56F78E7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dThicknesses = (dThicknesses-</w:t>
      </w:r>
      <w:r w:rsidRPr="00F168C9">
        <w:rPr>
          <w:rFonts w:ascii="Monaco" w:hAnsi="Monaco" w:cs="Monaco"/>
          <w:color w:val="800000"/>
          <w:sz w:val="16"/>
          <w:szCs w:val="16"/>
        </w:rPr>
        <w:t>1</w:t>
      </w:r>
      <w:r w:rsidRPr="00F168C9">
        <w:rPr>
          <w:rFonts w:ascii="Monaco" w:hAnsi="Monaco" w:cs="Monaco"/>
          <w:color w:val="000000"/>
          <w:sz w:val="16"/>
          <w:szCs w:val="16"/>
        </w:rPr>
        <w:t>)*</w:t>
      </w:r>
      <w:r w:rsidRPr="00F168C9">
        <w:rPr>
          <w:rFonts w:ascii="Monaco" w:hAnsi="Monaco" w:cs="Monaco"/>
          <w:color w:val="800000"/>
          <w:sz w:val="16"/>
          <w:szCs w:val="16"/>
        </w:rPr>
        <w:t>20.00</w:t>
      </w:r>
      <w:r w:rsidRPr="00F168C9">
        <w:rPr>
          <w:rFonts w:ascii="Monaco" w:hAnsi="Monaco" w:cs="Monaco"/>
          <w:color w:val="000000"/>
          <w:sz w:val="16"/>
          <w:szCs w:val="16"/>
        </w:rPr>
        <w:t>+</w:t>
      </w:r>
      <w:r w:rsidRPr="00F168C9">
        <w:rPr>
          <w:rFonts w:ascii="Monaco" w:hAnsi="Monaco" w:cs="Monaco"/>
          <w:color w:val="800000"/>
          <w:sz w:val="16"/>
          <w:szCs w:val="16"/>
        </w:rPr>
        <w:t>1</w:t>
      </w:r>
      <w:r w:rsidRPr="00F168C9">
        <w:rPr>
          <w:rFonts w:ascii="Monaco" w:hAnsi="Monaco" w:cs="Monaco"/>
          <w:color w:val="000000"/>
          <w:sz w:val="16"/>
          <w:szCs w:val="16"/>
        </w:rPr>
        <w:t>;</w:t>
      </w:r>
    </w:p>
    <w:p w14:paraId="7220F3C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newResistivities = np.multiply(currentIteration.earthModel.resistivities,dResistivities);</w:t>
      </w:r>
    </w:p>
    <w:p w14:paraId="7534C18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newThicknesses = np.multiply(currentIteration.earthModel.thicknesses,dThicknesses);</w:t>
      </w:r>
    </w:p>
    <w:p w14:paraId="03F146B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5A3298E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C0C0C0"/>
          <w:sz w:val="16"/>
          <w:szCs w:val="16"/>
        </w:rPr>
        <w:t>#APPLY EARTH MODEL CONSTRAINTS</w:t>
      </w:r>
    </w:p>
    <w:p w14:paraId="62206EC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1147474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cr = currentIteration.earthModel.resistivities;    </w:t>
      </w:r>
    </w:p>
    <w:p w14:paraId="768626F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newResistivities = ((armax*(cr - armin)*dResistivities+armin*(armax-cr))/((cr-armin)*dResistivities+(armax-armin)))</w:t>
      </w:r>
    </w:p>
    <w:p w14:paraId="13929A98"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7A41753C" w14:textId="77777777" w:rsidR="00F168C9" w:rsidRPr="00F168C9" w:rsidRDefault="00F168C9" w:rsidP="00F168C9">
      <w:pPr>
        <w:widowControl w:val="0"/>
        <w:autoSpaceDE w:val="0"/>
        <w:autoSpaceDN w:val="0"/>
        <w:adjustRightInd w:val="0"/>
        <w:rPr>
          <w:rFonts w:ascii="Monaco" w:hAnsi="Monaco" w:cs="Monaco"/>
          <w:sz w:val="16"/>
          <w:szCs w:val="16"/>
        </w:rPr>
      </w:pPr>
    </w:p>
    <w:p w14:paraId="3C3B6B98"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4E9B762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newEarth = earth.MTEarth(newResistivities,newThicknesses);</w:t>
      </w:r>
    </w:p>
    <w:p w14:paraId="3D11223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iterationNumber = currentIteration.iterationNumber + </w:t>
      </w:r>
      <w:r w:rsidRPr="00F168C9">
        <w:rPr>
          <w:rFonts w:ascii="Monaco" w:hAnsi="Monaco" w:cs="Monaco"/>
          <w:color w:val="800000"/>
          <w:sz w:val="16"/>
          <w:szCs w:val="16"/>
        </w:rPr>
        <w:t>1</w:t>
      </w:r>
      <w:r w:rsidRPr="00F168C9">
        <w:rPr>
          <w:rFonts w:ascii="Monaco" w:hAnsi="Monaco" w:cs="Monaco"/>
          <w:color w:val="000000"/>
          <w:sz w:val="16"/>
          <w:szCs w:val="16"/>
        </w:rPr>
        <w:t>;</w:t>
      </w:r>
    </w:p>
    <w:p w14:paraId="5559921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syntheticData = mt.mt1dfwd(newEarth,currentIteration.fieldData.frequencies);</w:t>
      </w:r>
    </w:p>
    <w:p w14:paraId="6846192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solvedIt = mtit.Iteration(iterationNumber, newEarth, syntheticData,currentIteration.fieldData)</w:t>
      </w:r>
    </w:p>
    <w:p w14:paraId="643ED73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59D4073D" w14:textId="77777777" w:rsidR="00F168C9" w:rsidRPr="00F168C9" w:rsidRDefault="00F168C9" w:rsidP="00F168C9">
      <w:pPr>
        <w:widowControl w:val="0"/>
        <w:autoSpaceDE w:val="0"/>
        <w:autoSpaceDN w:val="0"/>
        <w:adjustRightInd w:val="0"/>
        <w:rPr>
          <w:rFonts w:ascii="Monaco" w:hAnsi="Monaco" w:cs="Monaco"/>
          <w:sz w:val="16"/>
          <w:szCs w:val="16"/>
        </w:rPr>
      </w:pPr>
    </w:p>
    <w:p w14:paraId="3626A55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return</w:t>
      </w:r>
      <w:r w:rsidRPr="00F168C9">
        <w:rPr>
          <w:rFonts w:ascii="Monaco" w:hAnsi="Monaco" w:cs="Monaco"/>
          <w:color w:val="000000"/>
          <w:sz w:val="16"/>
          <w:szCs w:val="16"/>
        </w:rPr>
        <w:t xml:space="preserve"> solvedIt</w:t>
      </w:r>
    </w:p>
    <w:p w14:paraId="03A125CA"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5833788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49A4553F"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def</w:t>
      </w:r>
      <w:r w:rsidRPr="00F168C9">
        <w:rPr>
          <w:rFonts w:ascii="Monaco" w:hAnsi="Monaco" w:cs="Monaco"/>
          <w:color w:val="000000"/>
          <w:sz w:val="16"/>
          <w:szCs w:val="16"/>
        </w:rPr>
        <w:t xml:space="preserve"> </w:t>
      </w:r>
      <w:r w:rsidRPr="00F168C9">
        <w:rPr>
          <w:rFonts w:ascii="Monaco" w:hAnsi="Monaco" w:cs="Monaco"/>
          <w:b/>
          <w:bCs/>
          <w:color w:val="000000"/>
          <w:sz w:val="16"/>
          <w:szCs w:val="16"/>
        </w:rPr>
        <w:t>computeJacobian</w:t>
      </w:r>
      <w:r w:rsidRPr="00F168C9">
        <w:rPr>
          <w:rFonts w:ascii="Monaco" w:hAnsi="Monaco" w:cs="Monaco"/>
          <w:color w:val="000000"/>
          <w:sz w:val="16"/>
          <w:szCs w:val="16"/>
        </w:rPr>
        <w:t>(</w:t>
      </w:r>
      <w:r w:rsidRPr="00F168C9">
        <w:rPr>
          <w:rFonts w:ascii="Monaco" w:hAnsi="Monaco" w:cs="Monaco"/>
          <w:i/>
          <w:iCs/>
          <w:color w:val="000000"/>
          <w:sz w:val="16"/>
          <w:szCs w:val="16"/>
        </w:rPr>
        <w:t>self</w:t>
      </w:r>
      <w:r w:rsidRPr="00F168C9">
        <w:rPr>
          <w:rFonts w:ascii="Monaco" w:hAnsi="Monaco" w:cs="Monaco"/>
          <w:color w:val="000000"/>
          <w:sz w:val="16"/>
          <w:szCs w:val="16"/>
        </w:rPr>
        <w:t xml:space="preserve">,iteration):        </w:t>
      </w:r>
    </w:p>
    <w:p w14:paraId="4067292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start = mtglobal.current_micro_time();</w:t>
      </w:r>
    </w:p>
    <w:p w14:paraId="50A394A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nLayers = iteration.earthModel.getNumberOfLayers();  </w:t>
      </w:r>
    </w:p>
    <w:p w14:paraId="2E8A23A2"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nFreqs = iteration.syntheticData.getNumberOfFrequencies();</w:t>
      </w:r>
    </w:p>
    <w:p w14:paraId="0485BF58"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1A0A3D02"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b1 = np.zeros((nFreqs,nLayers));    </w:t>
      </w:r>
    </w:p>
    <w:p w14:paraId="15D32562"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b2 = np.zeros((nFreqs,nLayers)); </w:t>
      </w:r>
    </w:p>
    <w:p w14:paraId="604DE828"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b3 = np.zeros((nFreqs,nLayers-</w:t>
      </w:r>
      <w:r w:rsidRPr="00F168C9">
        <w:rPr>
          <w:rFonts w:ascii="Monaco" w:hAnsi="Monaco" w:cs="Monaco"/>
          <w:color w:val="800000"/>
          <w:sz w:val="16"/>
          <w:szCs w:val="16"/>
        </w:rPr>
        <w:t>1</w:t>
      </w:r>
      <w:r w:rsidRPr="00F168C9">
        <w:rPr>
          <w:rFonts w:ascii="Monaco" w:hAnsi="Monaco" w:cs="Monaco"/>
          <w:color w:val="000000"/>
          <w:sz w:val="16"/>
          <w:szCs w:val="16"/>
        </w:rPr>
        <w:t xml:space="preserve">)); </w:t>
      </w:r>
    </w:p>
    <w:p w14:paraId="27D03248"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b4 = np.zeros((nFreqs,nLayers-</w:t>
      </w:r>
      <w:r w:rsidRPr="00F168C9">
        <w:rPr>
          <w:rFonts w:ascii="Monaco" w:hAnsi="Monaco" w:cs="Monaco"/>
          <w:color w:val="800000"/>
          <w:sz w:val="16"/>
          <w:szCs w:val="16"/>
        </w:rPr>
        <w:t>1</w:t>
      </w:r>
      <w:r w:rsidRPr="00F168C9">
        <w:rPr>
          <w:rFonts w:ascii="Monaco" w:hAnsi="Monaco" w:cs="Monaco"/>
          <w:color w:val="000000"/>
          <w:sz w:val="16"/>
          <w:szCs w:val="16"/>
        </w:rPr>
        <w:t>));</w:t>
      </w:r>
    </w:p>
    <w:p w14:paraId="7925AF4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35C1F65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6D13F5EA"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31CE067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tmpResArr = np.array(iteration.earthModel.resistivities);</w:t>
      </w:r>
    </w:p>
    <w:p w14:paraId="47DA27B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tmpThickArr = np.array(iteration.earthModel.thicknesses);</w:t>
      </w:r>
    </w:p>
    <w:p w14:paraId="1733862F"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tempEarth = earth.MTEarth(tmpResArr,tmpThickArr);</w:t>
      </w:r>
    </w:p>
    <w:p w14:paraId="2EAF6A9A"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1A997242"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0BC11F6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0ADF5D1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for</w:t>
      </w:r>
      <w:r w:rsidRPr="00F168C9">
        <w:rPr>
          <w:rFonts w:ascii="Monaco" w:hAnsi="Monaco" w:cs="Monaco"/>
          <w:color w:val="000000"/>
          <w:sz w:val="16"/>
          <w:szCs w:val="16"/>
        </w:rPr>
        <w:t xml:space="preserve"> li </w:t>
      </w:r>
      <w:r w:rsidRPr="00F168C9">
        <w:rPr>
          <w:rFonts w:ascii="Monaco" w:hAnsi="Monaco" w:cs="Monaco"/>
          <w:color w:val="0000FF"/>
          <w:sz w:val="16"/>
          <w:szCs w:val="16"/>
        </w:rPr>
        <w:t>in</w:t>
      </w:r>
      <w:r w:rsidRPr="00F168C9">
        <w:rPr>
          <w:rFonts w:ascii="Monaco" w:hAnsi="Monaco" w:cs="Monaco"/>
          <w:color w:val="000000"/>
          <w:sz w:val="16"/>
          <w:szCs w:val="16"/>
        </w:rPr>
        <w:t xml:space="preserve"> range(</w:t>
      </w:r>
      <w:r w:rsidRPr="00F168C9">
        <w:rPr>
          <w:rFonts w:ascii="Monaco" w:hAnsi="Monaco" w:cs="Monaco"/>
          <w:color w:val="800000"/>
          <w:sz w:val="16"/>
          <w:szCs w:val="16"/>
        </w:rPr>
        <w:t>0</w:t>
      </w:r>
      <w:r w:rsidRPr="00F168C9">
        <w:rPr>
          <w:rFonts w:ascii="Monaco" w:hAnsi="Monaco" w:cs="Monaco"/>
          <w:color w:val="000000"/>
          <w:sz w:val="16"/>
          <w:szCs w:val="16"/>
        </w:rPr>
        <w:t>,nLayers) :</w:t>
      </w:r>
    </w:p>
    <w:p w14:paraId="3602C938"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pf = </w:t>
      </w:r>
      <w:r w:rsidRPr="00F168C9">
        <w:rPr>
          <w:rFonts w:ascii="Monaco" w:hAnsi="Monaco" w:cs="Monaco"/>
          <w:i/>
          <w:iCs/>
          <w:color w:val="000000"/>
          <w:sz w:val="16"/>
          <w:szCs w:val="16"/>
        </w:rPr>
        <w:t>self</w:t>
      </w:r>
      <w:r w:rsidRPr="00F168C9">
        <w:rPr>
          <w:rFonts w:ascii="Monaco" w:hAnsi="Monaco" w:cs="Monaco"/>
          <w:color w:val="000000"/>
          <w:sz w:val="16"/>
          <w:szCs w:val="16"/>
        </w:rPr>
        <w:t>.pf;</w:t>
      </w:r>
    </w:p>
    <w:p w14:paraId="23EE33F9"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oldRes = tempEarth.resistivities[li];  </w:t>
      </w:r>
    </w:p>
    <w:p w14:paraId="044CAE0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newRes = copy.copy(oldRes * math.pow(</w:t>
      </w:r>
      <w:r w:rsidRPr="00F168C9">
        <w:rPr>
          <w:rFonts w:ascii="Monaco" w:hAnsi="Monaco" w:cs="Monaco"/>
          <w:color w:val="800000"/>
          <w:sz w:val="16"/>
          <w:szCs w:val="16"/>
        </w:rPr>
        <w:t>10</w:t>
      </w:r>
      <w:r w:rsidRPr="00F168C9">
        <w:rPr>
          <w:rFonts w:ascii="Monaco" w:hAnsi="Monaco" w:cs="Monaco"/>
          <w:color w:val="000000"/>
          <w:sz w:val="16"/>
          <w:szCs w:val="16"/>
        </w:rPr>
        <w:t>,pf));</w:t>
      </w:r>
    </w:p>
    <w:p w14:paraId="0CBC07FA"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tempEarth.resistivities[li] = newRes;</w:t>
      </w:r>
    </w:p>
    <w:p w14:paraId="248AAA5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peturbed = mt.mt1dfwd(tempEarth,iteration.syntheticData.frequencies);</w:t>
      </w:r>
    </w:p>
    <w:p w14:paraId="76B64929"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arf = peturbed.apparentResistivities;</w:t>
      </w:r>
    </w:p>
    <w:p w14:paraId="4A219D82"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ar = iteration.syntheticData.apparentResistivities;</w:t>
      </w:r>
    </w:p>
    <w:p w14:paraId="06A4688F"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phf = peturbed.phases;</w:t>
      </w:r>
    </w:p>
    <w:p w14:paraId="6C4BF1B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ph = iteration.syntheticData.phases;</w:t>
      </w:r>
    </w:p>
    <w:p w14:paraId="3885DDEA"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arerr = iteration.fieldData.getApparentResistivityRelativePercentageError();     </w:t>
      </w:r>
    </w:p>
    <w:p w14:paraId="029F366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pherr = iteration.fieldData.getPhaseRelativePercentageError();</w:t>
      </w:r>
    </w:p>
    <w:p w14:paraId="30F6991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7F5C8789"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b1[:,li] = np.divide(np.log10(np.divide(arf,ar)),arerr)/pf;</w:t>
      </w:r>
    </w:p>
    <w:p w14:paraId="1BC884B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b2[:,li] = np.divide(np.subtract(phf,ph),pherr)/pf;</w:t>
      </w:r>
    </w:p>
    <w:p w14:paraId="769904C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6759100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5EC885D4"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tempEarth.resistivities[li] = oldRes;</w:t>
      </w:r>
    </w:p>
    <w:p w14:paraId="4DC2F31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4AF410A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1030582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for</w:t>
      </w:r>
      <w:r w:rsidRPr="00F168C9">
        <w:rPr>
          <w:rFonts w:ascii="Monaco" w:hAnsi="Monaco" w:cs="Monaco"/>
          <w:color w:val="000000"/>
          <w:sz w:val="16"/>
          <w:szCs w:val="16"/>
        </w:rPr>
        <w:t xml:space="preserve"> li </w:t>
      </w:r>
      <w:r w:rsidRPr="00F168C9">
        <w:rPr>
          <w:rFonts w:ascii="Monaco" w:hAnsi="Monaco" w:cs="Monaco"/>
          <w:color w:val="0000FF"/>
          <w:sz w:val="16"/>
          <w:szCs w:val="16"/>
        </w:rPr>
        <w:t>in</w:t>
      </w:r>
      <w:r w:rsidRPr="00F168C9">
        <w:rPr>
          <w:rFonts w:ascii="Monaco" w:hAnsi="Monaco" w:cs="Monaco"/>
          <w:color w:val="000000"/>
          <w:sz w:val="16"/>
          <w:szCs w:val="16"/>
        </w:rPr>
        <w:t xml:space="preserve"> range(</w:t>
      </w:r>
      <w:r w:rsidRPr="00F168C9">
        <w:rPr>
          <w:rFonts w:ascii="Monaco" w:hAnsi="Monaco" w:cs="Monaco"/>
          <w:color w:val="800000"/>
          <w:sz w:val="16"/>
          <w:szCs w:val="16"/>
        </w:rPr>
        <w:t>0</w:t>
      </w:r>
      <w:r w:rsidRPr="00F168C9">
        <w:rPr>
          <w:rFonts w:ascii="Monaco" w:hAnsi="Monaco" w:cs="Monaco"/>
          <w:color w:val="000000"/>
          <w:sz w:val="16"/>
          <w:szCs w:val="16"/>
        </w:rPr>
        <w:t>, nLayers-</w:t>
      </w:r>
      <w:r w:rsidRPr="00F168C9">
        <w:rPr>
          <w:rFonts w:ascii="Monaco" w:hAnsi="Monaco" w:cs="Monaco"/>
          <w:color w:val="800000"/>
          <w:sz w:val="16"/>
          <w:szCs w:val="16"/>
        </w:rPr>
        <w:t>1</w:t>
      </w:r>
      <w:r w:rsidRPr="00F168C9">
        <w:rPr>
          <w:rFonts w:ascii="Monaco" w:hAnsi="Monaco" w:cs="Monaco"/>
          <w:color w:val="000000"/>
          <w:sz w:val="16"/>
          <w:szCs w:val="16"/>
        </w:rPr>
        <w:t>) :</w:t>
      </w:r>
    </w:p>
    <w:p w14:paraId="29B17B99"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oldThick = iteration.earthModel.thicknesses[li];</w:t>
      </w:r>
    </w:p>
    <w:p w14:paraId="18DF6A5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newThick = oldThick*math.pow(</w:t>
      </w:r>
      <w:r w:rsidRPr="00F168C9">
        <w:rPr>
          <w:rFonts w:ascii="Monaco" w:hAnsi="Monaco" w:cs="Monaco"/>
          <w:color w:val="800000"/>
          <w:sz w:val="16"/>
          <w:szCs w:val="16"/>
        </w:rPr>
        <w:t>10</w:t>
      </w:r>
      <w:r w:rsidRPr="00F168C9">
        <w:rPr>
          <w:rFonts w:ascii="Monaco" w:hAnsi="Monaco" w:cs="Monaco"/>
          <w:color w:val="000000"/>
          <w:sz w:val="16"/>
          <w:szCs w:val="16"/>
        </w:rPr>
        <w:t>,pf)</w:t>
      </w:r>
    </w:p>
    <w:p w14:paraId="4E0013BA"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tempEarth.resistivities[</w:t>
      </w:r>
      <w:r w:rsidRPr="00F168C9">
        <w:rPr>
          <w:rFonts w:ascii="Monaco" w:hAnsi="Monaco" w:cs="Monaco"/>
          <w:color w:val="800000"/>
          <w:sz w:val="16"/>
          <w:szCs w:val="16"/>
        </w:rPr>
        <w:t>0</w:t>
      </w:r>
      <w:r w:rsidRPr="00F168C9">
        <w:rPr>
          <w:rFonts w:ascii="Monaco" w:hAnsi="Monaco" w:cs="Monaco"/>
          <w:color w:val="000000"/>
          <w:sz w:val="16"/>
          <w:szCs w:val="16"/>
        </w:rPr>
        <w:t>] = tempEarth.resistivities[</w:t>
      </w:r>
      <w:r w:rsidRPr="00F168C9">
        <w:rPr>
          <w:rFonts w:ascii="Monaco" w:hAnsi="Monaco" w:cs="Monaco"/>
          <w:color w:val="800000"/>
          <w:sz w:val="16"/>
          <w:szCs w:val="16"/>
        </w:rPr>
        <w:t>0</w:t>
      </w:r>
      <w:r w:rsidRPr="00F168C9">
        <w:rPr>
          <w:rFonts w:ascii="Monaco" w:hAnsi="Monaco" w:cs="Monaco"/>
          <w:color w:val="000000"/>
          <w:sz w:val="16"/>
          <w:szCs w:val="16"/>
        </w:rPr>
        <w:t xml:space="preserve">] + </w:t>
      </w:r>
      <w:r w:rsidRPr="00F168C9">
        <w:rPr>
          <w:rFonts w:ascii="Monaco" w:hAnsi="Monaco" w:cs="Monaco"/>
          <w:color w:val="800000"/>
          <w:sz w:val="16"/>
          <w:szCs w:val="16"/>
        </w:rPr>
        <w:t>0.01</w:t>
      </w:r>
      <w:r w:rsidRPr="00F168C9">
        <w:rPr>
          <w:rFonts w:ascii="Monaco" w:hAnsi="Monaco" w:cs="Monaco"/>
          <w:color w:val="000000"/>
          <w:sz w:val="16"/>
          <w:szCs w:val="16"/>
        </w:rPr>
        <w:t xml:space="preserve">; </w:t>
      </w:r>
    </w:p>
    <w:p w14:paraId="7401AB4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tempEarth.thicknesses[li] = newThick;        </w:t>
      </w:r>
    </w:p>
    <w:p w14:paraId="7F147B1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peturbed = mt.mt1dfwd(tempEarth,iteration.syntheticData.frequencies);</w:t>
      </w:r>
    </w:p>
    <w:p w14:paraId="4FC1FE89"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arf = peturbed.apparentResistivities;</w:t>
      </w:r>
    </w:p>
    <w:p w14:paraId="604EB2FF"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ar = iteration.syntheticData.apparentResistivities;</w:t>
      </w:r>
    </w:p>
    <w:p w14:paraId="4635C9B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phf = peturbed.phases;</w:t>
      </w:r>
    </w:p>
    <w:p w14:paraId="188731B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ph = iteration.syntheticData.phases;</w:t>
      </w:r>
    </w:p>
    <w:p w14:paraId="158C0078"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arerr = iteration.fieldData.getApparentResistivityRelativePercentageError();     </w:t>
      </w:r>
    </w:p>
    <w:p w14:paraId="36FAC92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pherr = iteration.fieldData.getPhaseRelativePercentageError();</w:t>
      </w:r>
    </w:p>
    <w:p w14:paraId="4E036A34"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740E3DF4"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b3[:,li] = np.divide(np.log10(np.divide(arf,ar)),arerr)/pf;</w:t>
      </w:r>
    </w:p>
    <w:p w14:paraId="616BBD8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b4[:,li] = np.divide(np.subtract(phf,ph),pherr)/pf;</w:t>
      </w:r>
    </w:p>
    <w:p w14:paraId="7D523EC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5740341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tempEarth.thicknesses[li] = oldThick;</w:t>
      </w:r>
    </w:p>
    <w:p w14:paraId="551BF6E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tempEarth.resistivities[</w:t>
      </w:r>
      <w:r w:rsidRPr="00F168C9">
        <w:rPr>
          <w:rFonts w:ascii="Monaco" w:hAnsi="Monaco" w:cs="Monaco"/>
          <w:color w:val="800000"/>
          <w:sz w:val="16"/>
          <w:szCs w:val="16"/>
        </w:rPr>
        <w:t>0</w:t>
      </w:r>
      <w:r w:rsidRPr="00F168C9">
        <w:rPr>
          <w:rFonts w:ascii="Monaco" w:hAnsi="Monaco" w:cs="Monaco"/>
          <w:color w:val="000000"/>
          <w:sz w:val="16"/>
          <w:szCs w:val="16"/>
        </w:rPr>
        <w:t>] = tempEarth.resistivities[</w:t>
      </w:r>
      <w:r w:rsidRPr="00F168C9">
        <w:rPr>
          <w:rFonts w:ascii="Monaco" w:hAnsi="Monaco" w:cs="Monaco"/>
          <w:color w:val="800000"/>
          <w:sz w:val="16"/>
          <w:szCs w:val="16"/>
        </w:rPr>
        <w:t>0</w:t>
      </w:r>
      <w:r w:rsidRPr="00F168C9">
        <w:rPr>
          <w:rFonts w:ascii="Monaco" w:hAnsi="Monaco" w:cs="Monaco"/>
          <w:color w:val="000000"/>
          <w:sz w:val="16"/>
          <w:szCs w:val="16"/>
        </w:rPr>
        <w:t xml:space="preserve">] - </w:t>
      </w:r>
      <w:r w:rsidRPr="00F168C9">
        <w:rPr>
          <w:rFonts w:ascii="Monaco" w:hAnsi="Monaco" w:cs="Monaco"/>
          <w:color w:val="800000"/>
          <w:sz w:val="16"/>
          <w:szCs w:val="16"/>
        </w:rPr>
        <w:t>0.01</w:t>
      </w:r>
      <w:r w:rsidRPr="00F168C9">
        <w:rPr>
          <w:rFonts w:ascii="Monaco" w:hAnsi="Monaco" w:cs="Monaco"/>
          <w:color w:val="000000"/>
          <w:sz w:val="16"/>
          <w:szCs w:val="16"/>
        </w:rPr>
        <w:t>;</w:t>
      </w:r>
    </w:p>
    <w:p w14:paraId="2CDBE8D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0B81442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7921164F"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a1 = np.hstack(([b1.T],[b3.T]))[</w:t>
      </w:r>
      <w:r w:rsidRPr="00F168C9">
        <w:rPr>
          <w:rFonts w:ascii="Monaco" w:hAnsi="Monaco" w:cs="Monaco"/>
          <w:color w:val="800000"/>
          <w:sz w:val="16"/>
          <w:szCs w:val="16"/>
        </w:rPr>
        <w:t>0</w:t>
      </w:r>
      <w:r w:rsidRPr="00F168C9">
        <w:rPr>
          <w:rFonts w:ascii="Monaco" w:hAnsi="Monaco" w:cs="Monaco"/>
          <w:color w:val="000000"/>
          <w:sz w:val="16"/>
          <w:szCs w:val="16"/>
        </w:rPr>
        <w:t>].T</w:t>
      </w:r>
    </w:p>
    <w:p w14:paraId="0561DC19"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a2 = np.hstack(([b2.T],[b4.T]))[</w:t>
      </w:r>
      <w:r w:rsidRPr="00F168C9">
        <w:rPr>
          <w:rFonts w:ascii="Monaco" w:hAnsi="Monaco" w:cs="Monaco"/>
          <w:color w:val="800000"/>
          <w:sz w:val="16"/>
          <w:szCs w:val="16"/>
        </w:rPr>
        <w:t>0</w:t>
      </w:r>
      <w:r w:rsidRPr="00F168C9">
        <w:rPr>
          <w:rFonts w:ascii="Monaco" w:hAnsi="Monaco" w:cs="Monaco"/>
          <w:color w:val="000000"/>
          <w:sz w:val="16"/>
          <w:szCs w:val="16"/>
        </w:rPr>
        <w:t xml:space="preserve">].T    </w:t>
      </w:r>
    </w:p>
    <w:p w14:paraId="1645674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 = np.vstack(([a1, a2])); </w:t>
      </w:r>
    </w:p>
    <w:p w14:paraId="7F96D69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timeJA = mtglobal.current_micro_time() - start;</w:t>
      </w:r>
    </w:p>
    <w:p w14:paraId="58B45978"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if</w:t>
      </w:r>
      <w:r w:rsidRPr="00F168C9">
        <w:rPr>
          <w:rFonts w:ascii="Monaco" w:hAnsi="Monaco" w:cs="Monaco"/>
          <w:color w:val="000000"/>
          <w:sz w:val="16"/>
          <w:szCs w:val="16"/>
        </w:rPr>
        <w:t xml:space="preserve">(mtglobal.verbosity &gt;= </w:t>
      </w:r>
      <w:r w:rsidRPr="00F168C9">
        <w:rPr>
          <w:rFonts w:ascii="Monaco" w:hAnsi="Monaco" w:cs="Monaco"/>
          <w:color w:val="800000"/>
          <w:sz w:val="16"/>
          <w:szCs w:val="16"/>
        </w:rPr>
        <w:t>3</w:t>
      </w:r>
      <w:r w:rsidRPr="00F168C9">
        <w:rPr>
          <w:rFonts w:ascii="Monaco" w:hAnsi="Monaco" w:cs="Monaco"/>
          <w:color w:val="000000"/>
          <w:sz w:val="16"/>
          <w:szCs w:val="16"/>
        </w:rPr>
        <w:t xml:space="preserve">) : </w:t>
      </w:r>
      <w:r w:rsidRPr="00F168C9">
        <w:rPr>
          <w:rFonts w:ascii="Monaco" w:hAnsi="Monaco" w:cs="Monaco"/>
          <w:color w:val="0000FF"/>
          <w:sz w:val="16"/>
          <w:szCs w:val="16"/>
        </w:rPr>
        <w:t>print</w:t>
      </w:r>
      <w:r w:rsidRPr="00F168C9">
        <w:rPr>
          <w:rFonts w:ascii="Monaco" w:hAnsi="Monaco" w:cs="Monaco"/>
          <w:color w:val="000000"/>
          <w:sz w:val="16"/>
          <w:szCs w:val="16"/>
        </w:rPr>
        <w:t>(</w:t>
      </w:r>
      <w:r w:rsidRPr="00F168C9">
        <w:rPr>
          <w:rFonts w:ascii="Monaco" w:hAnsi="Monaco" w:cs="Monaco"/>
          <w:i/>
          <w:iCs/>
          <w:color w:val="00AA00"/>
          <w:sz w:val="16"/>
          <w:szCs w:val="16"/>
        </w:rPr>
        <w:t>"......</w:t>
      </w:r>
      <w:r w:rsidRPr="00F168C9">
        <w:rPr>
          <w:rFonts w:ascii="Monaco" w:hAnsi="Monaco" w:cs="Monaco"/>
          <w:i/>
          <w:iCs/>
          <w:color w:val="00AA00"/>
          <w:sz w:val="16"/>
          <w:szCs w:val="16"/>
          <w:u w:val="single"/>
        </w:rPr>
        <w:t>Jacobian</w:t>
      </w:r>
      <w:r w:rsidRPr="00F168C9">
        <w:rPr>
          <w:rFonts w:ascii="Monaco" w:hAnsi="Monaco" w:cs="Monaco"/>
          <w:i/>
          <w:iCs/>
          <w:color w:val="00AA00"/>
          <w:sz w:val="16"/>
          <w:szCs w:val="16"/>
        </w:rPr>
        <w:t xml:space="preserve"> Time taken = "</w:t>
      </w:r>
      <w:r w:rsidRPr="00F168C9">
        <w:rPr>
          <w:rFonts w:ascii="Monaco" w:hAnsi="Monaco" w:cs="Monaco"/>
          <w:color w:val="000000"/>
          <w:sz w:val="16"/>
          <w:szCs w:val="16"/>
        </w:rPr>
        <w:t xml:space="preserve"> + str(timeJA/</w:t>
      </w:r>
      <w:r w:rsidRPr="00F168C9">
        <w:rPr>
          <w:rFonts w:ascii="Monaco" w:hAnsi="Monaco" w:cs="Monaco"/>
          <w:color w:val="800000"/>
          <w:sz w:val="16"/>
          <w:szCs w:val="16"/>
        </w:rPr>
        <w:t>1000000</w:t>
      </w:r>
      <w:r w:rsidRPr="00F168C9">
        <w:rPr>
          <w:rFonts w:ascii="Monaco" w:hAnsi="Monaco" w:cs="Monaco"/>
          <w:color w:val="000000"/>
          <w:sz w:val="16"/>
          <w:szCs w:val="16"/>
        </w:rPr>
        <w:t xml:space="preserve">) + </w:t>
      </w:r>
      <w:r w:rsidRPr="00F168C9">
        <w:rPr>
          <w:rFonts w:ascii="Monaco" w:hAnsi="Monaco" w:cs="Monaco"/>
          <w:i/>
          <w:iCs/>
          <w:color w:val="00AA00"/>
          <w:sz w:val="16"/>
          <w:szCs w:val="16"/>
        </w:rPr>
        <w:t>"us"</w:t>
      </w:r>
      <w:r w:rsidRPr="00F168C9">
        <w:rPr>
          <w:rFonts w:ascii="Monaco" w:hAnsi="Monaco" w:cs="Monaco"/>
          <w:color w:val="000000"/>
          <w:sz w:val="16"/>
          <w:szCs w:val="16"/>
        </w:rPr>
        <w:t>)</w:t>
      </w:r>
    </w:p>
    <w:p w14:paraId="19D923F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return</w:t>
      </w:r>
      <w:r w:rsidRPr="00F168C9">
        <w:rPr>
          <w:rFonts w:ascii="Monaco" w:hAnsi="Monaco" w:cs="Monaco"/>
          <w:color w:val="000000"/>
          <w:sz w:val="16"/>
          <w:szCs w:val="16"/>
        </w:rPr>
        <w:t xml:space="preserve"> A;</w:t>
      </w:r>
    </w:p>
    <w:p w14:paraId="3A46811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3DD43E6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def</w:t>
      </w:r>
      <w:r w:rsidRPr="00F168C9">
        <w:rPr>
          <w:rFonts w:ascii="Monaco" w:hAnsi="Monaco" w:cs="Monaco"/>
          <w:color w:val="000000"/>
          <w:sz w:val="16"/>
          <w:szCs w:val="16"/>
        </w:rPr>
        <w:t xml:space="preserve"> </w:t>
      </w:r>
      <w:r w:rsidRPr="00F168C9">
        <w:rPr>
          <w:rFonts w:ascii="Monaco" w:hAnsi="Monaco" w:cs="Monaco"/>
          <w:b/>
          <w:bCs/>
          <w:color w:val="000000"/>
          <w:sz w:val="16"/>
          <w:szCs w:val="16"/>
        </w:rPr>
        <w:t>exportAllResultsASCII</w:t>
      </w:r>
      <w:r w:rsidRPr="00F168C9">
        <w:rPr>
          <w:rFonts w:ascii="Monaco" w:hAnsi="Monaco" w:cs="Monaco"/>
          <w:color w:val="000000"/>
          <w:sz w:val="16"/>
          <w:szCs w:val="16"/>
        </w:rPr>
        <w:t>(</w:t>
      </w:r>
      <w:r w:rsidRPr="00F168C9">
        <w:rPr>
          <w:rFonts w:ascii="Monaco" w:hAnsi="Monaco" w:cs="Monaco"/>
          <w:i/>
          <w:iCs/>
          <w:color w:val="000000"/>
          <w:sz w:val="16"/>
          <w:szCs w:val="16"/>
        </w:rPr>
        <w:t>self</w:t>
      </w:r>
      <w:r w:rsidRPr="00F168C9">
        <w:rPr>
          <w:rFonts w:ascii="Monaco" w:hAnsi="Monaco" w:cs="Monaco"/>
          <w:color w:val="000000"/>
          <w:sz w:val="16"/>
          <w:szCs w:val="16"/>
        </w:rPr>
        <w:t>, dir, datestamp):</w:t>
      </w:r>
    </w:p>
    <w:p w14:paraId="126BD655" w14:textId="77777777" w:rsidR="00F168C9" w:rsidRPr="00F168C9" w:rsidRDefault="00F168C9" w:rsidP="00F168C9">
      <w:pPr>
        <w:widowControl w:val="0"/>
        <w:autoSpaceDE w:val="0"/>
        <w:autoSpaceDN w:val="0"/>
        <w:adjustRightInd w:val="0"/>
        <w:rPr>
          <w:rFonts w:ascii="Monaco" w:hAnsi="Monaco" w:cs="Monaco"/>
          <w:color w:val="000000"/>
          <w:sz w:val="16"/>
          <w:szCs w:val="16"/>
        </w:rPr>
      </w:pPr>
      <w:r w:rsidRPr="00F168C9">
        <w:rPr>
          <w:rFonts w:ascii="Monaco" w:hAnsi="Monaco" w:cs="Monaco"/>
          <w:color w:val="000000"/>
          <w:sz w:val="16"/>
          <w:szCs w:val="16"/>
        </w:rPr>
        <w:t xml:space="preserve">         filenameSVG = dir + datestamp + </w:t>
      </w:r>
      <w:r w:rsidRPr="00F168C9">
        <w:rPr>
          <w:rFonts w:ascii="Monaco" w:hAnsi="Monaco" w:cs="Monaco"/>
          <w:i/>
          <w:iCs/>
          <w:color w:val="00AA00"/>
          <w:sz w:val="16"/>
          <w:szCs w:val="16"/>
        </w:rPr>
        <w:t>"_all.txt"</w:t>
      </w:r>
      <w:r w:rsidRPr="00F168C9">
        <w:rPr>
          <w:rFonts w:ascii="Monaco" w:hAnsi="Monaco" w:cs="Monaco"/>
          <w:color w:val="000000"/>
          <w:sz w:val="16"/>
          <w:szCs w:val="16"/>
        </w:rPr>
        <w:t>;</w:t>
      </w:r>
    </w:p>
    <w:p w14:paraId="4E0A4296" w14:textId="77777777" w:rsidR="00F168C9" w:rsidRPr="00F168C9" w:rsidRDefault="00F168C9" w:rsidP="00F168C9">
      <w:pPr>
        <w:widowControl w:val="0"/>
        <w:autoSpaceDE w:val="0"/>
        <w:autoSpaceDN w:val="0"/>
        <w:adjustRightInd w:val="0"/>
        <w:ind w:left="720"/>
        <w:rPr>
          <w:rFonts w:ascii="Monaco" w:hAnsi="Monaco" w:cs="Monaco"/>
          <w:sz w:val="16"/>
          <w:szCs w:val="16"/>
        </w:rPr>
      </w:pPr>
      <w:r w:rsidRPr="00F168C9">
        <w:rPr>
          <w:rFonts w:ascii="Monaco" w:hAnsi="Monaco" w:cs="Monaco"/>
          <w:color w:val="C0C0C0"/>
          <w:sz w:val="16"/>
          <w:szCs w:val="16"/>
        </w:rPr>
        <w:t xml:space="preserve">   #Results are exported as an ascii file</w:t>
      </w:r>
    </w:p>
    <w:p w14:paraId="7AA947CF" w14:textId="77777777" w:rsidR="00F168C9" w:rsidRPr="00F168C9" w:rsidRDefault="00F168C9" w:rsidP="00F168C9">
      <w:pPr>
        <w:widowControl w:val="0"/>
        <w:autoSpaceDE w:val="0"/>
        <w:autoSpaceDN w:val="0"/>
        <w:adjustRightInd w:val="0"/>
        <w:rPr>
          <w:rFonts w:ascii="Monaco" w:hAnsi="Monaco" w:cs="Monaco"/>
          <w:sz w:val="16"/>
          <w:szCs w:val="16"/>
        </w:rPr>
      </w:pPr>
    </w:p>
    <w:p w14:paraId="4B34CFC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def</w:t>
      </w:r>
      <w:r w:rsidRPr="00F168C9">
        <w:rPr>
          <w:rFonts w:ascii="Monaco" w:hAnsi="Monaco" w:cs="Monaco"/>
          <w:color w:val="000000"/>
          <w:sz w:val="16"/>
          <w:szCs w:val="16"/>
        </w:rPr>
        <w:t xml:space="preserve"> </w:t>
      </w:r>
      <w:r w:rsidRPr="00F168C9">
        <w:rPr>
          <w:rFonts w:ascii="Monaco" w:hAnsi="Monaco" w:cs="Monaco"/>
          <w:b/>
          <w:bCs/>
          <w:color w:val="000000"/>
          <w:sz w:val="16"/>
          <w:szCs w:val="16"/>
        </w:rPr>
        <w:t>exportAllResults</w:t>
      </w:r>
      <w:r w:rsidRPr="00F168C9">
        <w:rPr>
          <w:rFonts w:ascii="Monaco" w:hAnsi="Monaco" w:cs="Monaco"/>
          <w:color w:val="000000"/>
          <w:sz w:val="16"/>
          <w:szCs w:val="16"/>
        </w:rPr>
        <w:t>(</w:t>
      </w:r>
      <w:r w:rsidRPr="00F168C9">
        <w:rPr>
          <w:rFonts w:ascii="Monaco" w:hAnsi="Monaco" w:cs="Monaco"/>
          <w:i/>
          <w:iCs/>
          <w:color w:val="000000"/>
          <w:sz w:val="16"/>
          <w:szCs w:val="16"/>
        </w:rPr>
        <w:t>self</w:t>
      </w:r>
      <w:r w:rsidRPr="00F168C9">
        <w:rPr>
          <w:rFonts w:ascii="Monaco" w:hAnsi="Monaco" w:cs="Monaco"/>
          <w:color w:val="000000"/>
          <w:sz w:val="16"/>
          <w:szCs w:val="16"/>
        </w:rPr>
        <w:t>, dir,datestamp, dpires):</w:t>
      </w:r>
    </w:p>
    <w:p w14:paraId="4414D23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filenameSVG = dir + datestamp + </w:t>
      </w:r>
      <w:r w:rsidRPr="00F168C9">
        <w:rPr>
          <w:rFonts w:ascii="Monaco" w:hAnsi="Monaco" w:cs="Monaco"/>
          <w:i/>
          <w:iCs/>
          <w:color w:val="00AA00"/>
          <w:sz w:val="16"/>
          <w:szCs w:val="16"/>
        </w:rPr>
        <w:t>"_inv_dat.svg"</w:t>
      </w:r>
      <w:r w:rsidRPr="00F168C9">
        <w:rPr>
          <w:rFonts w:ascii="Monaco" w:hAnsi="Monaco" w:cs="Monaco"/>
          <w:color w:val="000000"/>
          <w:sz w:val="16"/>
          <w:szCs w:val="16"/>
        </w:rPr>
        <w:t>;</w:t>
      </w:r>
    </w:p>
    <w:p w14:paraId="6DD0C97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filenamePNG = dir + datestamp + </w:t>
      </w:r>
      <w:r w:rsidRPr="00F168C9">
        <w:rPr>
          <w:rFonts w:ascii="Monaco" w:hAnsi="Monaco" w:cs="Monaco"/>
          <w:i/>
          <w:iCs/>
          <w:color w:val="00AA00"/>
          <w:sz w:val="16"/>
          <w:szCs w:val="16"/>
        </w:rPr>
        <w:t>"_inv_dat.png"</w:t>
      </w:r>
      <w:r w:rsidRPr="00F168C9">
        <w:rPr>
          <w:rFonts w:ascii="Monaco" w:hAnsi="Monaco" w:cs="Monaco"/>
          <w:color w:val="000000"/>
          <w:sz w:val="16"/>
          <w:szCs w:val="16"/>
        </w:rPr>
        <w:t>;</w:t>
      </w:r>
    </w:p>
    <w:p w14:paraId="7DCEADE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7CF1791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filenameEarthSVG = dir + datestamp + </w:t>
      </w:r>
      <w:r w:rsidRPr="00F168C9">
        <w:rPr>
          <w:rFonts w:ascii="Monaco" w:hAnsi="Monaco" w:cs="Monaco"/>
          <w:i/>
          <w:iCs/>
          <w:color w:val="00AA00"/>
          <w:sz w:val="16"/>
          <w:szCs w:val="16"/>
        </w:rPr>
        <w:t>"_inv_earth.svg"</w:t>
      </w:r>
      <w:r w:rsidRPr="00F168C9">
        <w:rPr>
          <w:rFonts w:ascii="Monaco" w:hAnsi="Monaco" w:cs="Monaco"/>
          <w:color w:val="000000"/>
          <w:sz w:val="16"/>
          <w:szCs w:val="16"/>
        </w:rPr>
        <w:t>;</w:t>
      </w:r>
    </w:p>
    <w:p w14:paraId="56C0286C" w14:textId="77777777" w:rsidR="00F168C9" w:rsidRPr="00F168C9" w:rsidRDefault="00F168C9" w:rsidP="00F168C9">
      <w:pPr>
        <w:widowControl w:val="0"/>
        <w:autoSpaceDE w:val="0"/>
        <w:autoSpaceDN w:val="0"/>
        <w:adjustRightInd w:val="0"/>
        <w:rPr>
          <w:rFonts w:ascii="Monaco" w:hAnsi="Monaco" w:cs="Monaco"/>
          <w:color w:val="000000"/>
          <w:sz w:val="16"/>
          <w:szCs w:val="16"/>
        </w:rPr>
      </w:pPr>
      <w:r w:rsidRPr="00F168C9">
        <w:rPr>
          <w:rFonts w:ascii="Monaco" w:hAnsi="Monaco" w:cs="Monaco"/>
          <w:color w:val="000000"/>
          <w:sz w:val="16"/>
          <w:szCs w:val="16"/>
        </w:rPr>
        <w:t xml:space="preserve">        filenameEarthPNG = dir + datestamp + </w:t>
      </w:r>
      <w:r w:rsidRPr="00F168C9">
        <w:rPr>
          <w:rFonts w:ascii="Monaco" w:hAnsi="Monaco" w:cs="Monaco"/>
          <w:i/>
          <w:iCs/>
          <w:color w:val="00AA00"/>
          <w:sz w:val="16"/>
          <w:szCs w:val="16"/>
        </w:rPr>
        <w:t>"_inv_earth.png"</w:t>
      </w:r>
      <w:r w:rsidRPr="00F168C9">
        <w:rPr>
          <w:rFonts w:ascii="Monaco" w:hAnsi="Monaco" w:cs="Monaco"/>
          <w:color w:val="000000"/>
          <w:sz w:val="16"/>
          <w:szCs w:val="16"/>
        </w:rPr>
        <w:t>;</w:t>
      </w:r>
    </w:p>
    <w:p w14:paraId="24DB9DD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C0C0C0"/>
          <w:sz w:val="16"/>
          <w:szCs w:val="16"/>
        </w:rPr>
        <w:t xml:space="preserve">        #all other results are exported to the working directory </w:t>
      </w:r>
    </w:p>
    <w:p w14:paraId="1842019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3743CD35" w14:textId="77777777" w:rsidR="00F168C9" w:rsidRPr="00F168C9" w:rsidRDefault="00F168C9" w:rsidP="00F168C9">
      <w:pPr>
        <w:widowControl w:val="0"/>
        <w:autoSpaceDE w:val="0"/>
        <w:autoSpaceDN w:val="0"/>
        <w:adjustRightInd w:val="0"/>
        <w:ind w:left="720"/>
        <w:rPr>
          <w:rFonts w:ascii="Monaco" w:hAnsi="Monaco" w:cs="Monaco"/>
          <w:sz w:val="16"/>
          <w:szCs w:val="16"/>
        </w:rPr>
      </w:pPr>
      <w:r w:rsidRPr="00F168C9">
        <w:rPr>
          <w:rFonts w:ascii="Monaco" w:hAnsi="Monaco" w:cs="Monaco"/>
          <w:color w:val="000000"/>
          <w:sz w:val="16"/>
          <w:szCs w:val="16"/>
        </w:rPr>
        <w:t xml:space="preserve">   f, axarr  = plt.subplots(</w:t>
      </w:r>
      <w:r w:rsidRPr="00F168C9">
        <w:rPr>
          <w:rFonts w:ascii="Monaco" w:hAnsi="Monaco" w:cs="Monaco"/>
          <w:color w:val="800000"/>
          <w:sz w:val="16"/>
          <w:szCs w:val="16"/>
        </w:rPr>
        <w:t>2</w:t>
      </w:r>
      <w:r w:rsidRPr="00F168C9">
        <w:rPr>
          <w:rFonts w:ascii="Monaco" w:hAnsi="Monaco" w:cs="Monaco"/>
          <w:color w:val="000000"/>
          <w:sz w:val="16"/>
          <w:szCs w:val="16"/>
        </w:rPr>
        <w:t>, sharex=</w:t>
      </w:r>
      <w:r w:rsidRPr="00F168C9">
        <w:rPr>
          <w:rFonts w:ascii="Monaco" w:hAnsi="Monaco" w:cs="Monaco"/>
          <w:color w:val="0000FF"/>
          <w:sz w:val="16"/>
          <w:szCs w:val="16"/>
        </w:rPr>
        <w:t>True</w:t>
      </w:r>
      <w:r w:rsidRPr="00F168C9">
        <w:rPr>
          <w:rFonts w:ascii="Monaco" w:hAnsi="Monaco" w:cs="Monaco"/>
          <w:color w:val="000000"/>
          <w:sz w:val="16"/>
          <w:szCs w:val="16"/>
        </w:rPr>
        <w:t>);</w:t>
      </w:r>
    </w:p>
    <w:p w14:paraId="3F242B7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fearth, axarrearth  = plt.subplots(</w:t>
      </w:r>
      <w:r w:rsidRPr="00F168C9">
        <w:rPr>
          <w:rFonts w:ascii="Monaco" w:hAnsi="Monaco" w:cs="Monaco"/>
          <w:color w:val="800000"/>
          <w:sz w:val="16"/>
          <w:szCs w:val="16"/>
        </w:rPr>
        <w:t>1</w:t>
      </w:r>
      <w:r w:rsidRPr="00F168C9">
        <w:rPr>
          <w:rFonts w:ascii="Monaco" w:hAnsi="Monaco" w:cs="Monaco"/>
          <w:color w:val="000000"/>
          <w:sz w:val="16"/>
          <w:szCs w:val="16"/>
        </w:rPr>
        <w:t>, sharex=</w:t>
      </w:r>
      <w:r w:rsidRPr="00F168C9">
        <w:rPr>
          <w:rFonts w:ascii="Monaco" w:hAnsi="Monaco" w:cs="Monaco"/>
          <w:color w:val="0000FF"/>
          <w:sz w:val="16"/>
          <w:szCs w:val="16"/>
        </w:rPr>
        <w:t>True</w:t>
      </w:r>
      <w:r w:rsidRPr="00F168C9">
        <w:rPr>
          <w:rFonts w:ascii="Monaco" w:hAnsi="Monaco" w:cs="Monaco"/>
          <w:color w:val="000000"/>
          <w:sz w:val="16"/>
          <w:szCs w:val="16"/>
        </w:rPr>
        <w:t>);</w:t>
      </w:r>
    </w:p>
    <w:p w14:paraId="69A368F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nth = </w:t>
      </w:r>
      <w:r w:rsidRPr="00F168C9">
        <w:rPr>
          <w:rFonts w:ascii="Monaco" w:hAnsi="Monaco" w:cs="Monaco"/>
          <w:color w:val="800000"/>
          <w:sz w:val="16"/>
          <w:szCs w:val="16"/>
        </w:rPr>
        <w:t>0.0</w:t>
      </w:r>
      <w:r w:rsidRPr="00F168C9">
        <w:rPr>
          <w:rFonts w:ascii="Monaco" w:hAnsi="Monaco" w:cs="Monaco"/>
          <w:color w:val="000000"/>
          <w:sz w:val="16"/>
          <w:szCs w:val="16"/>
        </w:rPr>
        <w:t>;</w:t>
      </w:r>
    </w:p>
    <w:p w14:paraId="3CFDA5B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iterations = </w:t>
      </w:r>
      <w:r w:rsidRPr="00F168C9">
        <w:rPr>
          <w:rFonts w:ascii="Monaco" w:hAnsi="Monaco" w:cs="Monaco"/>
          <w:i/>
          <w:iCs/>
          <w:color w:val="000000"/>
          <w:sz w:val="16"/>
          <w:szCs w:val="16"/>
        </w:rPr>
        <w:t>self</w:t>
      </w:r>
      <w:r w:rsidRPr="00F168C9">
        <w:rPr>
          <w:rFonts w:ascii="Monaco" w:hAnsi="Monaco" w:cs="Monaco"/>
          <w:color w:val="000000"/>
          <w:sz w:val="16"/>
          <w:szCs w:val="16"/>
        </w:rPr>
        <w:t>.iterations;</w:t>
      </w:r>
    </w:p>
    <w:p w14:paraId="69CA3D5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it = iterations[</w:t>
      </w:r>
      <w:r w:rsidRPr="00F168C9">
        <w:rPr>
          <w:rFonts w:ascii="Monaco" w:hAnsi="Monaco" w:cs="Monaco"/>
          <w:color w:val="800000"/>
          <w:sz w:val="16"/>
          <w:szCs w:val="16"/>
        </w:rPr>
        <w:t>0</w:t>
      </w:r>
      <w:r w:rsidRPr="00F168C9">
        <w:rPr>
          <w:rFonts w:ascii="Monaco" w:hAnsi="Monaco" w:cs="Monaco"/>
          <w:color w:val="000000"/>
          <w:sz w:val="16"/>
          <w:szCs w:val="16"/>
        </w:rPr>
        <w:t>]</w:t>
      </w:r>
    </w:p>
    <w:p w14:paraId="0EA0C5E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for</w:t>
      </w:r>
      <w:r w:rsidRPr="00F168C9">
        <w:rPr>
          <w:rFonts w:ascii="Monaco" w:hAnsi="Monaco" w:cs="Monaco"/>
          <w:color w:val="000000"/>
          <w:sz w:val="16"/>
          <w:szCs w:val="16"/>
        </w:rPr>
        <w:t xml:space="preserve"> it </w:t>
      </w:r>
      <w:r w:rsidRPr="00F168C9">
        <w:rPr>
          <w:rFonts w:ascii="Monaco" w:hAnsi="Monaco" w:cs="Monaco"/>
          <w:color w:val="0000FF"/>
          <w:sz w:val="16"/>
          <w:szCs w:val="16"/>
        </w:rPr>
        <w:t>in</w:t>
      </w:r>
      <w:r w:rsidRPr="00F168C9">
        <w:rPr>
          <w:rFonts w:ascii="Monaco" w:hAnsi="Monaco" w:cs="Monaco"/>
          <w:color w:val="000000"/>
          <w:sz w:val="16"/>
          <w:szCs w:val="16"/>
        </w:rPr>
        <w:t xml:space="preserve"> iterations: </w:t>
      </w:r>
    </w:p>
    <w:p w14:paraId="48D4A30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C0C0C0"/>
          <w:sz w:val="16"/>
          <w:szCs w:val="16"/>
        </w:rPr>
        <w:t>#plot all of our data</w:t>
      </w:r>
    </w:p>
    <w:p w14:paraId="207E3BC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nth = nth+</w:t>
      </w:r>
      <w:r w:rsidRPr="00F168C9">
        <w:rPr>
          <w:rFonts w:ascii="Monaco" w:hAnsi="Monaco" w:cs="Monaco"/>
          <w:color w:val="800000"/>
          <w:sz w:val="16"/>
          <w:szCs w:val="16"/>
        </w:rPr>
        <w:t>1</w:t>
      </w:r>
      <w:r w:rsidRPr="00F168C9">
        <w:rPr>
          <w:rFonts w:ascii="Monaco" w:hAnsi="Monaco" w:cs="Monaco"/>
          <w:color w:val="000000"/>
          <w:sz w:val="16"/>
          <w:szCs w:val="16"/>
        </w:rPr>
        <w:t>;</w:t>
      </w:r>
    </w:p>
    <w:p w14:paraId="25C7EFA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ap = nth/float(len(iterations));</w:t>
      </w:r>
    </w:p>
    <w:p w14:paraId="02428409"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0</w:t>
      </w:r>
      <w:r w:rsidRPr="00F168C9">
        <w:rPr>
          <w:rFonts w:ascii="Monaco" w:hAnsi="Monaco" w:cs="Monaco"/>
          <w:color w:val="000000"/>
          <w:sz w:val="16"/>
          <w:szCs w:val="16"/>
        </w:rPr>
        <w:t>].set_title(</w:t>
      </w:r>
      <w:r w:rsidRPr="00F168C9">
        <w:rPr>
          <w:rFonts w:ascii="Monaco" w:hAnsi="Monaco" w:cs="Monaco"/>
          <w:i/>
          <w:iCs/>
          <w:color w:val="00AA00"/>
          <w:sz w:val="16"/>
          <w:szCs w:val="16"/>
        </w:rPr>
        <w:t>'Apparent Resistivity versus Frequency'</w:t>
      </w:r>
      <w:r w:rsidRPr="00F168C9">
        <w:rPr>
          <w:rFonts w:ascii="Monaco" w:hAnsi="Monaco" w:cs="Monaco"/>
          <w:color w:val="000000"/>
          <w:sz w:val="16"/>
          <w:szCs w:val="16"/>
        </w:rPr>
        <w:t>);</w:t>
      </w:r>
    </w:p>
    <w:p w14:paraId="4CD00BF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0</w:t>
      </w:r>
      <w:r w:rsidRPr="00F168C9">
        <w:rPr>
          <w:rFonts w:ascii="Monaco" w:hAnsi="Monaco" w:cs="Monaco"/>
          <w:color w:val="000000"/>
          <w:sz w:val="16"/>
          <w:szCs w:val="16"/>
        </w:rPr>
        <w:t>].set_ylabel(</w:t>
      </w:r>
      <w:r w:rsidRPr="00F168C9">
        <w:rPr>
          <w:rFonts w:ascii="Monaco" w:hAnsi="Monaco" w:cs="Monaco"/>
          <w:i/>
          <w:iCs/>
          <w:color w:val="00AA00"/>
          <w:sz w:val="16"/>
          <w:szCs w:val="16"/>
        </w:rPr>
        <w:t>'Apparent Resistivity (Ohm.m)'</w:t>
      </w:r>
      <w:r w:rsidRPr="00F168C9">
        <w:rPr>
          <w:rFonts w:ascii="Monaco" w:hAnsi="Monaco" w:cs="Monaco"/>
          <w:color w:val="000000"/>
          <w:sz w:val="16"/>
          <w:szCs w:val="16"/>
        </w:rPr>
        <w:t>);</w:t>
      </w:r>
    </w:p>
    <w:p w14:paraId="64689DA9"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1</w:t>
      </w:r>
      <w:r w:rsidRPr="00F168C9">
        <w:rPr>
          <w:rFonts w:ascii="Monaco" w:hAnsi="Monaco" w:cs="Monaco"/>
          <w:color w:val="000000"/>
          <w:sz w:val="16"/>
          <w:szCs w:val="16"/>
        </w:rPr>
        <w:t>].set_title(</w:t>
      </w:r>
      <w:r w:rsidRPr="00F168C9">
        <w:rPr>
          <w:rFonts w:ascii="Monaco" w:hAnsi="Monaco" w:cs="Monaco"/>
          <w:i/>
          <w:iCs/>
          <w:color w:val="00AA00"/>
          <w:sz w:val="16"/>
          <w:szCs w:val="16"/>
        </w:rPr>
        <w:t>'Phase (</w:t>
      </w:r>
      <w:r w:rsidRPr="00F168C9">
        <w:rPr>
          <w:rFonts w:ascii="Monaco" w:hAnsi="Monaco" w:cs="Monaco"/>
          <w:i/>
          <w:iCs/>
          <w:color w:val="00AA00"/>
          <w:sz w:val="16"/>
          <w:szCs w:val="16"/>
          <w:u w:val="single"/>
        </w:rPr>
        <w:t>Deg</w:t>
      </w:r>
      <w:r w:rsidRPr="00F168C9">
        <w:rPr>
          <w:rFonts w:ascii="Monaco" w:hAnsi="Monaco" w:cs="Monaco"/>
          <w:i/>
          <w:iCs/>
          <w:color w:val="00AA00"/>
          <w:sz w:val="16"/>
          <w:szCs w:val="16"/>
        </w:rPr>
        <w:t>) versus Frequency (Hz)'</w:t>
      </w:r>
      <w:r w:rsidRPr="00F168C9">
        <w:rPr>
          <w:rFonts w:ascii="Monaco" w:hAnsi="Monaco" w:cs="Monaco"/>
          <w:color w:val="000000"/>
          <w:sz w:val="16"/>
          <w:szCs w:val="16"/>
        </w:rPr>
        <w:t>);</w:t>
      </w:r>
    </w:p>
    <w:p w14:paraId="1C754872"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1</w:t>
      </w:r>
      <w:r w:rsidRPr="00F168C9">
        <w:rPr>
          <w:rFonts w:ascii="Monaco" w:hAnsi="Monaco" w:cs="Monaco"/>
          <w:color w:val="000000"/>
          <w:sz w:val="16"/>
          <w:szCs w:val="16"/>
        </w:rPr>
        <w:t>].set_ylabel(</w:t>
      </w:r>
      <w:r w:rsidRPr="00F168C9">
        <w:rPr>
          <w:rFonts w:ascii="Monaco" w:hAnsi="Monaco" w:cs="Monaco"/>
          <w:i/>
          <w:iCs/>
          <w:color w:val="00AA00"/>
          <w:sz w:val="16"/>
          <w:szCs w:val="16"/>
        </w:rPr>
        <w:t>'Phase (</w:t>
      </w:r>
      <w:r w:rsidRPr="00F168C9">
        <w:rPr>
          <w:rFonts w:ascii="Monaco" w:hAnsi="Monaco" w:cs="Monaco"/>
          <w:i/>
          <w:iCs/>
          <w:color w:val="00AA00"/>
          <w:sz w:val="16"/>
          <w:szCs w:val="16"/>
          <w:u w:val="single"/>
        </w:rPr>
        <w:t>Deg</w:t>
      </w:r>
      <w:r w:rsidRPr="00F168C9">
        <w:rPr>
          <w:rFonts w:ascii="Monaco" w:hAnsi="Monaco" w:cs="Monaco"/>
          <w:i/>
          <w:iCs/>
          <w:color w:val="00AA00"/>
          <w:sz w:val="16"/>
          <w:szCs w:val="16"/>
        </w:rPr>
        <w:t>)'</w:t>
      </w:r>
      <w:r w:rsidRPr="00F168C9">
        <w:rPr>
          <w:rFonts w:ascii="Monaco" w:hAnsi="Monaco" w:cs="Monaco"/>
          <w:color w:val="000000"/>
          <w:sz w:val="16"/>
          <w:szCs w:val="16"/>
        </w:rPr>
        <w:t>);</w:t>
      </w:r>
    </w:p>
    <w:p w14:paraId="5A68EE0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1</w:t>
      </w:r>
      <w:r w:rsidRPr="00F168C9">
        <w:rPr>
          <w:rFonts w:ascii="Monaco" w:hAnsi="Monaco" w:cs="Monaco"/>
          <w:color w:val="000000"/>
          <w:sz w:val="16"/>
          <w:szCs w:val="16"/>
        </w:rPr>
        <w:t>].set_xlabel(</w:t>
      </w:r>
      <w:r w:rsidRPr="00F168C9">
        <w:rPr>
          <w:rFonts w:ascii="Monaco" w:hAnsi="Monaco" w:cs="Monaco"/>
          <w:i/>
          <w:iCs/>
          <w:color w:val="00AA00"/>
          <w:sz w:val="16"/>
          <w:szCs w:val="16"/>
        </w:rPr>
        <w:t>'Frequency (Hz)'</w:t>
      </w:r>
      <w:r w:rsidRPr="00F168C9">
        <w:rPr>
          <w:rFonts w:ascii="Monaco" w:hAnsi="Monaco" w:cs="Monaco"/>
          <w:color w:val="000000"/>
          <w:sz w:val="16"/>
          <w:szCs w:val="16"/>
        </w:rPr>
        <w:t>);</w:t>
      </w:r>
    </w:p>
    <w:p w14:paraId="0680F16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C0C0C0"/>
          <w:sz w:val="16"/>
          <w:szCs w:val="16"/>
        </w:rPr>
        <w:t xml:space="preserve">#Apparent </w:t>
      </w:r>
      <w:r w:rsidRPr="00F168C9">
        <w:rPr>
          <w:rFonts w:ascii="Monaco" w:hAnsi="Monaco" w:cs="Monaco"/>
          <w:color w:val="C0C0C0"/>
          <w:sz w:val="16"/>
          <w:szCs w:val="16"/>
          <w:u w:val="single"/>
        </w:rPr>
        <w:t>Resistivities</w:t>
      </w:r>
    </w:p>
    <w:p w14:paraId="1BBA4C0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0</w:t>
      </w:r>
      <w:r w:rsidRPr="00F168C9">
        <w:rPr>
          <w:rFonts w:ascii="Monaco" w:hAnsi="Monaco" w:cs="Monaco"/>
          <w:color w:val="000000"/>
          <w:sz w:val="16"/>
          <w:szCs w:val="16"/>
        </w:rPr>
        <w:t>].loglog(it.syntheticData.frequencies, it.syntheticData.apparentResistivities, color=</w:t>
      </w:r>
      <w:r w:rsidRPr="00F168C9">
        <w:rPr>
          <w:rFonts w:ascii="Monaco" w:hAnsi="Monaco" w:cs="Monaco"/>
          <w:i/>
          <w:iCs/>
          <w:color w:val="00AA00"/>
          <w:sz w:val="16"/>
          <w:szCs w:val="16"/>
        </w:rPr>
        <w:t>'b'</w:t>
      </w:r>
      <w:r w:rsidRPr="00F168C9">
        <w:rPr>
          <w:rFonts w:ascii="Monaco" w:hAnsi="Monaco" w:cs="Monaco"/>
          <w:color w:val="000000"/>
          <w:sz w:val="16"/>
          <w:szCs w:val="16"/>
        </w:rPr>
        <w:t>, alpha=ap);</w:t>
      </w:r>
    </w:p>
    <w:p w14:paraId="55042859"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1B8CBCD2"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0</w:t>
      </w:r>
      <w:r w:rsidRPr="00F168C9">
        <w:rPr>
          <w:rFonts w:ascii="Monaco" w:hAnsi="Monaco" w:cs="Monaco"/>
          <w:color w:val="000000"/>
          <w:sz w:val="16"/>
          <w:szCs w:val="16"/>
        </w:rPr>
        <w:t>].scatter(it.syntheticData.frequencies, it.syntheticData.apparentResistivities,s=</w:t>
      </w:r>
      <w:r w:rsidRPr="00F168C9">
        <w:rPr>
          <w:rFonts w:ascii="Monaco" w:hAnsi="Monaco" w:cs="Monaco"/>
          <w:color w:val="800000"/>
          <w:sz w:val="16"/>
          <w:szCs w:val="16"/>
        </w:rPr>
        <w:t>3</w:t>
      </w:r>
      <w:r w:rsidRPr="00F168C9">
        <w:rPr>
          <w:rFonts w:ascii="Monaco" w:hAnsi="Monaco" w:cs="Monaco"/>
          <w:color w:val="000000"/>
          <w:sz w:val="16"/>
          <w:szCs w:val="16"/>
        </w:rPr>
        <w:t>, color=</w:t>
      </w:r>
      <w:r w:rsidRPr="00F168C9">
        <w:rPr>
          <w:rFonts w:ascii="Monaco" w:hAnsi="Monaco" w:cs="Monaco"/>
          <w:i/>
          <w:iCs/>
          <w:color w:val="00AA00"/>
          <w:sz w:val="16"/>
          <w:szCs w:val="16"/>
        </w:rPr>
        <w:t>'b'</w:t>
      </w:r>
      <w:r w:rsidRPr="00F168C9">
        <w:rPr>
          <w:rFonts w:ascii="Monaco" w:hAnsi="Monaco" w:cs="Monaco"/>
          <w:color w:val="000000"/>
          <w:sz w:val="16"/>
          <w:szCs w:val="16"/>
        </w:rPr>
        <w:t>, alpha=ap);</w:t>
      </w:r>
    </w:p>
    <w:p w14:paraId="013479A4"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C0C0C0"/>
          <w:sz w:val="16"/>
          <w:szCs w:val="16"/>
        </w:rPr>
        <w:t>#Phases</w:t>
      </w:r>
    </w:p>
    <w:p w14:paraId="552B48A4"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1</w:t>
      </w:r>
      <w:r w:rsidRPr="00F168C9">
        <w:rPr>
          <w:rFonts w:ascii="Monaco" w:hAnsi="Monaco" w:cs="Monaco"/>
          <w:color w:val="000000"/>
          <w:sz w:val="16"/>
          <w:szCs w:val="16"/>
        </w:rPr>
        <w:t>].semilogx(it.syntheticData.frequencies, it.syntheticData.phases, color=</w:t>
      </w:r>
      <w:r w:rsidRPr="00F168C9">
        <w:rPr>
          <w:rFonts w:ascii="Monaco" w:hAnsi="Monaco" w:cs="Monaco"/>
          <w:i/>
          <w:iCs/>
          <w:color w:val="00AA00"/>
          <w:sz w:val="16"/>
          <w:szCs w:val="16"/>
        </w:rPr>
        <w:t>'b'</w:t>
      </w:r>
      <w:r w:rsidRPr="00F168C9">
        <w:rPr>
          <w:rFonts w:ascii="Monaco" w:hAnsi="Monaco" w:cs="Monaco"/>
          <w:color w:val="000000"/>
          <w:sz w:val="16"/>
          <w:szCs w:val="16"/>
        </w:rPr>
        <w:t>, alpha=ap);</w:t>
      </w:r>
    </w:p>
    <w:p w14:paraId="788EA10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12C492F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1</w:t>
      </w:r>
      <w:r w:rsidRPr="00F168C9">
        <w:rPr>
          <w:rFonts w:ascii="Monaco" w:hAnsi="Monaco" w:cs="Monaco"/>
          <w:color w:val="000000"/>
          <w:sz w:val="16"/>
          <w:szCs w:val="16"/>
        </w:rPr>
        <w:t>].scatter(it.syntheticData.frequencies, it.syntheticData.phases,s=</w:t>
      </w:r>
      <w:r w:rsidRPr="00F168C9">
        <w:rPr>
          <w:rFonts w:ascii="Monaco" w:hAnsi="Monaco" w:cs="Monaco"/>
          <w:color w:val="800000"/>
          <w:sz w:val="16"/>
          <w:szCs w:val="16"/>
        </w:rPr>
        <w:t>3</w:t>
      </w:r>
      <w:r w:rsidRPr="00F168C9">
        <w:rPr>
          <w:rFonts w:ascii="Monaco" w:hAnsi="Monaco" w:cs="Monaco"/>
          <w:color w:val="000000"/>
          <w:sz w:val="16"/>
          <w:szCs w:val="16"/>
        </w:rPr>
        <w:t>, color=</w:t>
      </w:r>
      <w:r w:rsidRPr="00F168C9">
        <w:rPr>
          <w:rFonts w:ascii="Monaco" w:hAnsi="Monaco" w:cs="Monaco"/>
          <w:i/>
          <w:iCs/>
          <w:color w:val="00AA00"/>
          <w:sz w:val="16"/>
          <w:szCs w:val="16"/>
        </w:rPr>
        <w:t>'b'</w:t>
      </w:r>
      <w:r w:rsidRPr="00F168C9">
        <w:rPr>
          <w:rFonts w:ascii="Monaco" w:hAnsi="Monaco" w:cs="Monaco"/>
          <w:color w:val="000000"/>
          <w:sz w:val="16"/>
          <w:szCs w:val="16"/>
        </w:rPr>
        <w:t xml:space="preserve">, alpha=ap); </w:t>
      </w:r>
    </w:p>
    <w:p w14:paraId="1A46C64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C0C0C0"/>
          <w:sz w:val="16"/>
          <w:szCs w:val="16"/>
        </w:rPr>
        <w:t>#thicknesses</w:t>
      </w:r>
    </w:p>
    <w:p w14:paraId="28325722"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2E45810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0</w:t>
      </w:r>
      <w:r w:rsidRPr="00F168C9">
        <w:rPr>
          <w:rFonts w:ascii="Monaco" w:hAnsi="Monaco" w:cs="Monaco"/>
          <w:color w:val="000000"/>
          <w:sz w:val="16"/>
          <w:szCs w:val="16"/>
        </w:rPr>
        <w:t>].grid(</w:t>
      </w:r>
      <w:r w:rsidRPr="00F168C9">
        <w:rPr>
          <w:rFonts w:ascii="Monaco" w:hAnsi="Monaco" w:cs="Monaco"/>
          <w:color w:val="0000FF"/>
          <w:sz w:val="16"/>
          <w:szCs w:val="16"/>
        </w:rPr>
        <w:t>True</w:t>
      </w:r>
      <w:r w:rsidRPr="00F168C9">
        <w:rPr>
          <w:rFonts w:ascii="Monaco" w:hAnsi="Monaco" w:cs="Monaco"/>
          <w:color w:val="000000"/>
          <w:sz w:val="16"/>
          <w:szCs w:val="16"/>
        </w:rPr>
        <w:t>,which=</w:t>
      </w:r>
      <w:r w:rsidRPr="00F168C9">
        <w:rPr>
          <w:rFonts w:ascii="Monaco" w:hAnsi="Monaco" w:cs="Monaco"/>
          <w:i/>
          <w:iCs/>
          <w:color w:val="00AA00"/>
          <w:sz w:val="16"/>
          <w:szCs w:val="16"/>
        </w:rPr>
        <w:t>"both"</w:t>
      </w:r>
      <w:r w:rsidRPr="00F168C9">
        <w:rPr>
          <w:rFonts w:ascii="Monaco" w:hAnsi="Monaco" w:cs="Monaco"/>
          <w:color w:val="000000"/>
          <w:sz w:val="16"/>
          <w:szCs w:val="16"/>
        </w:rPr>
        <w:t>);</w:t>
      </w:r>
    </w:p>
    <w:p w14:paraId="3B74B76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1</w:t>
      </w:r>
      <w:r w:rsidRPr="00F168C9">
        <w:rPr>
          <w:rFonts w:ascii="Monaco" w:hAnsi="Monaco" w:cs="Monaco"/>
          <w:color w:val="000000"/>
          <w:sz w:val="16"/>
          <w:szCs w:val="16"/>
        </w:rPr>
        <w:t>].grid(</w:t>
      </w:r>
      <w:r w:rsidRPr="00F168C9">
        <w:rPr>
          <w:rFonts w:ascii="Monaco" w:hAnsi="Monaco" w:cs="Monaco"/>
          <w:color w:val="0000FF"/>
          <w:sz w:val="16"/>
          <w:szCs w:val="16"/>
        </w:rPr>
        <w:t>True</w:t>
      </w:r>
      <w:r w:rsidRPr="00F168C9">
        <w:rPr>
          <w:rFonts w:ascii="Monaco" w:hAnsi="Monaco" w:cs="Monaco"/>
          <w:color w:val="000000"/>
          <w:sz w:val="16"/>
          <w:szCs w:val="16"/>
        </w:rPr>
        <w:t>,which=</w:t>
      </w:r>
      <w:r w:rsidRPr="00F168C9">
        <w:rPr>
          <w:rFonts w:ascii="Monaco" w:hAnsi="Monaco" w:cs="Monaco"/>
          <w:i/>
          <w:iCs/>
          <w:color w:val="00AA00"/>
          <w:sz w:val="16"/>
          <w:szCs w:val="16"/>
        </w:rPr>
        <w:t>"both"</w:t>
      </w:r>
      <w:r w:rsidRPr="00F168C9">
        <w:rPr>
          <w:rFonts w:ascii="Monaco" w:hAnsi="Monaco" w:cs="Monaco"/>
          <w:color w:val="000000"/>
          <w:sz w:val="16"/>
          <w:szCs w:val="16"/>
        </w:rPr>
        <w:t>);</w:t>
      </w:r>
    </w:p>
    <w:p w14:paraId="07AD931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axarrearth.grid(</w:t>
      </w:r>
      <w:r w:rsidRPr="00F168C9">
        <w:rPr>
          <w:rFonts w:ascii="Monaco" w:hAnsi="Monaco" w:cs="Monaco"/>
          <w:color w:val="0000FF"/>
          <w:sz w:val="16"/>
          <w:szCs w:val="16"/>
        </w:rPr>
        <w:t>True</w:t>
      </w:r>
      <w:r w:rsidRPr="00F168C9">
        <w:rPr>
          <w:rFonts w:ascii="Monaco" w:hAnsi="Monaco" w:cs="Monaco"/>
          <w:color w:val="000000"/>
          <w:sz w:val="16"/>
          <w:szCs w:val="16"/>
        </w:rPr>
        <w:t>,which=</w:t>
      </w:r>
      <w:r w:rsidRPr="00F168C9">
        <w:rPr>
          <w:rFonts w:ascii="Monaco" w:hAnsi="Monaco" w:cs="Monaco"/>
          <w:i/>
          <w:iCs/>
          <w:color w:val="00AA00"/>
          <w:sz w:val="16"/>
          <w:szCs w:val="16"/>
        </w:rPr>
        <w:t>"both"</w:t>
      </w:r>
      <w:r w:rsidRPr="00F168C9">
        <w:rPr>
          <w:rFonts w:ascii="Monaco" w:hAnsi="Monaco" w:cs="Monaco"/>
          <w:color w:val="000000"/>
          <w:sz w:val="16"/>
          <w:szCs w:val="16"/>
        </w:rPr>
        <w:t>);</w:t>
      </w:r>
    </w:p>
    <w:p w14:paraId="28EF84B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07C300E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5F07508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C0C0C0"/>
          <w:sz w:val="16"/>
          <w:szCs w:val="16"/>
        </w:rPr>
        <w:t>#Plot our earth</w:t>
      </w:r>
    </w:p>
    <w:p w14:paraId="36A90902"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axarrearth.set_title(</w:t>
      </w:r>
      <w:r w:rsidRPr="00F168C9">
        <w:rPr>
          <w:rFonts w:ascii="Monaco" w:hAnsi="Monaco" w:cs="Monaco"/>
          <w:i/>
          <w:iCs/>
          <w:color w:val="00AA00"/>
          <w:sz w:val="16"/>
          <w:szCs w:val="16"/>
        </w:rPr>
        <w:t>'Apparent Resistivity versus Depth'</w:t>
      </w:r>
      <w:r w:rsidRPr="00F168C9">
        <w:rPr>
          <w:rFonts w:ascii="Monaco" w:hAnsi="Monaco" w:cs="Monaco"/>
          <w:color w:val="000000"/>
          <w:sz w:val="16"/>
          <w:szCs w:val="16"/>
        </w:rPr>
        <w:t>);</w:t>
      </w:r>
    </w:p>
    <w:p w14:paraId="0DCB73E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axarrearth.set_xlabel(</w:t>
      </w:r>
      <w:r w:rsidRPr="00F168C9">
        <w:rPr>
          <w:rFonts w:ascii="Monaco" w:hAnsi="Monaco" w:cs="Monaco"/>
          <w:i/>
          <w:iCs/>
          <w:color w:val="00AA00"/>
          <w:sz w:val="16"/>
          <w:szCs w:val="16"/>
        </w:rPr>
        <w:t>'Apparent Resistivity (Ohm.m)'</w:t>
      </w:r>
      <w:r w:rsidRPr="00F168C9">
        <w:rPr>
          <w:rFonts w:ascii="Monaco" w:hAnsi="Monaco" w:cs="Monaco"/>
          <w:color w:val="000000"/>
          <w:sz w:val="16"/>
          <w:szCs w:val="16"/>
        </w:rPr>
        <w:t>);</w:t>
      </w:r>
    </w:p>
    <w:p w14:paraId="51297CF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axarrearth.set_ylabel(</w:t>
      </w:r>
      <w:r w:rsidRPr="00F168C9">
        <w:rPr>
          <w:rFonts w:ascii="Monaco" w:hAnsi="Monaco" w:cs="Monaco"/>
          <w:i/>
          <w:iCs/>
          <w:color w:val="00AA00"/>
          <w:sz w:val="16"/>
          <w:szCs w:val="16"/>
        </w:rPr>
        <w:t>'Depth (M)'</w:t>
      </w:r>
      <w:r w:rsidRPr="00F168C9">
        <w:rPr>
          <w:rFonts w:ascii="Monaco" w:hAnsi="Monaco" w:cs="Monaco"/>
          <w:color w:val="000000"/>
          <w:sz w:val="16"/>
          <w:szCs w:val="16"/>
        </w:rPr>
        <w:t>);</w:t>
      </w:r>
    </w:p>
    <w:p w14:paraId="3FACF89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C0C0C0"/>
          <w:sz w:val="16"/>
          <w:szCs w:val="16"/>
        </w:rPr>
        <w:t>#axarrearth.set_autoscaley_on(True);</w:t>
      </w:r>
    </w:p>
    <w:p w14:paraId="69C963F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axarrearth.set_ylim([-</w:t>
      </w:r>
      <w:r w:rsidRPr="00F168C9">
        <w:rPr>
          <w:rFonts w:ascii="Monaco" w:hAnsi="Monaco" w:cs="Monaco"/>
          <w:color w:val="800000"/>
          <w:sz w:val="16"/>
          <w:szCs w:val="16"/>
        </w:rPr>
        <w:t>2000</w:t>
      </w:r>
      <w:r w:rsidRPr="00F168C9">
        <w:rPr>
          <w:rFonts w:ascii="Monaco" w:hAnsi="Monaco" w:cs="Monaco"/>
          <w:color w:val="000000"/>
          <w:sz w:val="16"/>
          <w:szCs w:val="16"/>
        </w:rPr>
        <w:t>,</w:t>
      </w:r>
      <w:r w:rsidRPr="00F168C9">
        <w:rPr>
          <w:rFonts w:ascii="Monaco" w:hAnsi="Monaco" w:cs="Monaco"/>
          <w:color w:val="800000"/>
          <w:sz w:val="16"/>
          <w:szCs w:val="16"/>
        </w:rPr>
        <w:t>0</w:t>
      </w:r>
      <w:r w:rsidRPr="00F168C9">
        <w:rPr>
          <w:rFonts w:ascii="Monaco" w:hAnsi="Monaco" w:cs="Monaco"/>
          <w:color w:val="000000"/>
          <w:sz w:val="16"/>
          <w:szCs w:val="16"/>
        </w:rPr>
        <w:t xml:space="preserve">]);         </w:t>
      </w:r>
    </w:p>
    <w:p w14:paraId="6E0BD908"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C0C0C0"/>
          <w:sz w:val="16"/>
          <w:szCs w:val="16"/>
        </w:rPr>
        <w:t>#START PLOTTING EARTH</w:t>
      </w:r>
    </w:p>
    <w:p w14:paraId="579208D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layerResistivites = it.earthModel.resistivities</w:t>
      </w:r>
    </w:p>
    <w:p w14:paraId="186AAAA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layerDepths = it.earthModel.getDepthsAndHalfspace(np.mean(it.earthModel.thicknesses));</w:t>
      </w:r>
    </w:p>
    <w:p w14:paraId="4F2099A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finalResistivites = np.array([]);</w:t>
      </w:r>
    </w:p>
    <w:p w14:paraId="30B2D01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finalDepths = np.array([]);</w:t>
      </w:r>
    </w:p>
    <w:p w14:paraId="56E4EB7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C0C0C0"/>
          <w:sz w:val="16"/>
          <w:szCs w:val="16"/>
        </w:rPr>
        <w:t>#start at the top</w:t>
      </w:r>
    </w:p>
    <w:p w14:paraId="27297B5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C0C0C0"/>
          <w:sz w:val="16"/>
          <w:szCs w:val="16"/>
        </w:rPr>
        <w:t>#each layer requires two points</w:t>
      </w:r>
    </w:p>
    <w:p w14:paraId="7D6E576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depth = </w:t>
      </w:r>
      <w:r w:rsidRPr="00F168C9">
        <w:rPr>
          <w:rFonts w:ascii="Monaco" w:hAnsi="Monaco" w:cs="Monaco"/>
          <w:color w:val="800000"/>
          <w:sz w:val="16"/>
          <w:szCs w:val="16"/>
        </w:rPr>
        <w:t>0</w:t>
      </w:r>
      <w:r w:rsidRPr="00F168C9">
        <w:rPr>
          <w:rFonts w:ascii="Monaco" w:hAnsi="Monaco" w:cs="Monaco"/>
          <w:color w:val="000000"/>
          <w:sz w:val="16"/>
          <w:szCs w:val="16"/>
        </w:rPr>
        <w:t>;</w:t>
      </w:r>
    </w:p>
    <w:p w14:paraId="0D1CFD1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for</w:t>
      </w:r>
      <w:r w:rsidRPr="00F168C9">
        <w:rPr>
          <w:rFonts w:ascii="Monaco" w:hAnsi="Monaco" w:cs="Monaco"/>
          <w:color w:val="000000"/>
          <w:sz w:val="16"/>
          <w:szCs w:val="16"/>
        </w:rPr>
        <w:t xml:space="preserve"> i </w:t>
      </w:r>
      <w:r w:rsidRPr="00F168C9">
        <w:rPr>
          <w:rFonts w:ascii="Monaco" w:hAnsi="Monaco" w:cs="Monaco"/>
          <w:color w:val="0000FF"/>
          <w:sz w:val="16"/>
          <w:szCs w:val="16"/>
        </w:rPr>
        <w:t>in</w:t>
      </w:r>
      <w:r w:rsidRPr="00F168C9">
        <w:rPr>
          <w:rFonts w:ascii="Monaco" w:hAnsi="Monaco" w:cs="Monaco"/>
          <w:color w:val="000000"/>
          <w:sz w:val="16"/>
          <w:szCs w:val="16"/>
        </w:rPr>
        <w:t xml:space="preserve"> range(</w:t>
      </w:r>
      <w:r w:rsidRPr="00F168C9">
        <w:rPr>
          <w:rFonts w:ascii="Monaco" w:hAnsi="Monaco" w:cs="Monaco"/>
          <w:color w:val="800000"/>
          <w:sz w:val="16"/>
          <w:szCs w:val="16"/>
        </w:rPr>
        <w:t>0</w:t>
      </w:r>
      <w:r w:rsidRPr="00F168C9">
        <w:rPr>
          <w:rFonts w:ascii="Monaco" w:hAnsi="Monaco" w:cs="Monaco"/>
          <w:color w:val="000000"/>
          <w:sz w:val="16"/>
          <w:szCs w:val="16"/>
        </w:rPr>
        <w:t>,len(layerResistivites)-</w:t>
      </w:r>
      <w:r w:rsidRPr="00F168C9">
        <w:rPr>
          <w:rFonts w:ascii="Monaco" w:hAnsi="Monaco" w:cs="Monaco"/>
          <w:color w:val="800000"/>
          <w:sz w:val="16"/>
          <w:szCs w:val="16"/>
        </w:rPr>
        <w:t>1</w:t>
      </w:r>
      <w:r w:rsidRPr="00F168C9">
        <w:rPr>
          <w:rFonts w:ascii="Monaco" w:hAnsi="Monaco" w:cs="Monaco"/>
          <w:color w:val="000000"/>
          <w:sz w:val="16"/>
          <w:szCs w:val="16"/>
        </w:rPr>
        <w:t>) :</w:t>
      </w:r>
    </w:p>
    <w:p w14:paraId="2C26250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finalResistivites = np.append(finalResistivites, layerResistivites[i]);</w:t>
      </w:r>
    </w:p>
    <w:p w14:paraId="4E66ACC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finalResistivites = np.append(finalResistivites, layerResistivites[i]);</w:t>
      </w:r>
    </w:p>
    <w:p w14:paraId="53FEE2BF"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finalDepths = np.append(finalDepths,depth);</w:t>
      </w:r>
    </w:p>
    <w:p w14:paraId="744DA9C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depth = layerDepths[i]; </w:t>
      </w:r>
    </w:p>
    <w:p w14:paraId="627722D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finalDepths = np.append(finalDepths,depth);</w:t>
      </w:r>
    </w:p>
    <w:p w14:paraId="0F7F789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284198A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axarrearth.semilogx(finalResistivites,finalDepths, color=</w:t>
      </w:r>
      <w:r w:rsidRPr="00F168C9">
        <w:rPr>
          <w:rFonts w:ascii="Monaco" w:hAnsi="Monaco" w:cs="Monaco"/>
          <w:i/>
          <w:iCs/>
          <w:color w:val="00AA00"/>
          <w:sz w:val="16"/>
          <w:szCs w:val="16"/>
        </w:rPr>
        <w:t>'b'</w:t>
      </w:r>
      <w:r w:rsidRPr="00F168C9">
        <w:rPr>
          <w:rFonts w:ascii="Monaco" w:hAnsi="Monaco" w:cs="Monaco"/>
          <w:color w:val="000000"/>
          <w:sz w:val="16"/>
          <w:szCs w:val="16"/>
        </w:rPr>
        <w:t>, alpha=ap/</w:t>
      </w:r>
      <w:r w:rsidRPr="00F168C9">
        <w:rPr>
          <w:rFonts w:ascii="Monaco" w:hAnsi="Monaco" w:cs="Monaco"/>
          <w:color w:val="800000"/>
          <w:sz w:val="16"/>
          <w:szCs w:val="16"/>
        </w:rPr>
        <w:t>2</w:t>
      </w:r>
      <w:r w:rsidRPr="00F168C9">
        <w:rPr>
          <w:rFonts w:ascii="Monaco" w:hAnsi="Monaco" w:cs="Monaco"/>
          <w:color w:val="000000"/>
          <w:sz w:val="16"/>
          <w:szCs w:val="16"/>
        </w:rPr>
        <w:t>);</w:t>
      </w:r>
    </w:p>
    <w:p w14:paraId="77897B0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C0C0C0"/>
          <w:sz w:val="16"/>
          <w:szCs w:val="16"/>
        </w:rPr>
        <w:t>#FINISH PLOTTING EARTH</w:t>
      </w:r>
    </w:p>
    <w:p w14:paraId="7040D4B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022E4EC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0</w:t>
      </w:r>
      <w:r w:rsidRPr="00F168C9">
        <w:rPr>
          <w:rFonts w:ascii="Monaco" w:hAnsi="Monaco" w:cs="Monaco"/>
          <w:color w:val="000000"/>
          <w:sz w:val="16"/>
          <w:szCs w:val="16"/>
        </w:rPr>
        <w:t>].set_title(</w:t>
      </w:r>
      <w:r w:rsidRPr="00F168C9">
        <w:rPr>
          <w:rFonts w:ascii="Monaco" w:hAnsi="Monaco" w:cs="Monaco"/>
          <w:i/>
          <w:iCs/>
          <w:color w:val="00AA00"/>
          <w:sz w:val="16"/>
          <w:szCs w:val="16"/>
        </w:rPr>
        <w:t>'Apparent Resistivity versus Frequency'</w:t>
      </w:r>
      <w:r w:rsidRPr="00F168C9">
        <w:rPr>
          <w:rFonts w:ascii="Monaco" w:hAnsi="Monaco" w:cs="Monaco"/>
          <w:color w:val="000000"/>
          <w:sz w:val="16"/>
          <w:szCs w:val="16"/>
        </w:rPr>
        <w:t>);</w:t>
      </w:r>
    </w:p>
    <w:p w14:paraId="4590BC0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1</w:t>
      </w:r>
      <w:r w:rsidRPr="00F168C9">
        <w:rPr>
          <w:rFonts w:ascii="Monaco" w:hAnsi="Monaco" w:cs="Monaco"/>
          <w:color w:val="000000"/>
          <w:sz w:val="16"/>
          <w:szCs w:val="16"/>
        </w:rPr>
        <w:t>].set_title(</w:t>
      </w:r>
      <w:r w:rsidRPr="00F168C9">
        <w:rPr>
          <w:rFonts w:ascii="Monaco" w:hAnsi="Monaco" w:cs="Monaco"/>
          <w:i/>
          <w:iCs/>
          <w:color w:val="00AA00"/>
          <w:sz w:val="16"/>
          <w:szCs w:val="16"/>
        </w:rPr>
        <w:t>'Phase versus Frequency'</w:t>
      </w:r>
      <w:r w:rsidRPr="00F168C9">
        <w:rPr>
          <w:rFonts w:ascii="Monaco" w:hAnsi="Monaco" w:cs="Monaco"/>
          <w:color w:val="000000"/>
          <w:sz w:val="16"/>
          <w:szCs w:val="16"/>
        </w:rPr>
        <w:t>);</w:t>
      </w:r>
    </w:p>
    <w:p w14:paraId="5C891D1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axarrearth.set_title(</w:t>
      </w:r>
      <w:r w:rsidRPr="00F168C9">
        <w:rPr>
          <w:rFonts w:ascii="Monaco" w:hAnsi="Monaco" w:cs="Monaco"/>
          <w:i/>
          <w:iCs/>
          <w:color w:val="00AA00"/>
          <w:sz w:val="16"/>
          <w:szCs w:val="16"/>
        </w:rPr>
        <w:t>'Apparent Resistivity versus Depth'</w:t>
      </w:r>
      <w:r w:rsidRPr="00F168C9">
        <w:rPr>
          <w:rFonts w:ascii="Monaco" w:hAnsi="Monaco" w:cs="Monaco"/>
          <w:color w:val="000000"/>
          <w:sz w:val="16"/>
          <w:szCs w:val="16"/>
        </w:rPr>
        <w:t>);</w:t>
      </w:r>
    </w:p>
    <w:p w14:paraId="132D40EA"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4A2010C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4B304582"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C0C0C0"/>
          <w:sz w:val="16"/>
          <w:szCs w:val="16"/>
        </w:rPr>
        <w:t xml:space="preserve">#Apparent </w:t>
      </w:r>
      <w:r w:rsidRPr="00F168C9">
        <w:rPr>
          <w:rFonts w:ascii="Monaco" w:hAnsi="Monaco" w:cs="Monaco"/>
          <w:color w:val="C0C0C0"/>
          <w:sz w:val="16"/>
          <w:szCs w:val="16"/>
          <w:u w:val="single"/>
        </w:rPr>
        <w:t>Resistivities</w:t>
      </w:r>
    </w:p>
    <w:p w14:paraId="15E7744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0</w:t>
      </w:r>
      <w:r w:rsidRPr="00F168C9">
        <w:rPr>
          <w:rFonts w:ascii="Monaco" w:hAnsi="Monaco" w:cs="Monaco"/>
          <w:color w:val="000000"/>
          <w:sz w:val="16"/>
          <w:szCs w:val="16"/>
        </w:rPr>
        <w:t>].loglog(it.fieldData.frequencies, it.fieldData.apparentResistivities, color=</w:t>
      </w:r>
      <w:r w:rsidRPr="00F168C9">
        <w:rPr>
          <w:rFonts w:ascii="Monaco" w:hAnsi="Monaco" w:cs="Monaco"/>
          <w:i/>
          <w:iCs/>
          <w:color w:val="00AA00"/>
          <w:sz w:val="16"/>
          <w:szCs w:val="16"/>
        </w:rPr>
        <w:t>'g'</w:t>
      </w:r>
      <w:r w:rsidRPr="00F168C9">
        <w:rPr>
          <w:rFonts w:ascii="Monaco" w:hAnsi="Monaco" w:cs="Monaco"/>
          <w:color w:val="000000"/>
          <w:sz w:val="16"/>
          <w:szCs w:val="16"/>
        </w:rPr>
        <w:t>);</w:t>
      </w:r>
    </w:p>
    <w:p w14:paraId="6B65934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0</w:t>
      </w:r>
      <w:r w:rsidRPr="00F168C9">
        <w:rPr>
          <w:rFonts w:ascii="Monaco" w:hAnsi="Monaco" w:cs="Monaco"/>
          <w:color w:val="000000"/>
          <w:sz w:val="16"/>
          <w:szCs w:val="16"/>
        </w:rPr>
        <w:t>].errorbar(it.fieldData.frequencies, it.fieldData.apparentResistivities,it.fieldData.apparentResistivitiesError, color=</w:t>
      </w:r>
      <w:r w:rsidRPr="00F168C9">
        <w:rPr>
          <w:rFonts w:ascii="Monaco" w:hAnsi="Monaco" w:cs="Monaco"/>
          <w:i/>
          <w:iCs/>
          <w:color w:val="00AA00"/>
          <w:sz w:val="16"/>
          <w:szCs w:val="16"/>
        </w:rPr>
        <w:t>'g'</w:t>
      </w:r>
      <w:r w:rsidRPr="00F168C9">
        <w:rPr>
          <w:rFonts w:ascii="Monaco" w:hAnsi="Monaco" w:cs="Monaco"/>
          <w:color w:val="000000"/>
          <w:sz w:val="16"/>
          <w:szCs w:val="16"/>
        </w:rPr>
        <w:t>);</w:t>
      </w:r>
    </w:p>
    <w:p w14:paraId="32CFD47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0</w:t>
      </w:r>
      <w:r w:rsidRPr="00F168C9">
        <w:rPr>
          <w:rFonts w:ascii="Monaco" w:hAnsi="Monaco" w:cs="Monaco"/>
          <w:color w:val="000000"/>
          <w:sz w:val="16"/>
          <w:szCs w:val="16"/>
        </w:rPr>
        <w:t>].scatter(it.fieldData.frequencies, it.fieldData.apparentResistivities,s=</w:t>
      </w:r>
      <w:r w:rsidRPr="00F168C9">
        <w:rPr>
          <w:rFonts w:ascii="Monaco" w:hAnsi="Monaco" w:cs="Monaco"/>
          <w:color w:val="800000"/>
          <w:sz w:val="16"/>
          <w:szCs w:val="16"/>
        </w:rPr>
        <w:t>3</w:t>
      </w:r>
      <w:r w:rsidRPr="00F168C9">
        <w:rPr>
          <w:rFonts w:ascii="Monaco" w:hAnsi="Monaco" w:cs="Monaco"/>
          <w:color w:val="000000"/>
          <w:sz w:val="16"/>
          <w:szCs w:val="16"/>
        </w:rPr>
        <w:t>, color=</w:t>
      </w:r>
      <w:r w:rsidRPr="00F168C9">
        <w:rPr>
          <w:rFonts w:ascii="Monaco" w:hAnsi="Monaco" w:cs="Monaco"/>
          <w:i/>
          <w:iCs/>
          <w:color w:val="00AA00"/>
          <w:sz w:val="16"/>
          <w:szCs w:val="16"/>
        </w:rPr>
        <w:t>'g'</w:t>
      </w:r>
      <w:r w:rsidRPr="00F168C9">
        <w:rPr>
          <w:rFonts w:ascii="Monaco" w:hAnsi="Monaco" w:cs="Monaco"/>
          <w:color w:val="000000"/>
          <w:sz w:val="16"/>
          <w:szCs w:val="16"/>
        </w:rPr>
        <w:t>);</w:t>
      </w:r>
    </w:p>
    <w:p w14:paraId="6A160888"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C0C0C0"/>
          <w:sz w:val="16"/>
          <w:szCs w:val="16"/>
        </w:rPr>
        <w:t>#Phases</w:t>
      </w:r>
    </w:p>
    <w:p w14:paraId="6A52318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1</w:t>
      </w:r>
      <w:r w:rsidRPr="00F168C9">
        <w:rPr>
          <w:rFonts w:ascii="Monaco" w:hAnsi="Monaco" w:cs="Monaco"/>
          <w:color w:val="000000"/>
          <w:sz w:val="16"/>
          <w:szCs w:val="16"/>
        </w:rPr>
        <w:t>].semilogx(it.fieldData.frequencies, it.fieldData.phases, color=</w:t>
      </w:r>
      <w:r w:rsidRPr="00F168C9">
        <w:rPr>
          <w:rFonts w:ascii="Monaco" w:hAnsi="Monaco" w:cs="Monaco"/>
          <w:i/>
          <w:iCs/>
          <w:color w:val="00AA00"/>
          <w:sz w:val="16"/>
          <w:szCs w:val="16"/>
        </w:rPr>
        <w:t>'g'</w:t>
      </w:r>
      <w:r w:rsidRPr="00F168C9">
        <w:rPr>
          <w:rFonts w:ascii="Monaco" w:hAnsi="Monaco" w:cs="Monaco"/>
          <w:color w:val="000000"/>
          <w:sz w:val="16"/>
          <w:szCs w:val="16"/>
        </w:rPr>
        <w:t>);</w:t>
      </w:r>
    </w:p>
    <w:p w14:paraId="6E4400D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1</w:t>
      </w:r>
      <w:r w:rsidRPr="00F168C9">
        <w:rPr>
          <w:rFonts w:ascii="Monaco" w:hAnsi="Monaco" w:cs="Monaco"/>
          <w:color w:val="000000"/>
          <w:sz w:val="16"/>
          <w:szCs w:val="16"/>
        </w:rPr>
        <w:t>].errorbar(it.fieldData.frequencies, it.fieldData.phases,it.fieldData.phasesError, color=</w:t>
      </w:r>
      <w:r w:rsidRPr="00F168C9">
        <w:rPr>
          <w:rFonts w:ascii="Monaco" w:hAnsi="Monaco" w:cs="Monaco"/>
          <w:i/>
          <w:iCs/>
          <w:color w:val="00AA00"/>
          <w:sz w:val="16"/>
          <w:szCs w:val="16"/>
        </w:rPr>
        <w:t>'g'</w:t>
      </w:r>
      <w:r w:rsidRPr="00F168C9">
        <w:rPr>
          <w:rFonts w:ascii="Monaco" w:hAnsi="Monaco" w:cs="Monaco"/>
          <w:color w:val="000000"/>
          <w:sz w:val="16"/>
          <w:szCs w:val="16"/>
        </w:rPr>
        <w:t xml:space="preserve">);        </w:t>
      </w:r>
    </w:p>
    <w:p w14:paraId="41E1BD7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1</w:t>
      </w:r>
      <w:r w:rsidRPr="00F168C9">
        <w:rPr>
          <w:rFonts w:ascii="Monaco" w:hAnsi="Monaco" w:cs="Monaco"/>
          <w:color w:val="000000"/>
          <w:sz w:val="16"/>
          <w:szCs w:val="16"/>
        </w:rPr>
        <w:t>].scatter(it.fieldData.frequencies, it.fieldData.phases,s=</w:t>
      </w:r>
      <w:r w:rsidRPr="00F168C9">
        <w:rPr>
          <w:rFonts w:ascii="Monaco" w:hAnsi="Monaco" w:cs="Monaco"/>
          <w:color w:val="800000"/>
          <w:sz w:val="16"/>
          <w:szCs w:val="16"/>
        </w:rPr>
        <w:t>3</w:t>
      </w:r>
      <w:r w:rsidRPr="00F168C9">
        <w:rPr>
          <w:rFonts w:ascii="Monaco" w:hAnsi="Monaco" w:cs="Monaco"/>
          <w:color w:val="000000"/>
          <w:sz w:val="16"/>
          <w:szCs w:val="16"/>
        </w:rPr>
        <w:t>, color=</w:t>
      </w:r>
      <w:r w:rsidRPr="00F168C9">
        <w:rPr>
          <w:rFonts w:ascii="Monaco" w:hAnsi="Monaco" w:cs="Monaco"/>
          <w:i/>
          <w:iCs/>
          <w:color w:val="00AA00"/>
          <w:sz w:val="16"/>
          <w:szCs w:val="16"/>
        </w:rPr>
        <w:t>'g'</w:t>
      </w:r>
      <w:r w:rsidRPr="00F168C9">
        <w:rPr>
          <w:rFonts w:ascii="Monaco" w:hAnsi="Monaco" w:cs="Monaco"/>
          <w:color w:val="000000"/>
          <w:sz w:val="16"/>
          <w:szCs w:val="16"/>
        </w:rPr>
        <w:t xml:space="preserve">);                              </w:t>
      </w:r>
    </w:p>
    <w:p w14:paraId="0C2DFA9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5AF21D9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C0C0C0"/>
          <w:sz w:val="16"/>
          <w:szCs w:val="16"/>
        </w:rPr>
        <w:t>#START PLOTTING EARTH</w:t>
      </w:r>
    </w:p>
    <w:p w14:paraId="1566C57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layerResistivites = it.earthModel.resistivities</w:t>
      </w:r>
    </w:p>
    <w:p w14:paraId="22B206E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layerDepths = it.earthModel.getDepthsAndHalfspace(np.mean(it.earthModel.thicknesses));</w:t>
      </w:r>
    </w:p>
    <w:p w14:paraId="22BF86E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finalResistivites = np.array([]);</w:t>
      </w:r>
    </w:p>
    <w:p w14:paraId="28A68A6F"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finalDepths = np.array([]);</w:t>
      </w:r>
    </w:p>
    <w:p w14:paraId="1819813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C0C0C0"/>
          <w:sz w:val="16"/>
          <w:szCs w:val="16"/>
        </w:rPr>
        <w:t>#start at the top</w:t>
      </w:r>
    </w:p>
    <w:p w14:paraId="257FF4DA"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C0C0C0"/>
          <w:sz w:val="16"/>
          <w:szCs w:val="16"/>
        </w:rPr>
        <w:t>#each layer requires two points</w:t>
      </w:r>
    </w:p>
    <w:p w14:paraId="38E1140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depth = </w:t>
      </w:r>
      <w:r w:rsidRPr="00F168C9">
        <w:rPr>
          <w:rFonts w:ascii="Monaco" w:hAnsi="Monaco" w:cs="Monaco"/>
          <w:color w:val="800000"/>
          <w:sz w:val="16"/>
          <w:szCs w:val="16"/>
        </w:rPr>
        <w:t>0</w:t>
      </w:r>
      <w:r w:rsidRPr="00F168C9">
        <w:rPr>
          <w:rFonts w:ascii="Monaco" w:hAnsi="Monaco" w:cs="Monaco"/>
          <w:color w:val="000000"/>
          <w:sz w:val="16"/>
          <w:szCs w:val="16"/>
        </w:rPr>
        <w:t>;</w:t>
      </w:r>
    </w:p>
    <w:p w14:paraId="2DCB342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for</w:t>
      </w:r>
      <w:r w:rsidRPr="00F168C9">
        <w:rPr>
          <w:rFonts w:ascii="Monaco" w:hAnsi="Monaco" w:cs="Monaco"/>
          <w:color w:val="000000"/>
          <w:sz w:val="16"/>
          <w:szCs w:val="16"/>
        </w:rPr>
        <w:t xml:space="preserve"> i </w:t>
      </w:r>
      <w:r w:rsidRPr="00F168C9">
        <w:rPr>
          <w:rFonts w:ascii="Monaco" w:hAnsi="Monaco" w:cs="Monaco"/>
          <w:color w:val="0000FF"/>
          <w:sz w:val="16"/>
          <w:szCs w:val="16"/>
        </w:rPr>
        <w:t>in</w:t>
      </w:r>
      <w:r w:rsidRPr="00F168C9">
        <w:rPr>
          <w:rFonts w:ascii="Monaco" w:hAnsi="Monaco" w:cs="Monaco"/>
          <w:color w:val="000000"/>
          <w:sz w:val="16"/>
          <w:szCs w:val="16"/>
        </w:rPr>
        <w:t xml:space="preserve"> range(</w:t>
      </w:r>
      <w:r w:rsidRPr="00F168C9">
        <w:rPr>
          <w:rFonts w:ascii="Monaco" w:hAnsi="Monaco" w:cs="Monaco"/>
          <w:color w:val="800000"/>
          <w:sz w:val="16"/>
          <w:szCs w:val="16"/>
        </w:rPr>
        <w:t>0</w:t>
      </w:r>
      <w:r w:rsidRPr="00F168C9">
        <w:rPr>
          <w:rFonts w:ascii="Monaco" w:hAnsi="Monaco" w:cs="Monaco"/>
          <w:color w:val="000000"/>
          <w:sz w:val="16"/>
          <w:szCs w:val="16"/>
        </w:rPr>
        <w:t>,len(layerResistivites)-</w:t>
      </w:r>
      <w:r w:rsidRPr="00F168C9">
        <w:rPr>
          <w:rFonts w:ascii="Monaco" w:hAnsi="Monaco" w:cs="Monaco"/>
          <w:color w:val="800000"/>
          <w:sz w:val="16"/>
          <w:szCs w:val="16"/>
        </w:rPr>
        <w:t>1</w:t>
      </w:r>
      <w:r w:rsidRPr="00F168C9">
        <w:rPr>
          <w:rFonts w:ascii="Monaco" w:hAnsi="Monaco" w:cs="Monaco"/>
          <w:color w:val="000000"/>
          <w:sz w:val="16"/>
          <w:szCs w:val="16"/>
        </w:rPr>
        <w:t>) :</w:t>
      </w:r>
    </w:p>
    <w:p w14:paraId="679C988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finalResistivites = np.append(finalResistivites, layerResistivites[i]);</w:t>
      </w:r>
    </w:p>
    <w:p w14:paraId="7D9557FF"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finalResistivites = np.append(finalResistivites, layerResistivites[i]);</w:t>
      </w:r>
    </w:p>
    <w:p w14:paraId="655DDEBA"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finalDepths = np.append(finalDepths,depth);</w:t>
      </w:r>
    </w:p>
    <w:p w14:paraId="5D36609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depth = layerDepths[i]; </w:t>
      </w:r>
    </w:p>
    <w:p w14:paraId="0A250EC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finalDepths = np.append(finalDepths,depth);</w:t>
      </w:r>
    </w:p>
    <w:p w14:paraId="4AB3999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axarrearth.semilogx(finalResistivites,finalDepths, color=</w:t>
      </w:r>
      <w:r w:rsidRPr="00F168C9">
        <w:rPr>
          <w:rFonts w:ascii="Monaco" w:hAnsi="Monaco" w:cs="Monaco"/>
          <w:i/>
          <w:iCs/>
          <w:color w:val="00AA00"/>
          <w:sz w:val="16"/>
          <w:szCs w:val="16"/>
        </w:rPr>
        <w:t>'g'</w:t>
      </w:r>
      <w:r w:rsidRPr="00F168C9">
        <w:rPr>
          <w:rFonts w:ascii="Monaco" w:hAnsi="Monaco" w:cs="Monaco"/>
          <w:color w:val="000000"/>
          <w:sz w:val="16"/>
          <w:szCs w:val="16"/>
        </w:rPr>
        <w:t xml:space="preserve">, alpha=ap, linewidth = </w:t>
      </w:r>
      <w:r w:rsidRPr="00F168C9">
        <w:rPr>
          <w:rFonts w:ascii="Monaco" w:hAnsi="Monaco" w:cs="Monaco"/>
          <w:color w:val="800000"/>
          <w:sz w:val="16"/>
          <w:szCs w:val="16"/>
        </w:rPr>
        <w:t>2.0</w:t>
      </w:r>
      <w:r w:rsidRPr="00F168C9">
        <w:rPr>
          <w:rFonts w:ascii="Monaco" w:hAnsi="Monaco" w:cs="Monaco"/>
          <w:color w:val="000000"/>
          <w:sz w:val="16"/>
          <w:szCs w:val="16"/>
        </w:rPr>
        <w:t>);</w:t>
      </w:r>
    </w:p>
    <w:p w14:paraId="671723E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C0C0C0"/>
          <w:sz w:val="16"/>
          <w:szCs w:val="16"/>
        </w:rPr>
        <w:t xml:space="preserve">#FINISH PLOTTING EARTH    </w:t>
      </w:r>
    </w:p>
    <w:p w14:paraId="7DC8E852"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1F8593B8"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0</w:t>
      </w:r>
      <w:r w:rsidRPr="00F168C9">
        <w:rPr>
          <w:rFonts w:ascii="Monaco" w:hAnsi="Monaco" w:cs="Monaco"/>
          <w:color w:val="000000"/>
          <w:sz w:val="16"/>
          <w:szCs w:val="16"/>
        </w:rPr>
        <w:t>].grid(</w:t>
      </w:r>
      <w:r w:rsidRPr="00F168C9">
        <w:rPr>
          <w:rFonts w:ascii="Monaco" w:hAnsi="Monaco" w:cs="Monaco"/>
          <w:color w:val="0000FF"/>
          <w:sz w:val="16"/>
          <w:szCs w:val="16"/>
        </w:rPr>
        <w:t>True</w:t>
      </w:r>
      <w:r w:rsidRPr="00F168C9">
        <w:rPr>
          <w:rFonts w:ascii="Monaco" w:hAnsi="Monaco" w:cs="Monaco"/>
          <w:color w:val="000000"/>
          <w:sz w:val="16"/>
          <w:szCs w:val="16"/>
        </w:rPr>
        <w:t>,which=</w:t>
      </w:r>
      <w:r w:rsidRPr="00F168C9">
        <w:rPr>
          <w:rFonts w:ascii="Monaco" w:hAnsi="Monaco" w:cs="Monaco"/>
          <w:i/>
          <w:iCs/>
          <w:color w:val="00AA00"/>
          <w:sz w:val="16"/>
          <w:szCs w:val="16"/>
        </w:rPr>
        <w:t>"both"</w:t>
      </w:r>
      <w:r w:rsidRPr="00F168C9">
        <w:rPr>
          <w:rFonts w:ascii="Monaco" w:hAnsi="Monaco" w:cs="Monaco"/>
          <w:color w:val="000000"/>
          <w:sz w:val="16"/>
          <w:szCs w:val="16"/>
        </w:rPr>
        <w:t>);</w:t>
      </w:r>
    </w:p>
    <w:p w14:paraId="6280AC1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1</w:t>
      </w:r>
      <w:r w:rsidRPr="00F168C9">
        <w:rPr>
          <w:rFonts w:ascii="Monaco" w:hAnsi="Monaco" w:cs="Monaco"/>
          <w:color w:val="000000"/>
          <w:sz w:val="16"/>
          <w:szCs w:val="16"/>
        </w:rPr>
        <w:t>].grid(</w:t>
      </w:r>
      <w:r w:rsidRPr="00F168C9">
        <w:rPr>
          <w:rFonts w:ascii="Monaco" w:hAnsi="Monaco" w:cs="Monaco"/>
          <w:color w:val="0000FF"/>
          <w:sz w:val="16"/>
          <w:szCs w:val="16"/>
        </w:rPr>
        <w:t>True</w:t>
      </w:r>
      <w:r w:rsidRPr="00F168C9">
        <w:rPr>
          <w:rFonts w:ascii="Monaco" w:hAnsi="Monaco" w:cs="Monaco"/>
          <w:color w:val="000000"/>
          <w:sz w:val="16"/>
          <w:szCs w:val="16"/>
        </w:rPr>
        <w:t>,which=</w:t>
      </w:r>
      <w:r w:rsidRPr="00F168C9">
        <w:rPr>
          <w:rFonts w:ascii="Monaco" w:hAnsi="Monaco" w:cs="Monaco"/>
          <w:i/>
          <w:iCs/>
          <w:color w:val="00AA00"/>
          <w:sz w:val="16"/>
          <w:szCs w:val="16"/>
        </w:rPr>
        <w:t>"both"</w:t>
      </w:r>
      <w:r w:rsidRPr="00F168C9">
        <w:rPr>
          <w:rFonts w:ascii="Monaco" w:hAnsi="Monaco" w:cs="Monaco"/>
          <w:color w:val="000000"/>
          <w:sz w:val="16"/>
          <w:szCs w:val="16"/>
        </w:rPr>
        <w:t xml:space="preserve">); </w:t>
      </w:r>
    </w:p>
    <w:p w14:paraId="7D57F68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axarrearth.grid(</w:t>
      </w:r>
      <w:r w:rsidRPr="00F168C9">
        <w:rPr>
          <w:rFonts w:ascii="Monaco" w:hAnsi="Monaco" w:cs="Monaco"/>
          <w:color w:val="0000FF"/>
          <w:sz w:val="16"/>
          <w:szCs w:val="16"/>
        </w:rPr>
        <w:t>True</w:t>
      </w:r>
      <w:r w:rsidRPr="00F168C9">
        <w:rPr>
          <w:rFonts w:ascii="Monaco" w:hAnsi="Monaco" w:cs="Monaco"/>
          <w:color w:val="000000"/>
          <w:sz w:val="16"/>
          <w:szCs w:val="16"/>
        </w:rPr>
        <w:t>,which=</w:t>
      </w:r>
      <w:r w:rsidRPr="00F168C9">
        <w:rPr>
          <w:rFonts w:ascii="Monaco" w:hAnsi="Monaco" w:cs="Monaco"/>
          <w:i/>
          <w:iCs/>
          <w:color w:val="00AA00"/>
          <w:sz w:val="16"/>
          <w:szCs w:val="16"/>
        </w:rPr>
        <w:t>"both"</w:t>
      </w:r>
      <w:r w:rsidRPr="00F168C9">
        <w:rPr>
          <w:rFonts w:ascii="Monaco" w:hAnsi="Monaco" w:cs="Monaco"/>
          <w:color w:val="000000"/>
          <w:sz w:val="16"/>
          <w:szCs w:val="16"/>
        </w:rPr>
        <w:t xml:space="preserve">); </w:t>
      </w:r>
    </w:p>
    <w:p w14:paraId="32998E02" w14:textId="77777777" w:rsidR="00F168C9" w:rsidRPr="00F168C9" w:rsidRDefault="00F168C9" w:rsidP="00F168C9">
      <w:pPr>
        <w:widowControl w:val="0"/>
        <w:autoSpaceDE w:val="0"/>
        <w:autoSpaceDN w:val="0"/>
        <w:adjustRightInd w:val="0"/>
        <w:rPr>
          <w:rFonts w:ascii="Monaco" w:hAnsi="Monaco" w:cs="Monaco"/>
          <w:sz w:val="16"/>
          <w:szCs w:val="16"/>
        </w:rPr>
      </w:pPr>
    </w:p>
    <w:p w14:paraId="47E9AB08"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6A53369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1562DD4F"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f.savefig(filenameSVG, dpi=dpires);</w:t>
      </w:r>
    </w:p>
    <w:p w14:paraId="0CD0E2F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f.savefig(filenamePNG, dpi=dpires);</w:t>
      </w:r>
    </w:p>
    <w:p w14:paraId="44A0BBB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fearth.savefig(filenameEarthSVG, dpi=dpires);</w:t>
      </w:r>
    </w:p>
    <w:p w14:paraId="654EDB22"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fearth.savefig(filenameEarthPNG, dpi=dpires);</w:t>
      </w:r>
    </w:p>
    <w:p w14:paraId="1D399E44"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if</w:t>
      </w:r>
      <w:r w:rsidRPr="00F168C9">
        <w:rPr>
          <w:rFonts w:ascii="Monaco" w:hAnsi="Monaco" w:cs="Monaco"/>
          <w:color w:val="000000"/>
          <w:sz w:val="16"/>
          <w:szCs w:val="16"/>
        </w:rPr>
        <w:t xml:space="preserve">(mtglobal.verbosity &gt;= </w:t>
      </w:r>
      <w:r w:rsidRPr="00F168C9">
        <w:rPr>
          <w:rFonts w:ascii="Monaco" w:hAnsi="Monaco" w:cs="Monaco"/>
          <w:color w:val="800000"/>
          <w:sz w:val="16"/>
          <w:szCs w:val="16"/>
        </w:rPr>
        <w:t>2</w:t>
      </w:r>
      <w:r w:rsidRPr="00F168C9">
        <w:rPr>
          <w:rFonts w:ascii="Monaco" w:hAnsi="Monaco" w:cs="Monaco"/>
          <w:color w:val="000000"/>
          <w:sz w:val="16"/>
          <w:szCs w:val="16"/>
        </w:rPr>
        <w:t xml:space="preserve">) : </w:t>
      </w:r>
      <w:r w:rsidRPr="00F168C9">
        <w:rPr>
          <w:rFonts w:ascii="Monaco" w:hAnsi="Monaco" w:cs="Monaco"/>
          <w:color w:val="0000FF"/>
          <w:sz w:val="16"/>
          <w:szCs w:val="16"/>
        </w:rPr>
        <w:t>print</w:t>
      </w:r>
      <w:r w:rsidRPr="00F168C9">
        <w:rPr>
          <w:rFonts w:ascii="Monaco" w:hAnsi="Monaco" w:cs="Monaco"/>
          <w:color w:val="000000"/>
          <w:sz w:val="16"/>
          <w:szCs w:val="16"/>
        </w:rPr>
        <w:t>(</w:t>
      </w:r>
      <w:r w:rsidRPr="00F168C9">
        <w:rPr>
          <w:rFonts w:ascii="Monaco" w:hAnsi="Monaco" w:cs="Monaco"/>
          <w:i/>
          <w:iCs/>
          <w:color w:val="00AA00"/>
          <w:sz w:val="16"/>
          <w:szCs w:val="16"/>
        </w:rPr>
        <w:t>"Exported SVG to "</w:t>
      </w:r>
      <w:r w:rsidRPr="00F168C9">
        <w:rPr>
          <w:rFonts w:ascii="Monaco" w:hAnsi="Monaco" w:cs="Monaco"/>
          <w:color w:val="000000"/>
          <w:sz w:val="16"/>
          <w:szCs w:val="16"/>
        </w:rPr>
        <w:t xml:space="preserve"> + filenameSVG);</w:t>
      </w:r>
    </w:p>
    <w:p w14:paraId="4679544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if</w:t>
      </w:r>
      <w:r w:rsidRPr="00F168C9">
        <w:rPr>
          <w:rFonts w:ascii="Monaco" w:hAnsi="Monaco" w:cs="Monaco"/>
          <w:color w:val="000000"/>
          <w:sz w:val="16"/>
          <w:szCs w:val="16"/>
        </w:rPr>
        <w:t xml:space="preserve">(mtglobal.verbosity &gt;= </w:t>
      </w:r>
      <w:r w:rsidRPr="00F168C9">
        <w:rPr>
          <w:rFonts w:ascii="Monaco" w:hAnsi="Monaco" w:cs="Monaco"/>
          <w:color w:val="800000"/>
          <w:sz w:val="16"/>
          <w:szCs w:val="16"/>
        </w:rPr>
        <w:t>2</w:t>
      </w:r>
      <w:r w:rsidRPr="00F168C9">
        <w:rPr>
          <w:rFonts w:ascii="Monaco" w:hAnsi="Monaco" w:cs="Monaco"/>
          <w:color w:val="000000"/>
          <w:sz w:val="16"/>
          <w:szCs w:val="16"/>
        </w:rPr>
        <w:t xml:space="preserve">) : </w:t>
      </w:r>
      <w:r w:rsidRPr="00F168C9">
        <w:rPr>
          <w:rFonts w:ascii="Monaco" w:hAnsi="Monaco" w:cs="Monaco"/>
          <w:color w:val="0000FF"/>
          <w:sz w:val="16"/>
          <w:szCs w:val="16"/>
        </w:rPr>
        <w:t>print</w:t>
      </w:r>
      <w:r w:rsidRPr="00F168C9">
        <w:rPr>
          <w:rFonts w:ascii="Monaco" w:hAnsi="Monaco" w:cs="Monaco"/>
          <w:color w:val="000000"/>
          <w:sz w:val="16"/>
          <w:szCs w:val="16"/>
        </w:rPr>
        <w:t>(</w:t>
      </w:r>
      <w:r w:rsidRPr="00F168C9">
        <w:rPr>
          <w:rFonts w:ascii="Monaco" w:hAnsi="Monaco" w:cs="Monaco"/>
          <w:i/>
          <w:iCs/>
          <w:color w:val="00AA00"/>
          <w:sz w:val="16"/>
          <w:szCs w:val="16"/>
        </w:rPr>
        <w:t>"Exported PNG to "</w:t>
      </w:r>
      <w:r w:rsidRPr="00F168C9">
        <w:rPr>
          <w:rFonts w:ascii="Monaco" w:hAnsi="Monaco" w:cs="Monaco"/>
          <w:color w:val="000000"/>
          <w:sz w:val="16"/>
          <w:szCs w:val="16"/>
        </w:rPr>
        <w:t xml:space="preserve"> + filenamePNG);</w:t>
      </w:r>
    </w:p>
    <w:p w14:paraId="37A3A6E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if</w:t>
      </w:r>
      <w:r w:rsidRPr="00F168C9">
        <w:rPr>
          <w:rFonts w:ascii="Monaco" w:hAnsi="Monaco" w:cs="Monaco"/>
          <w:color w:val="000000"/>
          <w:sz w:val="16"/>
          <w:szCs w:val="16"/>
        </w:rPr>
        <w:t xml:space="preserve">(mtglobal.verbosity &gt;= </w:t>
      </w:r>
      <w:r w:rsidRPr="00F168C9">
        <w:rPr>
          <w:rFonts w:ascii="Monaco" w:hAnsi="Monaco" w:cs="Monaco"/>
          <w:color w:val="800000"/>
          <w:sz w:val="16"/>
          <w:szCs w:val="16"/>
        </w:rPr>
        <w:t>2</w:t>
      </w:r>
      <w:r w:rsidRPr="00F168C9">
        <w:rPr>
          <w:rFonts w:ascii="Monaco" w:hAnsi="Monaco" w:cs="Monaco"/>
          <w:color w:val="000000"/>
          <w:sz w:val="16"/>
          <w:szCs w:val="16"/>
        </w:rPr>
        <w:t xml:space="preserve">) : </w:t>
      </w:r>
      <w:r w:rsidRPr="00F168C9">
        <w:rPr>
          <w:rFonts w:ascii="Monaco" w:hAnsi="Monaco" w:cs="Monaco"/>
          <w:color w:val="0000FF"/>
          <w:sz w:val="16"/>
          <w:szCs w:val="16"/>
        </w:rPr>
        <w:t>print</w:t>
      </w:r>
      <w:r w:rsidRPr="00F168C9">
        <w:rPr>
          <w:rFonts w:ascii="Monaco" w:hAnsi="Monaco" w:cs="Monaco"/>
          <w:color w:val="000000"/>
          <w:sz w:val="16"/>
          <w:szCs w:val="16"/>
        </w:rPr>
        <w:t>(</w:t>
      </w:r>
      <w:r w:rsidRPr="00F168C9">
        <w:rPr>
          <w:rFonts w:ascii="Monaco" w:hAnsi="Monaco" w:cs="Monaco"/>
          <w:i/>
          <w:iCs/>
          <w:color w:val="00AA00"/>
          <w:sz w:val="16"/>
          <w:szCs w:val="16"/>
        </w:rPr>
        <w:t>"Exported SVG to "</w:t>
      </w:r>
      <w:r w:rsidRPr="00F168C9">
        <w:rPr>
          <w:rFonts w:ascii="Monaco" w:hAnsi="Monaco" w:cs="Monaco"/>
          <w:color w:val="000000"/>
          <w:sz w:val="16"/>
          <w:szCs w:val="16"/>
        </w:rPr>
        <w:t xml:space="preserve"> + filenameEarthSVG);</w:t>
      </w:r>
    </w:p>
    <w:p w14:paraId="1C47983C" w14:textId="77777777" w:rsidR="00F168C9" w:rsidRPr="00F168C9" w:rsidRDefault="00F168C9" w:rsidP="00F168C9">
      <w:pPr>
        <w:widowControl w:val="0"/>
        <w:autoSpaceDE w:val="0"/>
        <w:autoSpaceDN w:val="0"/>
        <w:adjustRightInd w:val="0"/>
        <w:rPr>
          <w:rFonts w:ascii="Monaco" w:hAnsi="Monaco" w:cs="Monaco"/>
          <w:color w:val="000000"/>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if</w:t>
      </w:r>
      <w:r w:rsidRPr="00F168C9">
        <w:rPr>
          <w:rFonts w:ascii="Monaco" w:hAnsi="Monaco" w:cs="Monaco"/>
          <w:color w:val="000000"/>
          <w:sz w:val="16"/>
          <w:szCs w:val="16"/>
        </w:rPr>
        <w:t xml:space="preserve">(mtglobal.verbosity &gt;= </w:t>
      </w:r>
      <w:r w:rsidRPr="00F168C9">
        <w:rPr>
          <w:rFonts w:ascii="Monaco" w:hAnsi="Monaco" w:cs="Monaco"/>
          <w:color w:val="800000"/>
          <w:sz w:val="16"/>
          <w:szCs w:val="16"/>
        </w:rPr>
        <w:t>2</w:t>
      </w:r>
      <w:r w:rsidRPr="00F168C9">
        <w:rPr>
          <w:rFonts w:ascii="Monaco" w:hAnsi="Monaco" w:cs="Monaco"/>
          <w:color w:val="000000"/>
          <w:sz w:val="16"/>
          <w:szCs w:val="16"/>
        </w:rPr>
        <w:t xml:space="preserve">) : </w:t>
      </w:r>
      <w:r w:rsidRPr="00F168C9">
        <w:rPr>
          <w:rFonts w:ascii="Monaco" w:hAnsi="Monaco" w:cs="Monaco"/>
          <w:color w:val="0000FF"/>
          <w:sz w:val="16"/>
          <w:szCs w:val="16"/>
        </w:rPr>
        <w:t>print</w:t>
      </w:r>
      <w:r w:rsidRPr="00F168C9">
        <w:rPr>
          <w:rFonts w:ascii="Monaco" w:hAnsi="Monaco" w:cs="Monaco"/>
          <w:color w:val="000000"/>
          <w:sz w:val="16"/>
          <w:szCs w:val="16"/>
        </w:rPr>
        <w:t>(</w:t>
      </w:r>
      <w:r w:rsidRPr="00F168C9">
        <w:rPr>
          <w:rFonts w:ascii="Monaco" w:hAnsi="Monaco" w:cs="Monaco"/>
          <w:i/>
          <w:iCs/>
          <w:color w:val="00AA00"/>
          <w:sz w:val="16"/>
          <w:szCs w:val="16"/>
        </w:rPr>
        <w:t>"Exported PNG to "</w:t>
      </w:r>
      <w:r w:rsidRPr="00F168C9">
        <w:rPr>
          <w:rFonts w:ascii="Monaco" w:hAnsi="Monaco" w:cs="Monaco"/>
          <w:color w:val="000000"/>
          <w:sz w:val="16"/>
          <w:szCs w:val="16"/>
        </w:rPr>
        <w:t xml:space="preserve"> + filenameEarthPNG);  </w:t>
      </w:r>
    </w:p>
    <w:p w14:paraId="01A7E9E0" w14:textId="77777777" w:rsidR="00F168C9" w:rsidRPr="00F168C9" w:rsidRDefault="00F168C9" w:rsidP="00F168C9">
      <w:pPr>
        <w:widowControl w:val="0"/>
        <w:autoSpaceDE w:val="0"/>
        <w:autoSpaceDN w:val="0"/>
        <w:adjustRightInd w:val="0"/>
        <w:rPr>
          <w:rFonts w:ascii="Monaco" w:hAnsi="Monaco" w:cs="Monaco"/>
          <w:color w:val="000000"/>
          <w:sz w:val="16"/>
          <w:szCs w:val="16"/>
        </w:rPr>
      </w:pPr>
    </w:p>
    <w:p w14:paraId="21C3F312" w14:textId="77777777" w:rsidR="00F168C9" w:rsidRPr="00F168C9" w:rsidRDefault="00F168C9" w:rsidP="00F168C9">
      <w:pPr>
        <w:widowControl w:val="0"/>
        <w:autoSpaceDE w:val="0"/>
        <w:autoSpaceDN w:val="0"/>
        <w:adjustRightInd w:val="0"/>
        <w:rPr>
          <w:rFonts w:ascii="Monaco" w:hAnsi="Monaco" w:cs="Monaco"/>
          <w:color w:val="C0C0C0"/>
          <w:sz w:val="16"/>
          <w:szCs w:val="16"/>
        </w:rPr>
      </w:pPr>
      <w:r w:rsidRPr="00F168C9">
        <w:rPr>
          <w:rFonts w:ascii="Monaco" w:hAnsi="Monaco" w:cs="Monaco"/>
          <w:color w:val="C0C0C0"/>
          <w:sz w:val="16"/>
          <w:szCs w:val="16"/>
        </w:rPr>
        <w:t xml:space="preserve">#Results are then plotted and exported so that users can access them when needed. </w:t>
      </w:r>
    </w:p>
    <w:p w14:paraId="7550B1F5" w14:textId="77777777" w:rsidR="00F168C9" w:rsidRPr="00F168C9" w:rsidRDefault="00F168C9" w:rsidP="00F168C9">
      <w:pPr>
        <w:widowControl w:val="0"/>
        <w:autoSpaceDE w:val="0"/>
        <w:autoSpaceDN w:val="0"/>
        <w:adjustRightInd w:val="0"/>
        <w:rPr>
          <w:rFonts w:ascii="Monaco" w:hAnsi="Monaco" w:cs="Monaco"/>
          <w:color w:val="C0C0C0"/>
          <w:sz w:val="16"/>
          <w:szCs w:val="16"/>
        </w:rPr>
      </w:pPr>
    </w:p>
    <w:p w14:paraId="33C80718" w14:textId="77777777" w:rsidR="00F168C9" w:rsidRPr="00F168C9" w:rsidRDefault="00F168C9" w:rsidP="00F168C9">
      <w:pPr>
        <w:widowControl w:val="0"/>
        <w:autoSpaceDE w:val="0"/>
        <w:autoSpaceDN w:val="0"/>
        <w:adjustRightInd w:val="0"/>
        <w:rPr>
          <w:rFonts w:ascii="Monaco" w:hAnsi="Monaco" w:cs="Monaco"/>
          <w:color w:val="C0C0C0"/>
          <w:sz w:val="16"/>
          <w:szCs w:val="16"/>
        </w:rPr>
      </w:pPr>
    </w:p>
    <w:p w14:paraId="1BC4E1F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sz w:val="16"/>
          <w:szCs w:val="16"/>
        </w:rPr>
        <w:t>-----------------------------------------------------------------</w:t>
      </w:r>
    </w:p>
    <w:p w14:paraId="3E3BC6A0" w14:textId="77777777" w:rsidR="00F168C9" w:rsidRDefault="00F168C9" w:rsidP="00F168C9">
      <w:pPr>
        <w:pStyle w:val="Heading2"/>
        <w:jc w:val="center"/>
        <w:rPr>
          <w:sz w:val="16"/>
          <w:szCs w:val="16"/>
        </w:rPr>
      </w:pPr>
    </w:p>
    <w:p w14:paraId="147C11F4" w14:textId="77777777" w:rsidR="00F168C9" w:rsidRDefault="00F168C9" w:rsidP="00F168C9"/>
    <w:p w14:paraId="76C971B6" w14:textId="77777777" w:rsidR="00F168C9" w:rsidRDefault="00F168C9" w:rsidP="00F168C9"/>
    <w:p w14:paraId="291C5C8A" w14:textId="77777777" w:rsidR="00F168C9" w:rsidRDefault="00F168C9" w:rsidP="00F168C9"/>
    <w:p w14:paraId="4016D2B4" w14:textId="77777777" w:rsidR="00F168C9" w:rsidRDefault="00F168C9" w:rsidP="00F168C9"/>
    <w:p w14:paraId="469E228D" w14:textId="77777777" w:rsidR="00F168C9" w:rsidRDefault="00F168C9" w:rsidP="00F168C9"/>
    <w:p w14:paraId="3BA048ED" w14:textId="77777777" w:rsidR="00F168C9" w:rsidRDefault="00F168C9" w:rsidP="00F168C9"/>
    <w:p w14:paraId="0F1A6D70" w14:textId="77777777" w:rsidR="00F168C9" w:rsidRDefault="00F168C9" w:rsidP="00F168C9"/>
    <w:p w14:paraId="03E52427" w14:textId="77777777" w:rsidR="00F168C9" w:rsidRDefault="00F168C9" w:rsidP="00F168C9"/>
    <w:p w14:paraId="08A8A411" w14:textId="77777777" w:rsidR="00F168C9" w:rsidRDefault="00F168C9" w:rsidP="00F168C9"/>
    <w:p w14:paraId="48AAE6FC" w14:textId="77777777" w:rsidR="00F168C9" w:rsidRDefault="00F168C9" w:rsidP="00F168C9"/>
    <w:p w14:paraId="5F6C1DF9" w14:textId="77777777" w:rsidR="00F168C9" w:rsidRDefault="00F168C9" w:rsidP="00F168C9"/>
    <w:p w14:paraId="6B1E5836" w14:textId="09C0397A" w:rsidR="00F168C9" w:rsidRPr="00B43B1F" w:rsidRDefault="004E53A6" w:rsidP="00B43B1F">
      <w:pPr>
        <w:pStyle w:val="Heading2"/>
        <w:jc w:val="center"/>
      </w:pPr>
      <w:bookmarkStart w:id="107" w:name="_Toc308446514"/>
      <w:bookmarkStart w:id="108" w:name="_Toc308446784"/>
      <w:r>
        <w:t>8.6</w:t>
      </w:r>
      <w:r>
        <w:tab/>
      </w:r>
      <w:r w:rsidR="00F168C9" w:rsidRPr="00B43B1F">
        <w:t>MT Earth.py</w:t>
      </w:r>
      <w:bookmarkEnd w:id="107"/>
      <w:bookmarkEnd w:id="108"/>
    </w:p>
    <w:p w14:paraId="062AFD64" w14:textId="77777777" w:rsidR="00F168C9" w:rsidRPr="00F168C9" w:rsidRDefault="00F168C9" w:rsidP="00F168C9">
      <w:pPr>
        <w:rPr>
          <w:sz w:val="16"/>
          <w:szCs w:val="16"/>
        </w:rPr>
      </w:pPr>
      <w:r w:rsidRPr="00F168C9">
        <w:rPr>
          <w:rFonts w:ascii="Monaco" w:hAnsi="Monaco" w:cs="Monaco"/>
          <w:color w:val="C0C0C0"/>
          <w:sz w:val="16"/>
          <w:szCs w:val="16"/>
        </w:rPr>
        <w:t>#Contains all the information needed to calculate and plot an earth model</w:t>
      </w:r>
    </w:p>
    <w:p w14:paraId="3A479CDA" w14:textId="77777777" w:rsidR="00F168C9" w:rsidRPr="00F168C9" w:rsidRDefault="00F168C9" w:rsidP="00F168C9">
      <w:pPr>
        <w:rPr>
          <w:sz w:val="16"/>
          <w:szCs w:val="16"/>
        </w:rPr>
      </w:pPr>
    </w:p>
    <w:p w14:paraId="6859218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sz w:val="16"/>
          <w:szCs w:val="16"/>
        </w:rPr>
        <w:t>-----------------------------------------------------------------</w:t>
      </w:r>
    </w:p>
    <w:p w14:paraId="3E67F2B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C0C0C0"/>
          <w:sz w:val="16"/>
          <w:szCs w:val="16"/>
        </w:rPr>
        <w:t>#Variables</w:t>
      </w:r>
    </w:p>
    <w:p w14:paraId="34D7129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resistivities = np.array([]);</w:t>
      </w:r>
    </w:p>
    <w:p w14:paraId="39F05EC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thicknesses = np.array([]);</w:t>
      </w:r>
    </w:p>
    <w:p w14:paraId="5571D0AA"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nlayers = -</w:t>
      </w:r>
      <w:r w:rsidRPr="00F168C9">
        <w:rPr>
          <w:rFonts w:ascii="Monaco" w:hAnsi="Monaco" w:cs="Monaco"/>
          <w:color w:val="800000"/>
          <w:sz w:val="16"/>
          <w:szCs w:val="16"/>
        </w:rPr>
        <w:t>1</w:t>
      </w:r>
      <w:r w:rsidRPr="00F168C9">
        <w:rPr>
          <w:rFonts w:ascii="Monaco" w:hAnsi="Monaco" w:cs="Monaco"/>
          <w:color w:val="000000"/>
          <w:sz w:val="16"/>
          <w:szCs w:val="16"/>
        </w:rPr>
        <w:t>;</w:t>
      </w:r>
    </w:p>
    <w:p w14:paraId="0A5EDCB5" w14:textId="77777777" w:rsidR="00F168C9" w:rsidRPr="00F168C9" w:rsidRDefault="00F168C9" w:rsidP="00F168C9">
      <w:pPr>
        <w:widowControl w:val="0"/>
        <w:autoSpaceDE w:val="0"/>
        <w:autoSpaceDN w:val="0"/>
        <w:adjustRightInd w:val="0"/>
        <w:rPr>
          <w:rFonts w:ascii="Monaco" w:hAnsi="Monaco" w:cs="Monaco"/>
          <w:sz w:val="16"/>
          <w:szCs w:val="16"/>
        </w:rPr>
      </w:pPr>
    </w:p>
    <w:p w14:paraId="7445C226" w14:textId="77777777" w:rsidR="00F168C9" w:rsidRPr="00F168C9" w:rsidRDefault="00F168C9" w:rsidP="00F168C9">
      <w:pPr>
        <w:widowControl w:val="0"/>
        <w:autoSpaceDE w:val="0"/>
        <w:autoSpaceDN w:val="0"/>
        <w:adjustRightInd w:val="0"/>
        <w:rPr>
          <w:rFonts w:ascii="Monaco" w:hAnsi="Monaco" w:cs="Monaco"/>
          <w:sz w:val="16"/>
          <w:szCs w:val="16"/>
        </w:rPr>
      </w:pPr>
    </w:p>
    <w:p w14:paraId="3336271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def</w:t>
      </w:r>
      <w:r w:rsidRPr="00F168C9">
        <w:rPr>
          <w:rFonts w:ascii="Monaco" w:hAnsi="Monaco" w:cs="Monaco"/>
          <w:color w:val="000000"/>
          <w:sz w:val="16"/>
          <w:szCs w:val="16"/>
        </w:rPr>
        <w:t xml:space="preserve"> </w:t>
      </w:r>
      <w:r w:rsidRPr="00F168C9">
        <w:rPr>
          <w:rFonts w:ascii="Monaco" w:hAnsi="Monaco" w:cs="Monaco"/>
          <w:b/>
          <w:bCs/>
          <w:color w:val="000000"/>
          <w:sz w:val="16"/>
          <w:szCs w:val="16"/>
        </w:rPr>
        <w:t>__init__</w:t>
      </w:r>
      <w:r w:rsidRPr="00F168C9">
        <w:rPr>
          <w:rFonts w:ascii="Monaco" w:hAnsi="Monaco" w:cs="Monaco"/>
          <w:color w:val="000000"/>
          <w:sz w:val="16"/>
          <w:szCs w:val="16"/>
        </w:rPr>
        <w:t>(</w:t>
      </w:r>
      <w:r w:rsidRPr="00F168C9">
        <w:rPr>
          <w:rFonts w:ascii="Monaco" w:hAnsi="Monaco" w:cs="Monaco"/>
          <w:i/>
          <w:iCs/>
          <w:color w:val="000000"/>
          <w:sz w:val="16"/>
          <w:szCs w:val="16"/>
        </w:rPr>
        <w:t>self</w:t>
      </w:r>
      <w:r w:rsidRPr="00F168C9">
        <w:rPr>
          <w:rFonts w:ascii="Monaco" w:hAnsi="Monaco" w:cs="Monaco"/>
          <w:color w:val="000000"/>
          <w:sz w:val="16"/>
          <w:szCs w:val="16"/>
        </w:rPr>
        <w:t xml:space="preserve">, resistivities, thicknesses): </w:t>
      </w:r>
      <w:r w:rsidRPr="00F168C9">
        <w:rPr>
          <w:rFonts w:ascii="Monaco" w:hAnsi="Monaco" w:cs="Monaco"/>
          <w:color w:val="C0C0C0"/>
          <w:sz w:val="16"/>
          <w:szCs w:val="16"/>
        </w:rPr>
        <w:t xml:space="preserve">#Passes </w:t>
      </w:r>
      <w:r w:rsidRPr="00F168C9">
        <w:rPr>
          <w:rFonts w:ascii="Monaco" w:hAnsi="Monaco" w:cs="Monaco"/>
          <w:color w:val="C0C0C0"/>
          <w:sz w:val="16"/>
          <w:szCs w:val="16"/>
          <w:u w:val="single"/>
        </w:rPr>
        <w:t>resistivities</w:t>
      </w:r>
      <w:r w:rsidRPr="00F168C9">
        <w:rPr>
          <w:rFonts w:ascii="Monaco" w:hAnsi="Monaco" w:cs="Monaco"/>
          <w:color w:val="C0C0C0"/>
          <w:sz w:val="16"/>
          <w:szCs w:val="16"/>
        </w:rPr>
        <w:t xml:space="preserve"> and thicknesses  from the array to be used in calculation#</w:t>
      </w:r>
    </w:p>
    <w:p w14:paraId="3F856302"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i/>
          <w:iCs/>
          <w:color w:val="000000"/>
          <w:sz w:val="16"/>
          <w:szCs w:val="16"/>
        </w:rPr>
        <w:t>self</w:t>
      </w:r>
      <w:r w:rsidRPr="00F168C9">
        <w:rPr>
          <w:rFonts w:ascii="Monaco" w:hAnsi="Monaco" w:cs="Monaco"/>
          <w:color w:val="000000"/>
          <w:sz w:val="16"/>
          <w:szCs w:val="16"/>
        </w:rPr>
        <w:t>.resistivities = resistivities;</w:t>
      </w:r>
    </w:p>
    <w:p w14:paraId="7B34278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i/>
          <w:iCs/>
          <w:color w:val="000000"/>
          <w:sz w:val="16"/>
          <w:szCs w:val="16"/>
        </w:rPr>
        <w:t>self</w:t>
      </w:r>
      <w:r w:rsidRPr="00F168C9">
        <w:rPr>
          <w:rFonts w:ascii="Monaco" w:hAnsi="Monaco" w:cs="Monaco"/>
          <w:color w:val="000000"/>
          <w:sz w:val="16"/>
          <w:szCs w:val="16"/>
        </w:rPr>
        <w:t>.thicknesses = thicknesses;</w:t>
      </w:r>
    </w:p>
    <w:p w14:paraId="1ADD6426" w14:textId="77777777" w:rsidR="00F168C9" w:rsidRPr="00F168C9" w:rsidRDefault="00F168C9" w:rsidP="00F168C9">
      <w:pPr>
        <w:widowControl w:val="0"/>
        <w:autoSpaceDE w:val="0"/>
        <w:autoSpaceDN w:val="0"/>
        <w:adjustRightInd w:val="0"/>
        <w:rPr>
          <w:rFonts w:ascii="Monaco" w:hAnsi="Monaco" w:cs="Monaco"/>
          <w:sz w:val="16"/>
          <w:szCs w:val="16"/>
        </w:rPr>
      </w:pPr>
    </w:p>
    <w:p w14:paraId="3A57D44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def</w:t>
      </w:r>
      <w:r w:rsidRPr="00F168C9">
        <w:rPr>
          <w:rFonts w:ascii="Monaco" w:hAnsi="Monaco" w:cs="Monaco"/>
          <w:color w:val="000000"/>
          <w:sz w:val="16"/>
          <w:szCs w:val="16"/>
        </w:rPr>
        <w:t xml:space="preserve"> </w:t>
      </w:r>
      <w:r w:rsidRPr="00F168C9">
        <w:rPr>
          <w:rFonts w:ascii="Monaco" w:hAnsi="Monaco" w:cs="Monaco"/>
          <w:b/>
          <w:bCs/>
          <w:color w:val="000000"/>
          <w:sz w:val="16"/>
          <w:szCs w:val="16"/>
        </w:rPr>
        <w:t>getDepthsAndHalfspace</w:t>
      </w:r>
      <w:r w:rsidRPr="00F168C9">
        <w:rPr>
          <w:rFonts w:ascii="Monaco" w:hAnsi="Monaco" w:cs="Monaco"/>
          <w:color w:val="000000"/>
          <w:sz w:val="16"/>
          <w:szCs w:val="16"/>
        </w:rPr>
        <w:t>(</w:t>
      </w:r>
      <w:r w:rsidRPr="00F168C9">
        <w:rPr>
          <w:rFonts w:ascii="Monaco" w:hAnsi="Monaco" w:cs="Monaco"/>
          <w:i/>
          <w:iCs/>
          <w:color w:val="000000"/>
          <w:sz w:val="16"/>
          <w:szCs w:val="16"/>
        </w:rPr>
        <w:t>self</w:t>
      </w:r>
      <w:r w:rsidRPr="00F168C9">
        <w:rPr>
          <w:rFonts w:ascii="Monaco" w:hAnsi="Monaco" w:cs="Monaco"/>
          <w:color w:val="000000"/>
          <w:sz w:val="16"/>
          <w:szCs w:val="16"/>
        </w:rPr>
        <w:t>, halfspaceDistance):</w:t>
      </w:r>
    </w:p>
    <w:p w14:paraId="5676A24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depthsNoHalfspace = </w:t>
      </w:r>
      <w:r w:rsidRPr="00F168C9">
        <w:rPr>
          <w:rFonts w:ascii="Monaco" w:hAnsi="Monaco" w:cs="Monaco"/>
          <w:i/>
          <w:iCs/>
          <w:color w:val="000000"/>
          <w:sz w:val="16"/>
          <w:szCs w:val="16"/>
        </w:rPr>
        <w:t>self</w:t>
      </w:r>
      <w:r w:rsidRPr="00F168C9">
        <w:rPr>
          <w:rFonts w:ascii="Monaco" w:hAnsi="Monaco" w:cs="Monaco"/>
          <w:color w:val="000000"/>
          <w:sz w:val="16"/>
          <w:szCs w:val="16"/>
        </w:rPr>
        <w:t>.getDepths();</w:t>
      </w:r>
    </w:p>
    <w:p w14:paraId="203C170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return</w:t>
      </w:r>
      <w:r w:rsidRPr="00F168C9">
        <w:rPr>
          <w:rFonts w:ascii="Monaco" w:hAnsi="Monaco" w:cs="Monaco"/>
          <w:color w:val="000000"/>
          <w:sz w:val="16"/>
          <w:szCs w:val="16"/>
        </w:rPr>
        <w:t xml:space="preserve"> np.append(depthsNoHalfspace,depthsNoHalfspace[len(depthsNoHalfspace)-</w:t>
      </w:r>
      <w:r w:rsidRPr="00F168C9">
        <w:rPr>
          <w:rFonts w:ascii="Monaco" w:hAnsi="Monaco" w:cs="Monaco"/>
          <w:color w:val="800000"/>
          <w:sz w:val="16"/>
          <w:szCs w:val="16"/>
        </w:rPr>
        <w:t>1</w:t>
      </w:r>
      <w:r w:rsidRPr="00F168C9">
        <w:rPr>
          <w:rFonts w:ascii="Monaco" w:hAnsi="Monaco" w:cs="Monaco"/>
          <w:color w:val="000000"/>
          <w:sz w:val="16"/>
          <w:szCs w:val="16"/>
        </w:rPr>
        <w:t xml:space="preserve">] - halfspaceDistance); </w:t>
      </w:r>
      <w:r w:rsidRPr="00F168C9">
        <w:rPr>
          <w:rFonts w:ascii="Monaco" w:hAnsi="Monaco" w:cs="Monaco"/>
          <w:color w:val="C0C0C0"/>
          <w:sz w:val="16"/>
          <w:szCs w:val="16"/>
        </w:rPr>
        <w:t xml:space="preserve">#returns depth to final layer without </w:t>
      </w:r>
      <w:r w:rsidRPr="00F168C9">
        <w:rPr>
          <w:rFonts w:ascii="Monaco" w:hAnsi="Monaco" w:cs="Monaco"/>
          <w:color w:val="C0C0C0"/>
          <w:sz w:val="16"/>
          <w:szCs w:val="16"/>
          <w:u w:val="single"/>
        </w:rPr>
        <w:t>halfspace</w:t>
      </w:r>
      <w:r w:rsidRPr="00F168C9">
        <w:rPr>
          <w:rFonts w:ascii="Monaco" w:hAnsi="Monaco" w:cs="Monaco"/>
          <w:color w:val="C0C0C0"/>
          <w:sz w:val="16"/>
          <w:szCs w:val="16"/>
        </w:rPr>
        <w:t xml:space="preserve"> distance#</w:t>
      </w:r>
    </w:p>
    <w:p w14:paraId="3C4CE30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6CAD675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536172F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def</w:t>
      </w:r>
      <w:r w:rsidRPr="00F168C9">
        <w:rPr>
          <w:rFonts w:ascii="Monaco" w:hAnsi="Monaco" w:cs="Monaco"/>
          <w:color w:val="000000"/>
          <w:sz w:val="16"/>
          <w:szCs w:val="16"/>
        </w:rPr>
        <w:t xml:space="preserve"> </w:t>
      </w:r>
      <w:r w:rsidRPr="00F168C9">
        <w:rPr>
          <w:rFonts w:ascii="Monaco" w:hAnsi="Monaco" w:cs="Monaco"/>
          <w:b/>
          <w:bCs/>
          <w:color w:val="000000"/>
          <w:sz w:val="16"/>
          <w:szCs w:val="16"/>
        </w:rPr>
        <w:t>getDepths</w:t>
      </w:r>
      <w:r w:rsidRPr="00F168C9">
        <w:rPr>
          <w:rFonts w:ascii="Monaco" w:hAnsi="Monaco" w:cs="Monaco"/>
          <w:color w:val="000000"/>
          <w:sz w:val="16"/>
          <w:szCs w:val="16"/>
        </w:rPr>
        <w:t>(</w:t>
      </w:r>
      <w:r w:rsidRPr="00F168C9">
        <w:rPr>
          <w:rFonts w:ascii="Monaco" w:hAnsi="Monaco" w:cs="Monaco"/>
          <w:i/>
          <w:iCs/>
          <w:color w:val="000000"/>
          <w:sz w:val="16"/>
          <w:szCs w:val="16"/>
        </w:rPr>
        <w:t>self</w:t>
      </w:r>
      <w:r w:rsidRPr="00F168C9">
        <w:rPr>
          <w:rFonts w:ascii="Monaco" w:hAnsi="Monaco" w:cs="Monaco"/>
          <w:color w:val="000000"/>
          <w:sz w:val="16"/>
          <w:szCs w:val="16"/>
        </w:rPr>
        <w:t xml:space="preserve">) : </w:t>
      </w:r>
      <w:r w:rsidRPr="00F168C9">
        <w:rPr>
          <w:rFonts w:ascii="Monaco" w:hAnsi="Monaco" w:cs="Monaco"/>
          <w:color w:val="C0C0C0"/>
          <w:sz w:val="16"/>
          <w:szCs w:val="16"/>
        </w:rPr>
        <w:t>#gets individual depths of each layer#</w:t>
      </w:r>
    </w:p>
    <w:p w14:paraId="5C84D808"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depths = np.array([]);    </w:t>
      </w:r>
    </w:p>
    <w:p w14:paraId="6F60845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currentDepth = </w:t>
      </w:r>
      <w:r w:rsidRPr="00F168C9">
        <w:rPr>
          <w:rFonts w:ascii="Monaco" w:hAnsi="Monaco" w:cs="Monaco"/>
          <w:color w:val="800000"/>
          <w:sz w:val="16"/>
          <w:szCs w:val="16"/>
        </w:rPr>
        <w:t>0</w:t>
      </w:r>
    </w:p>
    <w:p w14:paraId="64C305B4"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for</w:t>
      </w:r>
      <w:r w:rsidRPr="00F168C9">
        <w:rPr>
          <w:rFonts w:ascii="Monaco" w:hAnsi="Monaco" w:cs="Monaco"/>
          <w:color w:val="000000"/>
          <w:sz w:val="16"/>
          <w:szCs w:val="16"/>
        </w:rPr>
        <w:t xml:space="preserve"> i </w:t>
      </w:r>
      <w:r w:rsidRPr="00F168C9">
        <w:rPr>
          <w:rFonts w:ascii="Monaco" w:hAnsi="Monaco" w:cs="Monaco"/>
          <w:color w:val="0000FF"/>
          <w:sz w:val="16"/>
          <w:szCs w:val="16"/>
        </w:rPr>
        <w:t>in</w:t>
      </w:r>
      <w:r w:rsidRPr="00F168C9">
        <w:rPr>
          <w:rFonts w:ascii="Monaco" w:hAnsi="Monaco" w:cs="Monaco"/>
          <w:color w:val="000000"/>
          <w:sz w:val="16"/>
          <w:szCs w:val="16"/>
        </w:rPr>
        <w:t xml:space="preserve"> range(</w:t>
      </w:r>
      <w:r w:rsidRPr="00F168C9">
        <w:rPr>
          <w:rFonts w:ascii="Monaco" w:hAnsi="Monaco" w:cs="Monaco"/>
          <w:color w:val="800000"/>
          <w:sz w:val="16"/>
          <w:szCs w:val="16"/>
        </w:rPr>
        <w:t>0</w:t>
      </w:r>
      <w:r w:rsidRPr="00F168C9">
        <w:rPr>
          <w:rFonts w:ascii="Monaco" w:hAnsi="Monaco" w:cs="Monaco"/>
          <w:color w:val="000000"/>
          <w:sz w:val="16"/>
          <w:szCs w:val="16"/>
        </w:rPr>
        <w:t xml:space="preserve">, </w:t>
      </w:r>
      <w:r w:rsidRPr="00F168C9">
        <w:rPr>
          <w:rFonts w:ascii="Monaco" w:hAnsi="Monaco" w:cs="Monaco"/>
          <w:i/>
          <w:iCs/>
          <w:color w:val="000000"/>
          <w:sz w:val="16"/>
          <w:szCs w:val="16"/>
        </w:rPr>
        <w:t>self</w:t>
      </w:r>
      <w:r w:rsidRPr="00F168C9">
        <w:rPr>
          <w:rFonts w:ascii="Monaco" w:hAnsi="Monaco" w:cs="Monaco"/>
          <w:color w:val="000000"/>
          <w:sz w:val="16"/>
          <w:szCs w:val="16"/>
        </w:rPr>
        <w:t>.getNumberOfLayers()-</w:t>
      </w:r>
      <w:r w:rsidRPr="00F168C9">
        <w:rPr>
          <w:rFonts w:ascii="Monaco" w:hAnsi="Monaco" w:cs="Monaco"/>
          <w:color w:val="800000"/>
          <w:sz w:val="16"/>
          <w:szCs w:val="16"/>
        </w:rPr>
        <w:t>1</w:t>
      </w:r>
      <w:r w:rsidRPr="00F168C9">
        <w:rPr>
          <w:rFonts w:ascii="Monaco" w:hAnsi="Monaco" w:cs="Monaco"/>
          <w:color w:val="000000"/>
          <w:sz w:val="16"/>
          <w:szCs w:val="16"/>
        </w:rPr>
        <w:t>) :</w:t>
      </w:r>
    </w:p>
    <w:p w14:paraId="28BEB87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currentDepth = currentDepth - </w:t>
      </w:r>
      <w:r w:rsidRPr="00F168C9">
        <w:rPr>
          <w:rFonts w:ascii="Monaco" w:hAnsi="Monaco" w:cs="Monaco"/>
          <w:i/>
          <w:iCs/>
          <w:color w:val="000000"/>
          <w:sz w:val="16"/>
          <w:szCs w:val="16"/>
        </w:rPr>
        <w:t>self</w:t>
      </w:r>
      <w:r w:rsidRPr="00F168C9">
        <w:rPr>
          <w:rFonts w:ascii="Monaco" w:hAnsi="Monaco" w:cs="Monaco"/>
          <w:color w:val="000000"/>
          <w:sz w:val="16"/>
          <w:szCs w:val="16"/>
        </w:rPr>
        <w:t>.thicknesses[i];</w:t>
      </w:r>
    </w:p>
    <w:p w14:paraId="37B75A3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depths = np.append(depths,currentDepth);</w:t>
      </w:r>
    </w:p>
    <w:p w14:paraId="100BBCA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2D521F8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return</w:t>
      </w:r>
      <w:r w:rsidRPr="00F168C9">
        <w:rPr>
          <w:rFonts w:ascii="Monaco" w:hAnsi="Monaco" w:cs="Monaco"/>
          <w:color w:val="000000"/>
          <w:sz w:val="16"/>
          <w:szCs w:val="16"/>
        </w:rPr>
        <w:t xml:space="preserve"> depths;</w:t>
      </w:r>
    </w:p>
    <w:p w14:paraId="428F457F"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0D69E45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def</w:t>
      </w:r>
      <w:r w:rsidRPr="00F168C9">
        <w:rPr>
          <w:rFonts w:ascii="Monaco" w:hAnsi="Monaco" w:cs="Monaco"/>
          <w:color w:val="000000"/>
          <w:sz w:val="16"/>
          <w:szCs w:val="16"/>
        </w:rPr>
        <w:t xml:space="preserve"> </w:t>
      </w:r>
      <w:r w:rsidRPr="00F168C9">
        <w:rPr>
          <w:rFonts w:ascii="Monaco" w:hAnsi="Monaco" w:cs="Monaco"/>
          <w:b/>
          <w:bCs/>
          <w:color w:val="000000"/>
          <w:sz w:val="16"/>
          <w:szCs w:val="16"/>
        </w:rPr>
        <w:t>getNumberOfLayers</w:t>
      </w:r>
      <w:r w:rsidRPr="00F168C9">
        <w:rPr>
          <w:rFonts w:ascii="Monaco" w:hAnsi="Monaco" w:cs="Monaco"/>
          <w:color w:val="000000"/>
          <w:sz w:val="16"/>
          <w:szCs w:val="16"/>
        </w:rPr>
        <w:t>(</w:t>
      </w:r>
      <w:r w:rsidRPr="00F168C9">
        <w:rPr>
          <w:rFonts w:ascii="Monaco" w:hAnsi="Monaco" w:cs="Monaco"/>
          <w:i/>
          <w:iCs/>
          <w:color w:val="000000"/>
          <w:sz w:val="16"/>
          <w:szCs w:val="16"/>
        </w:rPr>
        <w:t>self</w:t>
      </w:r>
      <w:r w:rsidRPr="00F168C9">
        <w:rPr>
          <w:rFonts w:ascii="Monaco" w:hAnsi="Monaco" w:cs="Monaco"/>
          <w:color w:val="000000"/>
          <w:sz w:val="16"/>
          <w:szCs w:val="16"/>
        </w:rPr>
        <w:t xml:space="preserve">) : </w:t>
      </w:r>
      <w:r w:rsidRPr="00F168C9">
        <w:rPr>
          <w:rFonts w:ascii="Monaco" w:hAnsi="Monaco" w:cs="Monaco"/>
          <w:color w:val="C0C0C0"/>
          <w:sz w:val="16"/>
          <w:szCs w:val="16"/>
        </w:rPr>
        <w:t>#gets the number of layers present in the earth model#</w:t>
      </w:r>
    </w:p>
    <w:p w14:paraId="326AABB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if</w:t>
      </w:r>
      <w:r w:rsidRPr="00F168C9">
        <w:rPr>
          <w:rFonts w:ascii="Monaco" w:hAnsi="Monaco" w:cs="Monaco"/>
          <w:color w:val="000000"/>
          <w:sz w:val="16"/>
          <w:szCs w:val="16"/>
        </w:rPr>
        <w:t xml:space="preserve"> </w:t>
      </w:r>
      <w:r w:rsidRPr="00F168C9">
        <w:rPr>
          <w:rFonts w:ascii="Monaco" w:hAnsi="Monaco" w:cs="Monaco"/>
          <w:i/>
          <w:iCs/>
          <w:color w:val="000000"/>
          <w:sz w:val="16"/>
          <w:szCs w:val="16"/>
        </w:rPr>
        <w:t>self</w:t>
      </w:r>
      <w:r w:rsidRPr="00F168C9">
        <w:rPr>
          <w:rFonts w:ascii="Monaco" w:hAnsi="Monaco" w:cs="Monaco"/>
          <w:color w:val="000000"/>
          <w:sz w:val="16"/>
          <w:szCs w:val="16"/>
        </w:rPr>
        <w:t>.nlayers == -</w:t>
      </w:r>
      <w:r w:rsidRPr="00F168C9">
        <w:rPr>
          <w:rFonts w:ascii="Monaco" w:hAnsi="Monaco" w:cs="Monaco"/>
          <w:color w:val="800000"/>
          <w:sz w:val="16"/>
          <w:szCs w:val="16"/>
        </w:rPr>
        <w:t>1</w:t>
      </w:r>
      <w:r w:rsidRPr="00F168C9">
        <w:rPr>
          <w:rFonts w:ascii="Monaco" w:hAnsi="Monaco" w:cs="Monaco"/>
          <w:color w:val="000000"/>
          <w:sz w:val="16"/>
          <w:szCs w:val="16"/>
        </w:rPr>
        <w:t xml:space="preserve"> :</w:t>
      </w:r>
    </w:p>
    <w:p w14:paraId="414A3C7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i/>
          <w:iCs/>
          <w:color w:val="000000"/>
          <w:sz w:val="16"/>
          <w:szCs w:val="16"/>
        </w:rPr>
        <w:t>self</w:t>
      </w:r>
      <w:r w:rsidRPr="00F168C9">
        <w:rPr>
          <w:rFonts w:ascii="Monaco" w:hAnsi="Monaco" w:cs="Monaco"/>
          <w:color w:val="000000"/>
          <w:sz w:val="16"/>
          <w:szCs w:val="16"/>
        </w:rPr>
        <w:t>.nlayers = len(</w:t>
      </w:r>
      <w:r w:rsidRPr="00F168C9">
        <w:rPr>
          <w:rFonts w:ascii="Monaco" w:hAnsi="Monaco" w:cs="Monaco"/>
          <w:i/>
          <w:iCs/>
          <w:color w:val="000000"/>
          <w:sz w:val="16"/>
          <w:szCs w:val="16"/>
        </w:rPr>
        <w:t>self</w:t>
      </w:r>
      <w:r w:rsidRPr="00F168C9">
        <w:rPr>
          <w:rFonts w:ascii="Monaco" w:hAnsi="Monaco" w:cs="Monaco"/>
          <w:color w:val="000000"/>
          <w:sz w:val="16"/>
          <w:szCs w:val="16"/>
        </w:rPr>
        <w:t>.resistivities);</w:t>
      </w:r>
    </w:p>
    <w:p w14:paraId="57FF32F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return</w:t>
      </w:r>
      <w:r w:rsidRPr="00F168C9">
        <w:rPr>
          <w:rFonts w:ascii="Monaco" w:hAnsi="Monaco" w:cs="Monaco"/>
          <w:color w:val="000000"/>
          <w:sz w:val="16"/>
          <w:szCs w:val="16"/>
        </w:rPr>
        <w:t xml:space="preserve"> </w:t>
      </w:r>
      <w:r w:rsidRPr="00F168C9">
        <w:rPr>
          <w:rFonts w:ascii="Monaco" w:hAnsi="Monaco" w:cs="Monaco"/>
          <w:i/>
          <w:iCs/>
          <w:color w:val="000000"/>
          <w:sz w:val="16"/>
          <w:szCs w:val="16"/>
        </w:rPr>
        <w:t>self</w:t>
      </w:r>
      <w:r w:rsidRPr="00F168C9">
        <w:rPr>
          <w:rFonts w:ascii="Monaco" w:hAnsi="Monaco" w:cs="Monaco"/>
          <w:color w:val="000000"/>
          <w:sz w:val="16"/>
          <w:szCs w:val="16"/>
        </w:rPr>
        <w:t>.nlayers;</w:t>
      </w:r>
    </w:p>
    <w:p w14:paraId="745235D8"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10E887B2"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def</w:t>
      </w:r>
      <w:r w:rsidRPr="00F168C9">
        <w:rPr>
          <w:rFonts w:ascii="Monaco" w:hAnsi="Monaco" w:cs="Monaco"/>
          <w:color w:val="000000"/>
          <w:sz w:val="16"/>
          <w:szCs w:val="16"/>
        </w:rPr>
        <w:t xml:space="preserve"> </w:t>
      </w:r>
      <w:r w:rsidRPr="00F168C9">
        <w:rPr>
          <w:rFonts w:ascii="Monaco" w:hAnsi="Monaco" w:cs="Monaco"/>
          <w:b/>
          <w:bCs/>
          <w:color w:val="000000"/>
          <w:sz w:val="16"/>
          <w:szCs w:val="16"/>
        </w:rPr>
        <w:t>printEarth</w:t>
      </w:r>
      <w:r w:rsidRPr="00F168C9">
        <w:rPr>
          <w:rFonts w:ascii="Monaco" w:hAnsi="Monaco" w:cs="Monaco"/>
          <w:color w:val="000000"/>
          <w:sz w:val="16"/>
          <w:szCs w:val="16"/>
        </w:rPr>
        <w:t>(</w:t>
      </w:r>
      <w:r w:rsidRPr="00F168C9">
        <w:rPr>
          <w:rFonts w:ascii="Monaco" w:hAnsi="Monaco" w:cs="Monaco"/>
          <w:i/>
          <w:iCs/>
          <w:color w:val="000000"/>
          <w:sz w:val="16"/>
          <w:szCs w:val="16"/>
        </w:rPr>
        <w:t>self</w:t>
      </w:r>
      <w:r w:rsidRPr="00F168C9">
        <w:rPr>
          <w:rFonts w:ascii="Monaco" w:hAnsi="Monaco" w:cs="Monaco"/>
          <w:color w:val="000000"/>
          <w:sz w:val="16"/>
          <w:szCs w:val="16"/>
        </w:rPr>
        <w:t xml:space="preserve">) : </w:t>
      </w:r>
      <w:r w:rsidRPr="00F168C9">
        <w:rPr>
          <w:rFonts w:ascii="Monaco" w:hAnsi="Monaco" w:cs="Monaco"/>
          <w:color w:val="C0C0C0"/>
          <w:sz w:val="16"/>
          <w:szCs w:val="16"/>
        </w:rPr>
        <w:t xml:space="preserve">#prints the earth using current depths, number of layers and the </w:t>
      </w:r>
      <w:r w:rsidRPr="00F168C9">
        <w:rPr>
          <w:rFonts w:ascii="Monaco" w:hAnsi="Monaco" w:cs="Monaco"/>
          <w:color w:val="C0C0C0"/>
          <w:sz w:val="16"/>
          <w:szCs w:val="16"/>
          <w:u w:val="single"/>
        </w:rPr>
        <w:t>halfspace</w:t>
      </w:r>
      <w:r w:rsidRPr="00F168C9">
        <w:rPr>
          <w:rFonts w:ascii="Monaco" w:hAnsi="Monaco" w:cs="Monaco"/>
          <w:color w:val="C0C0C0"/>
          <w:sz w:val="16"/>
          <w:szCs w:val="16"/>
        </w:rPr>
        <w:t xml:space="preserve"> distance#</w:t>
      </w:r>
    </w:p>
    <w:p w14:paraId="43AA849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for</w:t>
      </w:r>
      <w:r w:rsidRPr="00F168C9">
        <w:rPr>
          <w:rFonts w:ascii="Monaco" w:hAnsi="Monaco" w:cs="Monaco"/>
          <w:color w:val="000000"/>
          <w:sz w:val="16"/>
          <w:szCs w:val="16"/>
        </w:rPr>
        <w:t xml:space="preserve"> i </w:t>
      </w:r>
      <w:r w:rsidRPr="00F168C9">
        <w:rPr>
          <w:rFonts w:ascii="Monaco" w:hAnsi="Monaco" w:cs="Monaco"/>
          <w:color w:val="0000FF"/>
          <w:sz w:val="16"/>
          <w:szCs w:val="16"/>
        </w:rPr>
        <w:t>in</w:t>
      </w:r>
      <w:r w:rsidRPr="00F168C9">
        <w:rPr>
          <w:rFonts w:ascii="Monaco" w:hAnsi="Monaco" w:cs="Monaco"/>
          <w:color w:val="000000"/>
          <w:sz w:val="16"/>
          <w:szCs w:val="16"/>
        </w:rPr>
        <w:t xml:space="preserve"> range(</w:t>
      </w:r>
      <w:r w:rsidRPr="00F168C9">
        <w:rPr>
          <w:rFonts w:ascii="Monaco" w:hAnsi="Monaco" w:cs="Monaco"/>
          <w:color w:val="800000"/>
          <w:sz w:val="16"/>
          <w:szCs w:val="16"/>
        </w:rPr>
        <w:t>0</w:t>
      </w:r>
      <w:r w:rsidRPr="00F168C9">
        <w:rPr>
          <w:rFonts w:ascii="Monaco" w:hAnsi="Monaco" w:cs="Monaco"/>
          <w:color w:val="000000"/>
          <w:sz w:val="16"/>
          <w:szCs w:val="16"/>
        </w:rPr>
        <w:t>,</w:t>
      </w:r>
      <w:r w:rsidRPr="00F168C9">
        <w:rPr>
          <w:rFonts w:ascii="Monaco" w:hAnsi="Monaco" w:cs="Monaco"/>
          <w:i/>
          <w:iCs/>
          <w:color w:val="000000"/>
          <w:sz w:val="16"/>
          <w:szCs w:val="16"/>
        </w:rPr>
        <w:t>self</w:t>
      </w:r>
      <w:r w:rsidRPr="00F168C9">
        <w:rPr>
          <w:rFonts w:ascii="Monaco" w:hAnsi="Monaco" w:cs="Monaco"/>
          <w:color w:val="000000"/>
          <w:sz w:val="16"/>
          <w:szCs w:val="16"/>
        </w:rPr>
        <w:t>.getNumberOfLayers()) :</w:t>
      </w:r>
    </w:p>
    <w:p w14:paraId="7FAE69C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currentDepth = </w:t>
      </w:r>
      <w:r w:rsidRPr="00F168C9">
        <w:rPr>
          <w:rFonts w:ascii="Monaco" w:hAnsi="Monaco" w:cs="Monaco"/>
          <w:color w:val="800000"/>
          <w:sz w:val="16"/>
          <w:szCs w:val="16"/>
        </w:rPr>
        <w:t>0</w:t>
      </w:r>
      <w:r w:rsidRPr="00F168C9">
        <w:rPr>
          <w:rFonts w:ascii="Monaco" w:hAnsi="Monaco" w:cs="Monaco"/>
          <w:color w:val="000000"/>
          <w:sz w:val="16"/>
          <w:szCs w:val="16"/>
        </w:rPr>
        <w:t xml:space="preserve">;            </w:t>
      </w:r>
    </w:p>
    <w:p w14:paraId="611CE2F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if</w:t>
      </w:r>
      <w:r w:rsidRPr="00F168C9">
        <w:rPr>
          <w:rFonts w:ascii="Monaco" w:hAnsi="Monaco" w:cs="Monaco"/>
          <w:color w:val="000000"/>
          <w:sz w:val="16"/>
          <w:szCs w:val="16"/>
        </w:rPr>
        <w:t>(i != (</w:t>
      </w:r>
      <w:r w:rsidRPr="00F168C9">
        <w:rPr>
          <w:rFonts w:ascii="Monaco" w:hAnsi="Monaco" w:cs="Monaco"/>
          <w:i/>
          <w:iCs/>
          <w:color w:val="000000"/>
          <w:sz w:val="16"/>
          <w:szCs w:val="16"/>
        </w:rPr>
        <w:t>self</w:t>
      </w:r>
      <w:r w:rsidRPr="00F168C9">
        <w:rPr>
          <w:rFonts w:ascii="Monaco" w:hAnsi="Monaco" w:cs="Monaco"/>
          <w:color w:val="000000"/>
          <w:sz w:val="16"/>
          <w:szCs w:val="16"/>
        </w:rPr>
        <w:t xml:space="preserve">.getNumberOfLayers() - </w:t>
      </w:r>
      <w:r w:rsidRPr="00F168C9">
        <w:rPr>
          <w:rFonts w:ascii="Monaco" w:hAnsi="Monaco" w:cs="Monaco"/>
          <w:color w:val="800000"/>
          <w:sz w:val="16"/>
          <w:szCs w:val="16"/>
        </w:rPr>
        <w:t>1</w:t>
      </w:r>
      <w:r w:rsidRPr="00F168C9">
        <w:rPr>
          <w:rFonts w:ascii="Monaco" w:hAnsi="Monaco" w:cs="Monaco"/>
          <w:color w:val="000000"/>
          <w:sz w:val="16"/>
          <w:szCs w:val="16"/>
        </w:rPr>
        <w:t>)) :</w:t>
      </w:r>
    </w:p>
    <w:p w14:paraId="2C3BF852"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print</w:t>
      </w:r>
      <w:r w:rsidRPr="00F168C9">
        <w:rPr>
          <w:rFonts w:ascii="Monaco" w:hAnsi="Monaco" w:cs="Monaco"/>
          <w:color w:val="000000"/>
          <w:sz w:val="16"/>
          <w:szCs w:val="16"/>
        </w:rPr>
        <w:t>(</w:t>
      </w:r>
      <w:r w:rsidRPr="00F168C9">
        <w:rPr>
          <w:rFonts w:ascii="Monaco" w:hAnsi="Monaco" w:cs="Monaco"/>
          <w:i/>
          <w:iCs/>
          <w:color w:val="00AA00"/>
          <w:sz w:val="16"/>
          <w:szCs w:val="16"/>
        </w:rPr>
        <w:t>"%f : %f Ohm.m (%f m)"</w:t>
      </w:r>
      <w:r w:rsidRPr="00F168C9">
        <w:rPr>
          <w:rFonts w:ascii="Monaco" w:hAnsi="Monaco" w:cs="Monaco"/>
          <w:color w:val="000000"/>
          <w:sz w:val="16"/>
          <w:szCs w:val="16"/>
        </w:rPr>
        <w:t xml:space="preserve"> % (currentDepth,</w:t>
      </w:r>
      <w:r w:rsidRPr="00F168C9">
        <w:rPr>
          <w:rFonts w:ascii="Monaco" w:hAnsi="Monaco" w:cs="Monaco"/>
          <w:i/>
          <w:iCs/>
          <w:color w:val="000000"/>
          <w:sz w:val="16"/>
          <w:szCs w:val="16"/>
        </w:rPr>
        <w:t>self</w:t>
      </w:r>
      <w:r w:rsidRPr="00F168C9">
        <w:rPr>
          <w:rFonts w:ascii="Monaco" w:hAnsi="Monaco" w:cs="Monaco"/>
          <w:color w:val="000000"/>
          <w:sz w:val="16"/>
          <w:szCs w:val="16"/>
        </w:rPr>
        <w:t>.resistivities[i],</w:t>
      </w:r>
      <w:r w:rsidRPr="00F168C9">
        <w:rPr>
          <w:rFonts w:ascii="Monaco" w:hAnsi="Monaco" w:cs="Monaco"/>
          <w:i/>
          <w:iCs/>
          <w:color w:val="000000"/>
          <w:sz w:val="16"/>
          <w:szCs w:val="16"/>
        </w:rPr>
        <w:t>self</w:t>
      </w:r>
      <w:r w:rsidRPr="00F168C9">
        <w:rPr>
          <w:rFonts w:ascii="Monaco" w:hAnsi="Monaco" w:cs="Monaco"/>
          <w:color w:val="000000"/>
          <w:sz w:val="16"/>
          <w:szCs w:val="16"/>
        </w:rPr>
        <w:t>.thicknesses[i]));</w:t>
      </w:r>
    </w:p>
    <w:p w14:paraId="13B22C6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currentDepth = currentDepth + </w:t>
      </w:r>
      <w:r w:rsidRPr="00F168C9">
        <w:rPr>
          <w:rFonts w:ascii="Monaco" w:hAnsi="Monaco" w:cs="Monaco"/>
          <w:i/>
          <w:iCs/>
          <w:color w:val="000000"/>
          <w:sz w:val="16"/>
          <w:szCs w:val="16"/>
        </w:rPr>
        <w:t>self</w:t>
      </w:r>
      <w:r w:rsidRPr="00F168C9">
        <w:rPr>
          <w:rFonts w:ascii="Monaco" w:hAnsi="Monaco" w:cs="Monaco"/>
          <w:color w:val="000000"/>
          <w:sz w:val="16"/>
          <w:szCs w:val="16"/>
        </w:rPr>
        <w:t>.thicknesses[i];</w:t>
      </w:r>
    </w:p>
    <w:p w14:paraId="355EDB6A"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else</w:t>
      </w:r>
      <w:r w:rsidRPr="00F168C9">
        <w:rPr>
          <w:rFonts w:ascii="Monaco" w:hAnsi="Monaco" w:cs="Monaco"/>
          <w:color w:val="000000"/>
          <w:sz w:val="16"/>
          <w:szCs w:val="16"/>
        </w:rPr>
        <w:t xml:space="preserve"> :                </w:t>
      </w:r>
    </w:p>
    <w:p w14:paraId="1314437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print</w:t>
      </w:r>
      <w:r w:rsidRPr="00F168C9">
        <w:rPr>
          <w:rFonts w:ascii="Monaco" w:hAnsi="Monaco" w:cs="Monaco"/>
          <w:color w:val="000000"/>
          <w:sz w:val="16"/>
          <w:szCs w:val="16"/>
        </w:rPr>
        <w:t>(</w:t>
      </w:r>
      <w:r w:rsidRPr="00F168C9">
        <w:rPr>
          <w:rFonts w:ascii="Monaco" w:hAnsi="Monaco" w:cs="Monaco"/>
          <w:i/>
          <w:iCs/>
          <w:color w:val="00AA00"/>
          <w:sz w:val="16"/>
          <w:szCs w:val="16"/>
        </w:rPr>
        <w:t>"%f : %f Ohm.m (</w:t>
      </w:r>
      <w:r w:rsidRPr="00F168C9">
        <w:rPr>
          <w:rFonts w:ascii="Monaco" w:hAnsi="Monaco" w:cs="Monaco"/>
          <w:i/>
          <w:iCs/>
          <w:color w:val="00AA00"/>
          <w:sz w:val="16"/>
          <w:szCs w:val="16"/>
          <w:u w:val="single"/>
        </w:rPr>
        <w:t>halfspace</w:t>
      </w:r>
      <w:r w:rsidRPr="00F168C9">
        <w:rPr>
          <w:rFonts w:ascii="Monaco" w:hAnsi="Monaco" w:cs="Monaco"/>
          <w:i/>
          <w:iCs/>
          <w:color w:val="00AA00"/>
          <w:sz w:val="16"/>
          <w:szCs w:val="16"/>
        </w:rPr>
        <w:t>)"</w:t>
      </w:r>
      <w:r w:rsidRPr="00F168C9">
        <w:rPr>
          <w:rFonts w:ascii="Monaco" w:hAnsi="Monaco" w:cs="Monaco"/>
          <w:color w:val="000000"/>
          <w:sz w:val="16"/>
          <w:szCs w:val="16"/>
        </w:rPr>
        <w:t xml:space="preserve"> % (currentDepth,</w:t>
      </w:r>
      <w:r w:rsidRPr="00F168C9">
        <w:rPr>
          <w:rFonts w:ascii="Monaco" w:hAnsi="Monaco" w:cs="Monaco"/>
          <w:i/>
          <w:iCs/>
          <w:color w:val="000000"/>
          <w:sz w:val="16"/>
          <w:szCs w:val="16"/>
        </w:rPr>
        <w:t>self</w:t>
      </w:r>
      <w:r w:rsidRPr="00F168C9">
        <w:rPr>
          <w:rFonts w:ascii="Monaco" w:hAnsi="Monaco" w:cs="Monaco"/>
          <w:color w:val="000000"/>
          <w:sz w:val="16"/>
          <w:szCs w:val="16"/>
        </w:rPr>
        <w:t xml:space="preserve">.resistivities[i])); </w:t>
      </w:r>
    </w:p>
    <w:p w14:paraId="0B6D949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def</w:t>
      </w:r>
      <w:r w:rsidRPr="00F168C9">
        <w:rPr>
          <w:rFonts w:ascii="Monaco" w:hAnsi="Monaco" w:cs="Monaco"/>
          <w:color w:val="000000"/>
          <w:sz w:val="16"/>
          <w:szCs w:val="16"/>
        </w:rPr>
        <w:t xml:space="preserve"> </w:t>
      </w:r>
      <w:r w:rsidRPr="00F168C9">
        <w:rPr>
          <w:rFonts w:ascii="Monaco" w:hAnsi="Monaco" w:cs="Monaco"/>
          <w:b/>
          <w:bCs/>
          <w:color w:val="000000"/>
          <w:sz w:val="16"/>
          <w:szCs w:val="16"/>
        </w:rPr>
        <w:t>plotEarth</w:t>
      </w:r>
      <w:r w:rsidRPr="00F168C9">
        <w:rPr>
          <w:rFonts w:ascii="Monaco" w:hAnsi="Monaco" w:cs="Monaco"/>
          <w:color w:val="000000"/>
          <w:sz w:val="16"/>
          <w:szCs w:val="16"/>
        </w:rPr>
        <w:t>(</w:t>
      </w:r>
      <w:r w:rsidRPr="00F168C9">
        <w:rPr>
          <w:rFonts w:ascii="Monaco" w:hAnsi="Monaco" w:cs="Monaco"/>
          <w:i/>
          <w:iCs/>
          <w:color w:val="000000"/>
          <w:sz w:val="16"/>
          <w:szCs w:val="16"/>
        </w:rPr>
        <w:t>self</w:t>
      </w:r>
      <w:r w:rsidRPr="00F168C9">
        <w:rPr>
          <w:rFonts w:ascii="Monaco" w:hAnsi="Monaco" w:cs="Monaco"/>
          <w:color w:val="000000"/>
          <w:sz w:val="16"/>
          <w:szCs w:val="16"/>
        </w:rPr>
        <w:t xml:space="preserve">) : </w:t>
      </w:r>
      <w:r w:rsidRPr="00F168C9">
        <w:rPr>
          <w:rFonts w:ascii="Monaco" w:hAnsi="Monaco" w:cs="Monaco"/>
          <w:color w:val="C0C0C0"/>
          <w:sz w:val="16"/>
          <w:szCs w:val="16"/>
        </w:rPr>
        <w:t>#Plots the earth model so that we can view on screen#</w:t>
      </w:r>
    </w:p>
    <w:p w14:paraId="05E9FC3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f, axarr  = plt.subplots(</w:t>
      </w:r>
      <w:r w:rsidRPr="00F168C9">
        <w:rPr>
          <w:rFonts w:ascii="Monaco" w:hAnsi="Monaco" w:cs="Monaco"/>
          <w:color w:val="800000"/>
          <w:sz w:val="16"/>
          <w:szCs w:val="16"/>
        </w:rPr>
        <w:t>3</w:t>
      </w:r>
      <w:r w:rsidRPr="00F168C9">
        <w:rPr>
          <w:rFonts w:ascii="Monaco" w:hAnsi="Monaco" w:cs="Monaco"/>
          <w:color w:val="000000"/>
          <w:sz w:val="16"/>
          <w:szCs w:val="16"/>
        </w:rPr>
        <w:t>, sharex=</w:t>
      </w:r>
      <w:r w:rsidRPr="00F168C9">
        <w:rPr>
          <w:rFonts w:ascii="Monaco" w:hAnsi="Monaco" w:cs="Monaco"/>
          <w:color w:val="0000FF"/>
          <w:sz w:val="16"/>
          <w:szCs w:val="16"/>
        </w:rPr>
        <w:t>True</w:t>
      </w:r>
      <w:r w:rsidRPr="00F168C9">
        <w:rPr>
          <w:rFonts w:ascii="Monaco" w:hAnsi="Monaco" w:cs="Monaco"/>
          <w:color w:val="000000"/>
          <w:sz w:val="16"/>
          <w:szCs w:val="16"/>
        </w:rPr>
        <w:t>);</w:t>
      </w:r>
    </w:p>
    <w:p w14:paraId="7C7E570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0</w:t>
      </w:r>
      <w:r w:rsidRPr="00F168C9">
        <w:rPr>
          <w:rFonts w:ascii="Monaco" w:hAnsi="Monaco" w:cs="Monaco"/>
          <w:color w:val="000000"/>
          <w:sz w:val="16"/>
          <w:szCs w:val="16"/>
        </w:rPr>
        <w:t>].set_title(</w:t>
      </w:r>
      <w:r w:rsidRPr="00F168C9">
        <w:rPr>
          <w:rFonts w:ascii="Monaco" w:hAnsi="Monaco" w:cs="Monaco"/>
          <w:i/>
          <w:iCs/>
          <w:color w:val="00AA00"/>
          <w:sz w:val="16"/>
          <w:szCs w:val="16"/>
        </w:rPr>
        <w:t>'Apparent Resistivity (Ohm.m) versus Frequency (Hz)'</w:t>
      </w:r>
      <w:r w:rsidRPr="00F168C9">
        <w:rPr>
          <w:rFonts w:ascii="Monaco" w:hAnsi="Monaco" w:cs="Monaco"/>
          <w:color w:val="000000"/>
          <w:sz w:val="16"/>
          <w:szCs w:val="16"/>
        </w:rPr>
        <w:t>);</w:t>
      </w:r>
    </w:p>
    <w:p w14:paraId="15DE4B9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1</w:t>
      </w:r>
      <w:r w:rsidRPr="00F168C9">
        <w:rPr>
          <w:rFonts w:ascii="Monaco" w:hAnsi="Monaco" w:cs="Monaco"/>
          <w:color w:val="000000"/>
          <w:sz w:val="16"/>
          <w:szCs w:val="16"/>
        </w:rPr>
        <w:t>].set_title(</w:t>
      </w:r>
      <w:r w:rsidRPr="00F168C9">
        <w:rPr>
          <w:rFonts w:ascii="Monaco" w:hAnsi="Monaco" w:cs="Monaco"/>
          <w:i/>
          <w:iCs/>
          <w:color w:val="00AA00"/>
          <w:sz w:val="16"/>
          <w:szCs w:val="16"/>
        </w:rPr>
        <w:t>'Phase (</w:t>
      </w:r>
      <w:r w:rsidRPr="00F168C9">
        <w:rPr>
          <w:rFonts w:ascii="Monaco" w:hAnsi="Monaco" w:cs="Monaco"/>
          <w:i/>
          <w:iCs/>
          <w:color w:val="00AA00"/>
          <w:sz w:val="16"/>
          <w:szCs w:val="16"/>
          <w:u w:val="single"/>
        </w:rPr>
        <w:t>Deg</w:t>
      </w:r>
      <w:r w:rsidRPr="00F168C9">
        <w:rPr>
          <w:rFonts w:ascii="Monaco" w:hAnsi="Monaco" w:cs="Monaco"/>
          <w:i/>
          <w:iCs/>
          <w:color w:val="00AA00"/>
          <w:sz w:val="16"/>
          <w:szCs w:val="16"/>
        </w:rPr>
        <w:t>) versus Frequency (Hz)'</w:t>
      </w:r>
      <w:r w:rsidRPr="00F168C9">
        <w:rPr>
          <w:rFonts w:ascii="Monaco" w:hAnsi="Monaco" w:cs="Monaco"/>
          <w:color w:val="000000"/>
          <w:sz w:val="16"/>
          <w:szCs w:val="16"/>
        </w:rPr>
        <w:t>);</w:t>
      </w:r>
    </w:p>
    <w:p w14:paraId="0C07A16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2</w:t>
      </w:r>
      <w:r w:rsidRPr="00F168C9">
        <w:rPr>
          <w:rFonts w:ascii="Monaco" w:hAnsi="Monaco" w:cs="Monaco"/>
          <w:color w:val="000000"/>
          <w:sz w:val="16"/>
          <w:szCs w:val="16"/>
        </w:rPr>
        <w:t>].set_title(</w:t>
      </w:r>
      <w:r w:rsidRPr="00F168C9">
        <w:rPr>
          <w:rFonts w:ascii="Monaco" w:hAnsi="Monaco" w:cs="Monaco"/>
          <w:i/>
          <w:iCs/>
          <w:color w:val="00AA00"/>
          <w:sz w:val="16"/>
          <w:szCs w:val="16"/>
        </w:rPr>
        <w:t>'Apparent Resistivity (Ohm.m) versus Depth (M)'</w:t>
      </w:r>
      <w:r w:rsidRPr="00F168C9">
        <w:rPr>
          <w:rFonts w:ascii="Monaco" w:hAnsi="Monaco" w:cs="Monaco"/>
          <w:color w:val="000000"/>
          <w:sz w:val="16"/>
          <w:szCs w:val="16"/>
        </w:rPr>
        <w:t>);</w:t>
      </w:r>
    </w:p>
    <w:p w14:paraId="1BC6A37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C0C0C0"/>
          <w:sz w:val="16"/>
          <w:szCs w:val="16"/>
        </w:rPr>
        <w:t xml:space="preserve">#Apparent </w:t>
      </w:r>
      <w:r w:rsidRPr="00F168C9">
        <w:rPr>
          <w:rFonts w:ascii="Monaco" w:hAnsi="Monaco" w:cs="Monaco"/>
          <w:color w:val="C0C0C0"/>
          <w:sz w:val="16"/>
          <w:szCs w:val="16"/>
          <w:u w:val="single"/>
        </w:rPr>
        <w:t>Resistivities</w:t>
      </w:r>
    </w:p>
    <w:p w14:paraId="2E79B99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0</w:t>
      </w:r>
      <w:r w:rsidRPr="00F168C9">
        <w:rPr>
          <w:rFonts w:ascii="Monaco" w:hAnsi="Monaco" w:cs="Monaco"/>
          <w:color w:val="000000"/>
          <w:sz w:val="16"/>
          <w:szCs w:val="16"/>
        </w:rPr>
        <w:t>].loglog(it.fieldData.frequencies, it.fieldData.apparentResistivities, color=</w:t>
      </w:r>
      <w:r w:rsidRPr="00F168C9">
        <w:rPr>
          <w:rFonts w:ascii="Monaco" w:hAnsi="Monaco" w:cs="Monaco"/>
          <w:i/>
          <w:iCs/>
          <w:color w:val="00AA00"/>
          <w:sz w:val="16"/>
          <w:szCs w:val="16"/>
        </w:rPr>
        <w:t>'g'</w:t>
      </w:r>
      <w:r w:rsidRPr="00F168C9">
        <w:rPr>
          <w:rFonts w:ascii="Monaco" w:hAnsi="Monaco" w:cs="Monaco"/>
          <w:color w:val="000000"/>
          <w:sz w:val="16"/>
          <w:szCs w:val="16"/>
        </w:rPr>
        <w:t>);</w:t>
      </w:r>
    </w:p>
    <w:p w14:paraId="0ED09F09"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0</w:t>
      </w:r>
      <w:r w:rsidRPr="00F168C9">
        <w:rPr>
          <w:rFonts w:ascii="Monaco" w:hAnsi="Monaco" w:cs="Monaco"/>
          <w:color w:val="000000"/>
          <w:sz w:val="16"/>
          <w:szCs w:val="16"/>
        </w:rPr>
        <w:t>].errorbar(it.fieldData.frequencies, it.fieldData.apparentResistivities,it.fieldData.apparentResistivitiesError, color=</w:t>
      </w:r>
      <w:r w:rsidRPr="00F168C9">
        <w:rPr>
          <w:rFonts w:ascii="Monaco" w:hAnsi="Monaco" w:cs="Monaco"/>
          <w:i/>
          <w:iCs/>
          <w:color w:val="00AA00"/>
          <w:sz w:val="16"/>
          <w:szCs w:val="16"/>
        </w:rPr>
        <w:t>'g'</w:t>
      </w:r>
      <w:r w:rsidRPr="00F168C9">
        <w:rPr>
          <w:rFonts w:ascii="Monaco" w:hAnsi="Monaco" w:cs="Monaco"/>
          <w:color w:val="000000"/>
          <w:sz w:val="16"/>
          <w:szCs w:val="16"/>
        </w:rPr>
        <w:t>);</w:t>
      </w:r>
    </w:p>
    <w:p w14:paraId="7471C7F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0</w:t>
      </w:r>
      <w:r w:rsidRPr="00F168C9">
        <w:rPr>
          <w:rFonts w:ascii="Monaco" w:hAnsi="Monaco" w:cs="Monaco"/>
          <w:color w:val="000000"/>
          <w:sz w:val="16"/>
          <w:szCs w:val="16"/>
        </w:rPr>
        <w:t>].scatter(it.fieldData.frequencies, it.fieldData.apparentResistivities,s=</w:t>
      </w:r>
      <w:r w:rsidRPr="00F168C9">
        <w:rPr>
          <w:rFonts w:ascii="Monaco" w:hAnsi="Monaco" w:cs="Monaco"/>
          <w:color w:val="800000"/>
          <w:sz w:val="16"/>
          <w:szCs w:val="16"/>
        </w:rPr>
        <w:t>3</w:t>
      </w:r>
      <w:r w:rsidRPr="00F168C9">
        <w:rPr>
          <w:rFonts w:ascii="Monaco" w:hAnsi="Monaco" w:cs="Monaco"/>
          <w:color w:val="000000"/>
          <w:sz w:val="16"/>
          <w:szCs w:val="16"/>
        </w:rPr>
        <w:t>, color=</w:t>
      </w:r>
      <w:r w:rsidRPr="00F168C9">
        <w:rPr>
          <w:rFonts w:ascii="Monaco" w:hAnsi="Monaco" w:cs="Monaco"/>
          <w:i/>
          <w:iCs/>
          <w:color w:val="00AA00"/>
          <w:sz w:val="16"/>
          <w:szCs w:val="16"/>
        </w:rPr>
        <w:t>'g'</w:t>
      </w:r>
      <w:r w:rsidRPr="00F168C9">
        <w:rPr>
          <w:rFonts w:ascii="Monaco" w:hAnsi="Monaco" w:cs="Monaco"/>
          <w:color w:val="000000"/>
          <w:sz w:val="16"/>
          <w:szCs w:val="16"/>
        </w:rPr>
        <w:t>);</w:t>
      </w:r>
    </w:p>
    <w:p w14:paraId="4C10B182"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C0C0C0"/>
          <w:sz w:val="16"/>
          <w:szCs w:val="16"/>
        </w:rPr>
        <w:t>#Phases</w:t>
      </w:r>
    </w:p>
    <w:p w14:paraId="3776A85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1</w:t>
      </w:r>
      <w:r w:rsidRPr="00F168C9">
        <w:rPr>
          <w:rFonts w:ascii="Monaco" w:hAnsi="Monaco" w:cs="Monaco"/>
          <w:color w:val="000000"/>
          <w:sz w:val="16"/>
          <w:szCs w:val="16"/>
        </w:rPr>
        <w:t>].semilogx(it.fieldData.frequencies, it.fieldData.phases, color=</w:t>
      </w:r>
      <w:r w:rsidRPr="00F168C9">
        <w:rPr>
          <w:rFonts w:ascii="Monaco" w:hAnsi="Monaco" w:cs="Monaco"/>
          <w:i/>
          <w:iCs/>
          <w:color w:val="00AA00"/>
          <w:sz w:val="16"/>
          <w:szCs w:val="16"/>
        </w:rPr>
        <w:t>'g'</w:t>
      </w:r>
      <w:r w:rsidRPr="00F168C9">
        <w:rPr>
          <w:rFonts w:ascii="Monaco" w:hAnsi="Monaco" w:cs="Monaco"/>
          <w:color w:val="000000"/>
          <w:sz w:val="16"/>
          <w:szCs w:val="16"/>
        </w:rPr>
        <w:t>);</w:t>
      </w:r>
    </w:p>
    <w:p w14:paraId="5E25ACF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1</w:t>
      </w:r>
      <w:r w:rsidRPr="00F168C9">
        <w:rPr>
          <w:rFonts w:ascii="Monaco" w:hAnsi="Monaco" w:cs="Monaco"/>
          <w:color w:val="000000"/>
          <w:sz w:val="16"/>
          <w:szCs w:val="16"/>
        </w:rPr>
        <w:t>].errorbar(it.fieldData.frequencies, it.fieldData.phases,it.fieldData.phasesError, color=</w:t>
      </w:r>
      <w:r w:rsidRPr="00F168C9">
        <w:rPr>
          <w:rFonts w:ascii="Monaco" w:hAnsi="Monaco" w:cs="Monaco"/>
          <w:i/>
          <w:iCs/>
          <w:color w:val="00AA00"/>
          <w:sz w:val="16"/>
          <w:szCs w:val="16"/>
        </w:rPr>
        <w:t>'g'</w:t>
      </w:r>
      <w:r w:rsidRPr="00F168C9">
        <w:rPr>
          <w:rFonts w:ascii="Monaco" w:hAnsi="Monaco" w:cs="Monaco"/>
          <w:color w:val="000000"/>
          <w:sz w:val="16"/>
          <w:szCs w:val="16"/>
        </w:rPr>
        <w:t xml:space="preserve">);        </w:t>
      </w:r>
    </w:p>
    <w:p w14:paraId="666A1809"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1</w:t>
      </w:r>
      <w:r w:rsidRPr="00F168C9">
        <w:rPr>
          <w:rFonts w:ascii="Monaco" w:hAnsi="Monaco" w:cs="Monaco"/>
          <w:color w:val="000000"/>
          <w:sz w:val="16"/>
          <w:szCs w:val="16"/>
        </w:rPr>
        <w:t>].scatter(it.fieldData.frequencies, it.fieldData.phases,s=</w:t>
      </w:r>
      <w:r w:rsidRPr="00F168C9">
        <w:rPr>
          <w:rFonts w:ascii="Monaco" w:hAnsi="Monaco" w:cs="Monaco"/>
          <w:color w:val="800000"/>
          <w:sz w:val="16"/>
          <w:szCs w:val="16"/>
        </w:rPr>
        <w:t>3</w:t>
      </w:r>
      <w:r w:rsidRPr="00F168C9">
        <w:rPr>
          <w:rFonts w:ascii="Monaco" w:hAnsi="Monaco" w:cs="Monaco"/>
          <w:color w:val="000000"/>
          <w:sz w:val="16"/>
          <w:szCs w:val="16"/>
        </w:rPr>
        <w:t>, color=</w:t>
      </w:r>
      <w:r w:rsidRPr="00F168C9">
        <w:rPr>
          <w:rFonts w:ascii="Monaco" w:hAnsi="Monaco" w:cs="Monaco"/>
          <w:i/>
          <w:iCs/>
          <w:color w:val="00AA00"/>
          <w:sz w:val="16"/>
          <w:szCs w:val="16"/>
        </w:rPr>
        <w:t>'g'</w:t>
      </w:r>
      <w:r w:rsidRPr="00F168C9">
        <w:rPr>
          <w:rFonts w:ascii="Monaco" w:hAnsi="Monaco" w:cs="Monaco"/>
          <w:color w:val="000000"/>
          <w:sz w:val="16"/>
          <w:szCs w:val="16"/>
        </w:rPr>
        <w:t>);</w:t>
      </w:r>
    </w:p>
    <w:p w14:paraId="0F28FEF8"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C0C0C0"/>
          <w:sz w:val="16"/>
          <w:szCs w:val="16"/>
        </w:rPr>
        <w:t>#Thicknesses</w:t>
      </w:r>
    </w:p>
    <w:p w14:paraId="32CA209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2</w:t>
      </w:r>
      <w:r w:rsidRPr="00F168C9">
        <w:rPr>
          <w:rFonts w:ascii="Monaco" w:hAnsi="Monaco" w:cs="Monaco"/>
          <w:color w:val="000000"/>
          <w:sz w:val="16"/>
          <w:szCs w:val="16"/>
        </w:rPr>
        <w:t>].plot(it.fieldData.apparentResistivities, it.fieldData.currentDepth, color=</w:t>
      </w:r>
      <w:r w:rsidRPr="00F168C9">
        <w:rPr>
          <w:rFonts w:ascii="Monaco" w:hAnsi="Monaco" w:cs="Monaco"/>
          <w:i/>
          <w:iCs/>
          <w:color w:val="00AA00"/>
          <w:sz w:val="16"/>
          <w:szCs w:val="16"/>
        </w:rPr>
        <w:t>'g'</w:t>
      </w:r>
      <w:r w:rsidRPr="00F168C9">
        <w:rPr>
          <w:rFonts w:ascii="Monaco" w:hAnsi="Monaco" w:cs="Monaco"/>
          <w:color w:val="000000"/>
          <w:sz w:val="16"/>
          <w:szCs w:val="16"/>
        </w:rPr>
        <w:t>);</w:t>
      </w:r>
    </w:p>
    <w:p w14:paraId="0F506EE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1BBAB8E2"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0</w:t>
      </w:r>
      <w:r w:rsidRPr="00F168C9">
        <w:rPr>
          <w:rFonts w:ascii="Monaco" w:hAnsi="Monaco" w:cs="Monaco"/>
          <w:color w:val="000000"/>
          <w:sz w:val="16"/>
          <w:szCs w:val="16"/>
        </w:rPr>
        <w:t>].grid(</w:t>
      </w:r>
      <w:r w:rsidRPr="00F168C9">
        <w:rPr>
          <w:rFonts w:ascii="Monaco" w:hAnsi="Monaco" w:cs="Monaco"/>
          <w:color w:val="0000FF"/>
          <w:sz w:val="16"/>
          <w:szCs w:val="16"/>
        </w:rPr>
        <w:t>True</w:t>
      </w:r>
      <w:r w:rsidRPr="00F168C9">
        <w:rPr>
          <w:rFonts w:ascii="Monaco" w:hAnsi="Monaco" w:cs="Monaco"/>
          <w:color w:val="000000"/>
          <w:sz w:val="16"/>
          <w:szCs w:val="16"/>
        </w:rPr>
        <w:t>,which=</w:t>
      </w:r>
      <w:r w:rsidRPr="00F168C9">
        <w:rPr>
          <w:rFonts w:ascii="Monaco" w:hAnsi="Monaco" w:cs="Monaco"/>
          <w:i/>
          <w:iCs/>
          <w:color w:val="00AA00"/>
          <w:sz w:val="16"/>
          <w:szCs w:val="16"/>
        </w:rPr>
        <w:t>"both"</w:t>
      </w:r>
      <w:r w:rsidRPr="00F168C9">
        <w:rPr>
          <w:rFonts w:ascii="Monaco" w:hAnsi="Monaco" w:cs="Monaco"/>
          <w:color w:val="000000"/>
          <w:sz w:val="16"/>
          <w:szCs w:val="16"/>
        </w:rPr>
        <w:t>);</w:t>
      </w:r>
    </w:p>
    <w:p w14:paraId="6553755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1</w:t>
      </w:r>
      <w:r w:rsidRPr="00F168C9">
        <w:rPr>
          <w:rFonts w:ascii="Monaco" w:hAnsi="Monaco" w:cs="Monaco"/>
          <w:color w:val="000000"/>
          <w:sz w:val="16"/>
          <w:szCs w:val="16"/>
        </w:rPr>
        <w:t>].grid(</w:t>
      </w:r>
      <w:r w:rsidRPr="00F168C9">
        <w:rPr>
          <w:rFonts w:ascii="Monaco" w:hAnsi="Monaco" w:cs="Monaco"/>
          <w:color w:val="0000FF"/>
          <w:sz w:val="16"/>
          <w:szCs w:val="16"/>
        </w:rPr>
        <w:t>True</w:t>
      </w:r>
      <w:r w:rsidRPr="00F168C9">
        <w:rPr>
          <w:rFonts w:ascii="Monaco" w:hAnsi="Monaco" w:cs="Monaco"/>
          <w:color w:val="000000"/>
          <w:sz w:val="16"/>
          <w:szCs w:val="16"/>
        </w:rPr>
        <w:t>,which=</w:t>
      </w:r>
      <w:r w:rsidRPr="00F168C9">
        <w:rPr>
          <w:rFonts w:ascii="Monaco" w:hAnsi="Monaco" w:cs="Monaco"/>
          <w:i/>
          <w:iCs/>
          <w:color w:val="00AA00"/>
          <w:sz w:val="16"/>
          <w:szCs w:val="16"/>
        </w:rPr>
        <w:t>"both"</w:t>
      </w:r>
      <w:r w:rsidRPr="00F168C9">
        <w:rPr>
          <w:rFonts w:ascii="Monaco" w:hAnsi="Monaco" w:cs="Monaco"/>
          <w:color w:val="000000"/>
          <w:sz w:val="16"/>
          <w:szCs w:val="16"/>
        </w:rPr>
        <w:t>);</w:t>
      </w:r>
    </w:p>
    <w:p w14:paraId="4DC97022"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2</w:t>
      </w:r>
      <w:r w:rsidRPr="00F168C9">
        <w:rPr>
          <w:rFonts w:ascii="Monaco" w:hAnsi="Monaco" w:cs="Monaco"/>
          <w:color w:val="000000"/>
          <w:sz w:val="16"/>
          <w:szCs w:val="16"/>
        </w:rPr>
        <w:t>].grid(</w:t>
      </w:r>
      <w:r w:rsidRPr="00F168C9">
        <w:rPr>
          <w:rFonts w:ascii="Monaco" w:hAnsi="Monaco" w:cs="Monaco"/>
          <w:color w:val="0000FF"/>
          <w:sz w:val="16"/>
          <w:szCs w:val="16"/>
        </w:rPr>
        <w:t>True</w:t>
      </w:r>
      <w:r w:rsidRPr="00F168C9">
        <w:rPr>
          <w:rFonts w:ascii="Monaco" w:hAnsi="Monaco" w:cs="Monaco"/>
          <w:color w:val="000000"/>
          <w:sz w:val="16"/>
          <w:szCs w:val="16"/>
        </w:rPr>
        <w:t>,which=</w:t>
      </w:r>
      <w:r w:rsidRPr="00F168C9">
        <w:rPr>
          <w:rFonts w:ascii="Monaco" w:hAnsi="Monaco" w:cs="Monaco"/>
          <w:i/>
          <w:iCs/>
          <w:color w:val="00AA00"/>
          <w:sz w:val="16"/>
          <w:szCs w:val="16"/>
        </w:rPr>
        <w:t>"both"</w:t>
      </w:r>
      <w:r w:rsidRPr="00F168C9">
        <w:rPr>
          <w:rFonts w:ascii="Monaco" w:hAnsi="Monaco" w:cs="Monaco"/>
          <w:color w:val="000000"/>
          <w:sz w:val="16"/>
          <w:szCs w:val="16"/>
        </w:rPr>
        <w:t>);</w:t>
      </w:r>
    </w:p>
    <w:p w14:paraId="43DFA6E9" w14:textId="77777777" w:rsidR="00F168C9" w:rsidRPr="00F168C9" w:rsidRDefault="00F168C9" w:rsidP="00F168C9">
      <w:pPr>
        <w:widowControl w:val="0"/>
        <w:autoSpaceDE w:val="0"/>
        <w:autoSpaceDN w:val="0"/>
        <w:adjustRightInd w:val="0"/>
        <w:rPr>
          <w:rFonts w:ascii="Monaco" w:hAnsi="Monaco" w:cs="Monaco"/>
          <w:color w:val="000000"/>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def</w:t>
      </w:r>
      <w:r w:rsidRPr="00F168C9">
        <w:rPr>
          <w:rFonts w:ascii="Monaco" w:hAnsi="Monaco" w:cs="Monaco"/>
          <w:color w:val="000000"/>
          <w:sz w:val="16"/>
          <w:szCs w:val="16"/>
        </w:rPr>
        <w:t xml:space="preserve"> </w:t>
      </w:r>
      <w:r w:rsidRPr="00F168C9">
        <w:rPr>
          <w:rFonts w:ascii="Monaco" w:hAnsi="Monaco" w:cs="Monaco"/>
          <w:b/>
          <w:bCs/>
          <w:color w:val="000000"/>
          <w:sz w:val="16"/>
          <w:szCs w:val="16"/>
        </w:rPr>
        <w:t>exportSVG</w:t>
      </w:r>
      <w:r w:rsidRPr="00F168C9">
        <w:rPr>
          <w:rFonts w:ascii="Monaco" w:hAnsi="Monaco" w:cs="Monaco"/>
          <w:color w:val="000000"/>
          <w:sz w:val="16"/>
          <w:szCs w:val="16"/>
        </w:rPr>
        <w:t>(</w:t>
      </w:r>
      <w:r w:rsidRPr="00F168C9">
        <w:rPr>
          <w:rFonts w:ascii="Monaco" w:hAnsi="Monaco" w:cs="Monaco"/>
          <w:i/>
          <w:iCs/>
          <w:color w:val="000000"/>
          <w:sz w:val="16"/>
          <w:szCs w:val="16"/>
        </w:rPr>
        <w:t>self</w:t>
      </w:r>
      <w:r w:rsidRPr="00F168C9">
        <w:rPr>
          <w:rFonts w:ascii="Monaco" w:hAnsi="Monaco" w:cs="Monaco"/>
          <w:color w:val="000000"/>
          <w:sz w:val="16"/>
          <w:szCs w:val="16"/>
        </w:rPr>
        <w:t xml:space="preserve">, filenameEarthSVG,dpires) :  </w:t>
      </w:r>
    </w:p>
    <w:p w14:paraId="76131B52"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C0C0C0"/>
          <w:sz w:val="16"/>
          <w:szCs w:val="16"/>
        </w:rPr>
        <w:t>#data exported as a SVG file#</w:t>
      </w:r>
    </w:p>
    <w:p w14:paraId="560C217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print</w:t>
      </w:r>
      <w:r w:rsidRPr="00F168C9">
        <w:rPr>
          <w:rFonts w:ascii="Monaco" w:hAnsi="Monaco" w:cs="Monaco"/>
          <w:color w:val="000000"/>
          <w:sz w:val="16"/>
          <w:szCs w:val="16"/>
        </w:rPr>
        <w:t>(</w:t>
      </w:r>
      <w:r w:rsidRPr="00F168C9">
        <w:rPr>
          <w:rFonts w:ascii="Monaco" w:hAnsi="Monaco" w:cs="Monaco"/>
          <w:i/>
          <w:iCs/>
          <w:color w:val="00AA00"/>
          <w:sz w:val="16"/>
          <w:szCs w:val="16"/>
        </w:rPr>
        <w:t>"Exported "</w:t>
      </w:r>
      <w:r w:rsidRPr="00F168C9">
        <w:rPr>
          <w:rFonts w:ascii="Monaco" w:hAnsi="Monaco" w:cs="Monaco"/>
          <w:color w:val="000000"/>
          <w:sz w:val="16"/>
          <w:szCs w:val="16"/>
        </w:rPr>
        <w:t xml:space="preserve">  + filenameEarthSVG);</w:t>
      </w:r>
    </w:p>
    <w:p w14:paraId="2A6C6B5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1C5E6FF3" w14:textId="77777777" w:rsidR="00F168C9" w:rsidRPr="00F168C9" w:rsidRDefault="00F168C9" w:rsidP="00F168C9">
      <w:pPr>
        <w:widowControl w:val="0"/>
        <w:autoSpaceDE w:val="0"/>
        <w:autoSpaceDN w:val="0"/>
        <w:adjustRightInd w:val="0"/>
        <w:rPr>
          <w:rFonts w:ascii="Monaco" w:hAnsi="Monaco" w:cs="Monaco"/>
          <w:color w:val="000000"/>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def</w:t>
      </w:r>
      <w:r w:rsidRPr="00F168C9">
        <w:rPr>
          <w:rFonts w:ascii="Monaco" w:hAnsi="Monaco" w:cs="Monaco"/>
          <w:color w:val="000000"/>
          <w:sz w:val="16"/>
          <w:szCs w:val="16"/>
        </w:rPr>
        <w:t xml:space="preserve"> </w:t>
      </w:r>
      <w:r w:rsidRPr="00F168C9">
        <w:rPr>
          <w:rFonts w:ascii="Monaco" w:hAnsi="Monaco" w:cs="Monaco"/>
          <w:b/>
          <w:bCs/>
          <w:color w:val="000000"/>
          <w:sz w:val="16"/>
          <w:szCs w:val="16"/>
        </w:rPr>
        <w:t>exportPNG</w:t>
      </w:r>
      <w:r w:rsidRPr="00F168C9">
        <w:rPr>
          <w:rFonts w:ascii="Monaco" w:hAnsi="Monaco" w:cs="Monaco"/>
          <w:color w:val="000000"/>
          <w:sz w:val="16"/>
          <w:szCs w:val="16"/>
        </w:rPr>
        <w:t>(</w:t>
      </w:r>
      <w:r w:rsidRPr="00F168C9">
        <w:rPr>
          <w:rFonts w:ascii="Monaco" w:hAnsi="Monaco" w:cs="Monaco"/>
          <w:i/>
          <w:iCs/>
          <w:color w:val="000000"/>
          <w:sz w:val="16"/>
          <w:szCs w:val="16"/>
        </w:rPr>
        <w:t>self</w:t>
      </w:r>
      <w:r w:rsidRPr="00F168C9">
        <w:rPr>
          <w:rFonts w:ascii="Monaco" w:hAnsi="Monaco" w:cs="Monaco"/>
          <w:color w:val="000000"/>
          <w:sz w:val="16"/>
          <w:szCs w:val="16"/>
        </w:rPr>
        <w:t xml:space="preserve">, filenameEarthPNG,dpires) :      </w:t>
      </w:r>
    </w:p>
    <w:p w14:paraId="6DF98F79"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C0C0C0"/>
          <w:sz w:val="16"/>
          <w:szCs w:val="16"/>
        </w:rPr>
        <w:t>#data exported as a PNG file#</w:t>
      </w:r>
    </w:p>
    <w:p w14:paraId="1A01F8C4"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print</w:t>
      </w:r>
      <w:r w:rsidRPr="00F168C9">
        <w:rPr>
          <w:rFonts w:ascii="Monaco" w:hAnsi="Monaco" w:cs="Monaco"/>
          <w:color w:val="000000"/>
          <w:sz w:val="16"/>
          <w:szCs w:val="16"/>
        </w:rPr>
        <w:t>(</w:t>
      </w:r>
      <w:r w:rsidRPr="00F168C9">
        <w:rPr>
          <w:rFonts w:ascii="Monaco" w:hAnsi="Monaco" w:cs="Monaco"/>
          <w:i/>
          <w:iCs/>
          <w:color w:val="00AA00"/>
          <w:sz w:val="16"/>
          <w:szCs w:val="16"/>
        </w:rPr>
        <w:t>"Exported "</w:t>
      </w:r>
      <w:r w:rsidRPr="00F168C9">
        <w:rPr>
          <w:rFonts w:ascii="Monaco" w:hAnsi="Monaco" w:cs="Monaco"/>
          <w:color w:val="000000"/>
          <w:sz w:val="16"/>
          <w:szCs w:val="16"/>
        </w:rPr>
        <w:t xml:space="preserve">   +  filenameEarthPNG);</w:t>
      </w:r>
    </w:p>
    <w:p w14:paraId="58B12894"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1F6EAA82"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738FF08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FF"/>
          <w:sz w:val="16"/>
          <w:szCs w:val="16"/>
        </w:rPr>
        <w:t>def</w:t>
      </w:r>
      <w:r w:rsidRPr="00F168C9">
        <w:rPr>
          <w:rFonts w:ascii="Monaco" w:hAnsi="Monaco" w:cs="Monaco"/>
          <w:color w:val="000000"/>
          <w:sz w:val="16"/>
          <w:szCs w:val="16"/>
        </w:rPr>
        <w:t xml:space="preserve"> </w:t>
      </w:r>
      <w:r w:rsidRPr="00F168C9">
        <w:rPr>
          <w:rFonts w:ascii="Monaco" w:hAnsi="Monaco" w:cs="Monaco"/>
          <w:b/>
          <w:bCs/>
          <w:color w:val="000000"/>
          <w:sz w:val="16"/>
          <w:szCs w:val="16"/>
        </w:rPr>
        <w:t>load</w:t>
      </w:r>
      <w:r w:rsidRPr="00F168C9">
        <w:rPr>
          <w:rFonts w:ascii="Monaco" w:hAnsi="Monaco" w:cs="Monaco"/>
          <w:color w:val="000000"/>
          <w:sz w:val="16"/>
          <w:szCs w:val="16"/>
        </w:rPr>
        <w:t xml:space="preserve">(filename): </w:t>
      </w:r>
      <w:r w:rsidRPr="00F168C9">
        <w:rPr>
          <w:rFonts w:ascii="Monaco" w:hAnsi="Monaco" w:cs="Monaco"/>
          <w:color w:val="C0C0C0"/>
          <w:sz w:val="16"/>
          <w:szCs w:val="16"/>
        </w:rPr>
        <w:t xml:space="preserve">#reads in the file of the earth model - contains </w:t>
      </w:r>
      <w:r w:rsidRPr="00F168C9">
        <w:rPr>
          <w:rFonts w:ascii="Monaco" w:hAnsi="Monaco" w:cs="Monaco"/>
          <w:color w:val="C0C0C0"/>
          <w:sz w:val="16"/>
          <w:szCs w:val="16"/>
          <w:u w:val="single"/>
        </w:rPr>
        <w:t>resistivities</w:t>
      </w:r>
      <w:r w:rsidRPr="00F168C9">
        <w:rPr>
          <w:rFonts w:ascii="Monaco" w:hAnsi="Monaco" w:cs="Monaco"/>
          <w:color w:val="C0C0C0"/>
          <w:sz w:val="16"/>
          <w:szCs w:val="16"/>
        </w:rPr>
        <w:t xml:space="preserve">  and thicknesses and returns the information to earth#</w:t>
      </w:r>
    </w:p>
    <w:p w14:paraId="740C3B5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f = open(filename, </w:t>
      </w:r>
      <w:r w:rsidRPr="00F168C9">
        <w:rPr>
          <w:rFonts w:ascii="Monaco" w:hAnsi="Monaco" w:cs="Monaco"/>
          <w:i/>
          <w:iCs/>
          <w:color w:val="00AA00"/>
          <w:sz w:val="16"/>
          <w:szCs w:val="16"/>
        </w:rPr>
        <w:t>'r'</w:t>
      </w:r>
      <w:r w:rsidRPr="00F168C9">
        <w:rPr>
          <w:rFonts w:ascii="Monaco" w:hAnsi="Monaco" w:cs="Monaco"/>
          <w:color w:val="000000"/>
          <w:sz w:val="16"/>
          <w:szCs w:val="16"/>
        </w:rPr>
        <w:t>);</w:t>
      </w:r>
    </w:p>
    <w:p w14:paraId="144C9A6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earth = MTEarth();</w:t>
      </w:r>
    </w:p>
    <w:p w14:paraId="59CCEEC9"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for</w:t>
      </w:r>
      <w:r w:rsidRPr="00F168C9">
        <w:rPr>
          <w:rFonts w:ascii="Monaco" w:hAnsi="Monaco" w:cs="Monaco"/>
          <w:color w:val="000000"/>
          <w:sz w:val="16"/>
          <w:szCs w:val="16"/>
        </w:rPr>
        <w:t xml:space="preserve"> line </w:t>
      </w:r>
      <w:r w:rsidRPr="00F168C9">
        <w:rPr>
          <w:rFonts w:ascii="Monaco" w:hAnsi="Monaco" w:cs="Monaco"/>
          <w:color w:val="0000FF"/>
          <w:sz w:val="16"/>
          <w:szCs w:val="16"/>
        </w:rPr>
        <w:t>in</w:t>
      </w:r>
      <w:r w:rsidRPr="00F168C9">
        <w:rPr>
          <w:rFonts w:ascii="Monaco" w:hAnsi="Monaco" w:cs="Monaco"/>
          <w:color w:val="000000"/>
          <w:sz w:val="16"/>
          <w:szCs w:val="16"/>
        </w:rPr>
        <w:t xml:space="preserve"> f.readlines():</w:t>
      </w:r>
    </w:p>
    <w:p w14:paraId="25F16EC9"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lineSplit = line.strip().split();</w:t>
      </w:r>
    </w:p>
    <w:p w14:paraId="3A33DFB9"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res = float(lineSplit[</w:t>
      </w:r>
      <w:r w:rsidRPr="00F168C9">
        <w:rPr>
          <w:rFonts w:ascii="Monaco" w:hAnsi="Monaco" w:cs="Monaco"/>
          <w:color w:val="800000"/>
          <w:sz w:val="16"/>
          <w:szCs w:val="16"/>
        </w:rPr>
        <w:t>0</w:t>
      </w:r>
      <w:r w:rsidRPr="00F168C9">
        <w:rPr>
          <w:rFonts w:ascii="Monaco" w:hAnsi="Monaco" w:cs="Monaco"/>
          <w:color w:val="000000"/>
          <w:sz w:val="16"/>
          <w:szCs w:val="16"/>
        </w:rPr>
        <w:t xml:space="preserve">]);            </w:t>
      </w:r>
    </w:p>
    <w:p w14:paraId="731A99B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earth.resistivities.append(res);</w:t>
      </w:r>
    </w:p>
    <w:p w14:paraId="5E87F5B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if</w:t>
      </w:r>
      <w:r w:rsidRPr="00F168C9">
        <w:rPr>
          <w:rFonts w:ascii="Monaco" w:hAnsi="Monaco" w:cs="Monaco"/>
          <w:color w:val="000000"/>
          <w:sz w:val="16"/>
          <w:szCs w:val="16"/>
        </w:rPr>
        <w:t xml:space="preserve"> len(lineSplit) &gt; </w:t>
      </w:r>
      <w:r w:rsidRPr="00F168C9">
        <w:rPr>
          <w:rFonts w:ascii="Monaco" w:hAnsi="Monaco" w:cs="Monaco"/>
          <w:color w:val="800000"/>
          <w:sz w:val="16"/>
          <w:szCs w:val="16"/>
        </w:rPr>
        <w:t>1</w:t>
      </w:r>
      <w:r w:rsidRPr="00F168C9">
        <w:rPr>
          <w:rFonts w:ascii="Monaco" w:hAnsi="Monaco" w:cs="Monaco"/>
          <w:color w:val="000000"/>
          <w:sz w:val="16"/>
          <w:szCs w:val="16"/>
        </w:rPr>
        <w:t xml:space="preserve"> :</w:t>
      </w:r>
    </w:p>
    <w:p w14:paraId="20E97D04"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thick = float(lineSplit[</w:t>
      </w:r>
      <w:r w:rsidRPr="00F168C9">
        <w:rPr>
          <w:rFonts w:ascii="Monaco" w:hAnsi="Monaco" w:cs="Monaco"/>
          <w:color w:val="800000"/>
          <w:sz w:val="16"/>
          <w:szCs w:val="16"/>
        </w:rPr>
        <w:t>1</w:t>
      </w:r>
      <w:r w:rsidRPr="00F168C9">
        <w:rPr>
          <w:rFonts w:ascii="Monaco" w:hAnsi="Monaco" w:cs="Monaco"/>
          <w:color w:val="000000"/>
          <w:sz w:val="16"/>
          <w:szCs w:val="16"/>
        </w:rPr>
        <w:t xml:space="preserve">]);            </w:t>
      </w:r>
    </w:p>
    <w:p w14:paraId="386DC3A4"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earth.thicknesses.append(thick);        </w:t>
      </w:r>
    </w:p>
    <w:p w14:paraId="65F74577" w14:textId="77777777" w:rsidR="00F168C9" w:rsidRPr="00F168C9" w:rsidRDefault="00F168C9" w:rsidP="00F168C9">
      <w:pPr>
        <w:widowControl w:val="0"/>
        <w:autoSpaceDE w:val="0"/>
        <w:autoSpaceDN w:val="0"/>
        <w:adjustRightInd w:val="0"/>
        <w:rPr>
          <w:rFonts w:ascii="Monaco" w:hAnsi="Monaco" w:cs="Monaco"/>
          <w:color w:val="000000"/>
          <w:sz w:val="16"/>
          <w:szCs w:val="16"/>
        </w:rPr>
      </w:pPr>
      <w:r w:rsidRPr="00F168C9">
        <w:rPr>
          <w:rFonts w:ascii="Monaco" w:hAnsi="Monaco" w:cs="Monaco"/>
          <w:color w:val="000000"/>
          <w:sz w:val="16"/>
          <w:szCs w:val="16"/>
        </w:rPr>
        <w:t xml:space="preserve">        f.close()</w:t>
      </w:r>
    </w:p>
    <w:p w14:paraId="5A30CCBB" w14:textId="77777777" w:rsidR="00F168C9" w:rsidRPr="00F168C9" w:rsidRDefault="00F168C9" w:rsidP="00F168C9">
      <w:pPr>
        <w:widowControl w:val="0"/>
        <w:autoSpaceDE w:val="0"/>
        <w:autoSpaceDN w:val="0"/>
        <w:adjustRightInd w:val="0"/>
        <w:rPr>
          <w:rFonts w:ascii="Monaco" w:hAnsi="Monaco" w:cs="Monaco"/>
          <w:sz w:val="16"/>
          <w:szCs w:val="16"/>
        </w:rPr>
      </w:pPr>
    </w:p>
    <w:p w14:paraId="1D2B0E5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sz w:val="16"/>
          <w:szCs w:val="16"/>
        </w:rPr>
        <w:t xml:space="preserve">        </w:t>
      </w:r>
      <w:r w:rsidRPr="00F168C9">
        <w:rPr>
          <w:rFonts w:ascii="Monaco" w:hAnsi="Monaco" w:cs="Monaco"/>
          <w:color w:val="0000FF"/>
          <w:sz w:val="16"/>
          <w:szCs w:val="16"/>
        </w:rPr>
        <w:t xml:space="preserve">return </w:t>
      </w:r>
      <w:r w:rsidRPr="00F168C9">
        <w:rPr>
          <w:rFonts w:ascii="Monaco" w:hAnsi="Monaco" w:cs="Monaco"/>
          <w:color w:val="000000"/>
          <w:sz w:val="16"/>
          <w:szCs w:val="16"/>
        </w:rPr>
        <w:t>earth;</w:t>
      </w:r>
      <w:r w:rsidRPr="00F168C9">
        <w:rPr>
          <w:rFonts w:ascii="Monaco" w:hAnsi="Monaco" w:cs="Monaco"/>
          <w:sz w:val="16"/>
          <w:szCs w:val="16"/>
        </w:rPr>
        <w:t xml:space="preserve"> </w:t>
      </w:r>
    </w:p>
    <w:p w14:paraId="78B1442E" w14:textId="1529C802" w:rsidR="00F168C9" w:rsidRPr="003C7EB0" w:rsidRDefault="004E53A6" w:rsidP="003C7EB0">
      <w:pPr>
        <w:widowControl w:val="0"/>
        <w:autoSpaceDE w:val="0"/>
        <w:autoSpaceDN w:val="0"/>
        <w:adjustRightInd w:val="0"/>
        <w:rPr>
          <w:rFonts w:ascii="Monaco" w:hAnsi="Monaco" w:cs="Monaco"/>
          <w:sz w:val="16"/>
          <w:szCs w:val="16"/>
        </w:rPr>
      </w:pPr>
      <w:r>
        <w:t xml:space="preserve"> </w:t>
      </w:r>
      <w:r w:rsidR="003C7EB0" w:rsidRPr="00F168C9">
        <w:rPr>
          <w:rFonts w:ascii="Monaco" w:hAnsi="Monaco" w:cs="Monaco"/>
          <w:sz w:val="16"/>
          <w:szCs w:val="16"/>
        </w:rPr>
        <w:t>-----------------------------------------------------------------</w:t>
      </w:r>
    </w:p>
    <w:p w14:paraId="60FE21F8" w14:textId="77777777" w:rsidR="00F168C9" w:rsidRPr="00F168C9" w:rsidRDefault="00F168C9" w:rsidP="00F168C9">
      <w:pPr>
        <w:widowControl w:val="0"/>
        <w:autoSpaceDE w:val="0"/>
        <w:autoSpaceDN w:val="0"/>
        <w:adjustRightInd w:val="0"/>
        <w:rPr>
          <w:rFonts w:ascii="Monaco" w:hAnsi="Monaco" w:cs="Monaco"/>
          <w:sz w:val="16"/>
          <w:szCs w:val="16"/>
        </w:rPr>
      </w:pPr>
    </w:p>
    <w:p w14:paraId="106A19BD" w14:textId="3AC5B4CB" w:rsidR="00F168C9" w:rsidRPr="00B43B1F" w:rsidRDefault="004E53A6" w:rsidP="00B43B1F">
      <w:pPr>
        <w:pStyle w:val="Heading2"/>
        <w:jc w:val="center"/>
      </w:pPr>
      <w:bookmarkStart w:id="109" w:name="_Toc308446515"/>
      <w:bookmarkStart w:id="110" w:name="_Toc308446785"/>
      <w:r>
        <w:t>8.7</w:t>
      </w:r>
      <w:r>
        <w:tab/>
      </w:r>
      <w:r w:rsidR="00F168C9" w:rsidRPr="00B43B1F">
        <w:t>MT Data.py</w:t>
      </w:r>
      <w:bookmarkEnd w:id="109"/>
      <w:bookmarkEnd w:id="110"/>
    </w:p>
    <w:p w14:paraId="516A17B0" w14:textId="77777777" w:rsidR="00F168C9" w:rsidRPr="00F168C9" w:rsidRDefault="00F168C9" w:rsidP="00F168C9">
      <w:pPr>
        <w:rPr>
          <w:rFonts w:ascii="Monaco" w:hAnsi="Monaco" w:cs="Monaco"/>
          <w:color w:val="C0C0C0"/>
          <w:sz w:val="16"/>
          <w:szCs w:val="16"/>
        </w:rPr>
      </w:pPr>
      <w:r w:rsidRPr="00F168C9">
        <w:rPr>
          <w:rFonts w:ascii="Monaco" w:hAnsi="Monaco" w:cs="Monaco"/>
          <w:color w:val="C0C0C0"/>
          <w:sz w:val="16"/>
          <w:szCs w:val="16"/>
        </w:rPr>
        <w:t>#This class contains all the information that is used/passed to other objects to be used in calculations#</w:t>
      </w:r>
    </w:p>
    <w:p w14:paraId="6E1BA555" w14:textId="77777777" w:rsidR="00F168C9" w:rsidRPr="00F168C9" w:rsidRDefault="00F168C9" w:rsidP="00F168C9">
      <w:pPr>
        <w:rPr>
          <w:sz w:val="16"/>
          <w:szCs w:val="16"/>
        </w:rPr>
      </w:pPr>
    </w:p>
    <w:p w14:paraId="35A2AB62"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sz w:val="16"/>
          <w:szCs w:val="16"/>
        </w:rPr>
        <w:t>-----------------------------------------------------------------</w:t>
      </w:r>
    </w:p>
    <w:p w14:paraId="3C95B208" w14:textId="77777777" w:rsidR="00F168C9" w:rsidRPr="00F168C9" w:rsidRDefault="00F168C9" w:rsidP="00F168C9">
      <w:pPr>
        <w:rPr>
          <w:sz w:val="16"/>
          <w:szCs w:val="16"/>
        </w:rPr>
      </w:pPr>
    </w:p>
    <w:p w14:paraId="55DBB82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FF"/>
          <w:sz w:val="16"/>
          <w:szCs w:val="16"/>
        </w:rPr>
        <w:t>class</w:t>
      </w:r>
      <w:r w:rsidRPr="00F168C9">
        <w:rPr>
          <w:rFonts w:ascii="Monaco" w:hAnsi="Monaco" w:cs="Monaco"/>
          <w:color w:val="000000"/>
          <w:sz w:val="16"/>
          <w:szCs w:val="16"/>
        </w:rPr>
        <w:t xml:space="preserve"> </w:t>
      </w:r>
      <w:r w:rsidRPr="00F168C9">
        <w:rPr>
          <w:rFonts w:ascii="Monaco" w:hAnsi="Monaco" w:cs="Monaco"/>
          <w:b/>
          <w:bCs/>
          <w:color w:val="000000"/>
          <w:sz w:val="16"/>
          <w:szCs w:val="16"/>
        </w:rPr>
        <w:t>MTData</w:t>
      </w:r>
      <w:r w:rsidRPr="00F168C9">
        <w:rPr>
          <w:rFonts w:ascii="Monaco" w:hAnsi="Monaco" w:cs="Monaco"/>
          <w:color w:val="000000"/>
          <w:sz w:val="16"/>
          <w:szCs w:val="16"/>
        </w:rPr>
        <w:t>:</w:t>
      </w:r>
    </w:p>
    <w:p w14:paraId="69352C99"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frequencies = np.array([]);</w:t>
      </w:r>
    </w:p>
    <w:p w14:paraId="37FCE7C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apparentResistivities = np.array([]);</w:t>
      </w:r>
    </w:p>
    <w:p w14:paraId="7C53F92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phases = np.array([]);</w:t>
      </w:r>
    </w:p>
    <w:p w14:paraId="3C8B55A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apparentResistivitiesError = np.array([]);</w:t>
      </w:r>
    </w:p>
    <w:p w14:paraId="48615F3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phasesError = np.array([]);</w:t>
      </w:r>
    </w:p>
    <w:p w14:paraId="5A8E139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C0C0C0"/>
          <w:sz w:val="16"/>
          <w:szCs w:val="16"/>
        </w:rPr>
        <w:t>#</w:t>
      </w:r>
      <w:r w:rsidRPr="00F168C9">
        <w:rPr>
          <w:rFonts w:ascii="Monaco" w:hAnsi="Monaco" w:cs="Monaco"/>
          <w:color w:val="C0C0C0"/>
          <w:sz w:val="16"/>
          <w:szCs w:val="16"/>
          <w:u w:val="single"/>
        </w:rPr>
        <w:t>initialise</w:t>
      </w:r>
      <w:r w:rsidRPr="00F168C9">
        <w:rPr>
          <w:rFonts w:ascii="Monaco" w:hAnsi="Monaco" w:cs="Monaco"/>
          <w:color w:val="C0C0C0"/>
          <w:sz w:val="16"/>
          <w:szCs w:val="16"/>
        </w:rPr>
        <w:t xml:space="preserve"> on first compute</w:t>
      </w:r>
    </w:p>
    <w:p w14:paraId="1791C56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apparentResistivitiesErrorNorm = np.array([]);</w:t>
      </w:r>
    </w:p>
    <w:p w14:paraId="4E4E891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phasesErrorNorm = np.array([]);</w:t>
      </w:r>
    </w:p>
    <w:p w14:paraId="35EED3B6" w14:textId="77777777" w:rsidR="00F168C9" w:rsidRPr="00F168C9" w:rsidRDefault="00F168C9" w:rsidP="00F168C9">
      <w:pPr>
        <w:rPr>
          <w:rFonts w:ascii="Monaco" w:hAnsi="Monaco" w:cs="Monaco"/>
          <w:color w:val="000000"/>
          <w:sz w:val="16"/>
          <w:szCs w:val="16"/>
        </w:rPr>
      </w:pPr>
      <w:r w:rsidRPr="00F168C9">
        <w:rPr>
          <w:rFonts w:ascii="Monaco" w:hAnsi="Monaco" w:cs="Monaco"/>
          <w:color w:val="000000"/>
          <w:sz w:val="16"/>
          <w:szCs w:val="16"/>
        </w:rPr>
        <w:t xml:space="preserve">    nfreq = -</w:t>
      </w:r>
      <w:r w:rsidRPr="00F168C9">
        <w:rPr>
          <w:rFonts w:ascii="Monaco" w:hAnsi="Monaco" w:cs="Monaco"/>
          <w:color w:val="800000"/>
          <w:sz w:val="16"/>
          <w:szCs w:val="16"/>
        </w:rPr>
        <w:t>1</w:t>
      </w:r>
      <w:r w:rsidRPr="00F168C9">
        <w:rPr>
          <w:rFonts w:ascii="Monaco" w:hAnsi="Monaco" w:cs="Monaco"/>
          <w:color w:val="000000"/>
          <w:sz w:val="16"/>
          <w:szCs w:val="16"/>
        </w:rPr>
        <w:t>;</w:t>
      </w:r>
    </w:p>
    <w:p w14:paraId="263CAD1C" w14:textId="77777777" w:rsidR="00F168C9" w:rsidRPr="00F168C9" w:rsidRDefault="00F168C9" w:rsidP="00F168C9">
      <w:pPr>
        <w:rPr>
          <w:rFonts w:ascii="Monaco" w:hAnsi="Monaco" w:cs="Monaco"/>
          <w:color w:val="000000"/>
          <w:sz w:val="16"/>
          <w:szCs w:val="16"/>
        </w:rPr>
      </w:pPr>
      <w:r w:rsidRPr="00F168C9">
        <w:rPr>
          <w:rFonts w:ascii="Monaco" w:hAnsi="Monaco" w:cs="Monaco"/>
          <w:color w:val="C0C0C0"/>
          <w:sz w:val="16"/>
          <w:szCs w:val="16"/>
        </w:rPr>
        <w:t>#Creates the array necessary for the different parameters that users will have to enter for the program to do calculations</w:t>
      </w:r>
    </w:p>
    <w:p w14:paraId="00C9C34C" w14:textId="77777777" w:rsidR="00F168C9" w:rsidRPr="00F168C9" w:rsidRDefault="00F168C9" w:rsidP="00F168C9">
      <w:pPr>
        <w:rPr>
          <w:rFonts w:ascii="Monaco" w:hAnsi="Monaco" w:cs="Monaco"/>
          <w:color w:val="000000"/>
          <w:sz w:val="16"/>
          <w:szCs w:val="16"/>
        </w:rPr>
      </w:pPr>
    </w:p>
    <w:p w14:paraId="5755EFF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sz w:val="16"/>
          <w:szCs w:val="16"/>
        </w:rPr>
        <w:t>-----------------------------------------------------------------</w:t>
      </w:r>
    </w:p>
    <w:p w14:paraId="16E3706F" w14:textId="77777777" w:rsidR="00F168C9" w:rsidRPr="00F168C9" w:rsidRDefault="00F168C9" w:rsidP="00F168C9">
      <w:pPr>
        <w:rPr>
          <w:rFonts w:ascii="Monaco" w:hAnsi="Monaco" w:cs="Monaco"/>
          <w:color w:val="000000"/>
          <w:sz w:val="16"/>
          <w:szCs w:val="16"/>
        </w:rPr>
      </w:pPr>
    </w:p>
    <w:p w14:paraId="2E5D1CE1" w14:textId="77777777" w:rsidR="00F168C9" w:rsidRPr="00F168C9" w:rsidRDefault="00F168C9" w:rsidP="00F168C9">
      <w:pPr>
        <w:rPr>
          <w:sz w:val="16"/>
          <w:szCs w:val="16"/>
        </w:rPr>
      </w:pPr>
    </w:p>
    <w:p w14:paraId="4529B35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FF"/>
          <w:sz w:val="16"/>
          <w:szCs w:val="16"/>
        </w:rPr>
        <w:t>def</w:t>
      </w:r>
      <w:r w:rsidRPr="00F168C9">
        <w:rPr>
          <w:rFonts w:ascii="Monaco" w:hAnsi="Monaco" w:cs="Monaco"/>
          <w:color w:val="000000"/>
          <w:sz w:val="16"/>
          <w:szCs w:val="16"/>
        </w:rPr>
        <w:t xml:space="preserve"> </w:t>
      </w:r>
      <w:r w:rsidRPr="00F168C9">
        <w:rPr>
          <w:rFonts w:ascii="Monaco" w:hAnsi="Monaco" w:cs="Monaco"/>
          <w:b/>
          <w:bCs/>
          <w:color w:val="000000"/>
          <w:sz w:val="16"/>
          <w:szCs w:val="16"/>
        </w:rPr>
        <w:t>__init__</w:t>
      </w:r>
      <w:r w:rsidRPr="00F168C9">
        <w:rPr>
          <w:rFonts w:ascii="Monaco" w:hAnsi="Monaco" w:cs="Monaco"/>
          <w:color w:val="000000"/>
          <w:sz w:val="16"/>
          <w:szCs w:val="16"/>
        </w:rPr>
        <w:t>(</w:t>
      </w:r>
      <w:r w:rsidRPr="00F168C9">
        <w:rPr>
          <w:rFonts w:ascii="Monaco" w:hAnsi="Monaco" w:cs="Monaco"/>
          <w:i/>
          <w:iCs/>
          <w:color w:val="000000"/>
          <w:sz w:val="16"/>
          <w:szCs w:val="16"/>
        </w:rPr>
        <w:t>self</w:t>
      </w:r>
      <w:r w:rsidRPr="00F168C9">
        <w:rPr>
          <w:rFonts w:ascii="Monaco" w:hAnsi="Monaco" w:cs="Monaco"/>
          <w:color w:val="000000"/>
          <w:sz w:val="16"/>
          <w:szCs w:val="16"/>
        </w:rPr>
        <w:t xml:space="preserve">):  </w:t>
      </w:r>
      <w:r w:rsidRPr="00F168C9">
        <w:rPr>
          <w:rFonts w:ascii="Monaco" w:hAnsi="Monaco" w:cs="Monaco"/>
          <w:color w:val="C0C0C0"/>
          <w:sz w:val="16"/>
          <w:szCs w:val="16"/>
        </w:rPr>
        <w:t>#defines what "self" does, which is creates an array of respective information to be used in that instance#</w:t>
      </w:r>
    </w:p>
    <w:p w14:paraId="6BD0DA2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i/>
          <w:iCs/>
          <w:color w:val="000000"/>
          <w:sz w:val="16"/>
          <w:szCs w:val="16"/>
        </w:rPr>
        <w:t>self</w:t>
      </w:r>
      <w:r w:rsidRPr="00F168C9">
        <w:rPr>
          <w:rFonts w:ascii="Monaco" w:hAnsi="Monaco" w:cs="Monaco"/>
          <w:color w:val="000000"/>
          <w:sz w:val="16"/>
          <w:szCs w:val="16"/>
        </w:rPr>
        <w:t>.frequencies = np.array([]);</w:t>
      </w:r>
    </w:p>
    <w:p w14:paraId="464DFF0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i/>
          <w:iCs/>
          <w:color w:val="000000"/>
          <w:sz w:val="16"/>
          <w:szCs w:val="16"/>
        </w:rPr>
        <w:t>self</w:t>
      </w:r>
      <w:r w:rsidRPr="00F168C9">
        <w:rPr>
          <w:rFonts w:ascii="Monaco" w:hAnsi="Monaco" w:cs="Monaco"/>
          <w:color w:val="000000"/>
          <w:sz w:val="16"/>
          <w:szCs w:val="16"/>
        </w:rPr>
        <w:t>.apparentResistivities = np.array([]);</w:t>
      </w:r>
    </w:p>
    <w:p w14:paraId="393EA3B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i/>
          <w:iCs/>
          <w:color w:val="000000"/>
          <w:sz w:val="16"/>
          <w:szCs w:val="16"/>
        </w:rPr>
        <w:t>self</w:t>
      </w:r>
      <w:r w:rsidRPr="00F168C9">
        <w:rPr>
          <w:rFonts w:ascii="Monaco" w:hAnsi="Monaco" w:cs="Monaco"/>
          <w:color w:val="000000"/>
          <w:sz w:val="16"/>
          <w:szCs w:val="16"/>
        </w:rPr>
        <w:t>.apparentResistivitiesError = np.array([]);</w:t>
      </w:r>
    </w:p>
    <w:p w14:paraId="331B5EFA"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i/>
          <w:iCs/>
          <w:color w:val="000000"/>
          <w:sz w:val="16"/>
          <w:szCs w:val="16"/>
        </w:rPr>
        <w:t>self</w:t>
      </w:r>
      <w:r w:rsidRPr="00F168C9">
        <w:rPr>
          <w:rFonts w:ascii="Monaco" w:hAnsi="Monaco" w:cs="Monaco"/>
          <w:color w:val="000000"/>
          <w:sz w:val="16"/>
          <w:szCs w:val="16"/>
        </w:rPr>
        <w:t>.phasesError = phasesError = np.array([]);</w:t>
      </w:r>
    </w:p>
    <w:p w14:paraId="3C1758D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i/>
          <w:iCs/>
          <w:color w:val="000000"/>
          <w:sz w:val="16"/>
          <w:szCs w:val="16"/>
        </w:rPr>
        <w:t>self</w:t>
      </w:r>
      <w:r w:rsidRPr="00F168C9">
        <w:rPr>
          <w:rFonts w:ascii="Monaco" w:hAnsi="Monaco" w:cs="Monaco"/>
          <w:color w:val="000000"/>
          <w:sz w:val="16"/>
          <w:szCs w:val="16"/>
        </w:rPr>
        <w:t xml:space="preserve">.phases = np.array([]);        </w:t>
      </w:r>
    </w:p>
    <w:p w14:paraId="66B7F689"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i/>
          <w:iCs/>
          <w:color w:val="000000"/>
          <w:sz w:val="16"/>
          <w:szCs w:val="16"/>
        </w:rPr>
        <w:t>self</w:t>
      </w:r>
      <w:r w:rsidRPr="00F168C9">
        <w:rPr>
          <w:rFonts w:ascii="Monaco" w:hAnsi="Monaco" w:cs="Monaco"/>
          <w:color w:val="000000"/>
          <w:sz w:val="16"/>
          <w:szCs w:val="16"/>
        </w:rPr>
        <w:t>.nfreq = len(</w:t>
      </w:r>
      <w:r w:rsidRPr="00F168C9">
        <w:rPr>
          <w:rFonts w:ascii="Monaco" w:hAnsi="Monaco" w:cs="Monaco"/>
          <w:i/>
          <w:iCs/>
          <w:color w:val="000000"/>
          <w:sz w:val="16"/>
          <w:szCs w:val="16"/>
        </w:rPr>
        <w:t>self</w:t>
      </w:r>
      <w:r w:rsidRPr="00F168C9">
        <w:rPr>
          <w:rFonts w:ascii="Monaco" w:hAnsi="Monaco" w:cs="Monaco"/>
          <w:color w:val="000000"/>
          <w:sz w:val="16"/>
          <w:szCs w:val="16"/>
        </w:rPr>
        <w:t>.frequencies);</w:t>
      </w:r>
    </w:p>
    <w:p w14:paraId="3A79DC1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i/>
          <w:iCs/>
          <w:color w:val="000000"/>
          <w:sz w:val="16"/>
          <w:szCs w:val="16"/>
        </w:rPr>
        <w:t>self</w:t>
      </w:r>
      <w:r w:rsidRPr="00F168C9">
        <w:rPr>
          <w:rFonts w:ascii="Monaco" w:hAnsi="Monaco" w:cs="Monaco"/>
          <w:color w:val="000000"/>
          <w:sz w:val="16"/>
          <w:szCs w:val="16"/>
        </w:rPr>
        <w:t>.currentDepth = np.array([]);</w:t>
      </w:r>
    </w:p>
    <w:p w14:paraId="6FFCE43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53CB58CF" w14:textId="77777777" w:rsidR="00F168C9" w:rsidRPr="00F168C9" w:rsidRDefault="00F168C9" w:rsidP="00F168C9">
      <w:pPr>
        <w:widowControl w:val="0"/>
        <w:autoSpaceDE w:val="0"/>
        <w:autoSpaceDN w:val="0"/>
        <w:adjustRightInd w:val="0"/>
        <w:rPr>
          <w:rFonts w:ascii="Monaco" w:hAnsi="Monaco" w:cs="Monaco"/>
          <w:sz w:val="16"/>
          <w:szCs w:val="16"/>
        </w:rPr>
      </w:pPr>
    </w:p>
    <w:p w14:paraId="3B1AE6C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def</w:t>
      </w:r>
      <w:r w:rsidRPr="00F168C9">
        <w:rPr>
          <w:rFonts w:ascii="Monaco" w:hAnsi="Monaco" w:cs="Monaco"/>
          <w:color w:val="000000"/>
          <w:sz w:val="16"/>
          <w:szCs w:val="16"/>
        </w:rPr>
        <w:t xml:space="preserve"> </w:t>
      </w:r>
      <w:r w:rsidRPr="00F168C9">
        <w:rPr>
          <w:rFonts w:ascii="Monaco" w:hAnsi="Monaco" w:cs="Monaco"/>
          <w:b/>
          <w:bCs/>
          <w:color w:val="000000"/>
          <w:sz w:val="16"/>
          <w:szCs w:val="16"/>
        </w:rPr>
        <w:t>getNumberOfFrequencies</w:t>
      </w:r>
      <w:r w:rsidRPr="00F168C9">
        <w:rPr>
          <w:rFonts w:ascii="Monaco" w:hAnsi="Monaco" w:cs="Monaco"/>
          <w:color w:val="000000"/>
          <w:sz w:val="16"/>
          <w:szCs w:val="16"/>
        </w:rPr>
        <w:t>(</w:t>
      </w:r>
      <w:r w:rsidRPr="00F168C9">
        <w:rPr>
          <w:rFonts w:ascii="Monaco" w:hAnsi="Monaco" w:cs="Monaco"/>
          <w:i/>
          <w:iCs/>
          <w:color w:val="000000"/>
          <w:sz w:val="16"/>
          <w:szCs w:val="16"/>
        </w:rPr>
        <w:t>self</w:t>
      </w:r>
      <w:r w:rsidRPr="00F168C9">
        <w:rPr>
          <w:rFonts w:ascii="Monaco" w:hAnsi="Monaco" w:cs="Monaco"/>
          <w:color w:val="000000"/>
          <w:sz w:val="16"/>
          <w:szCs w:val="16"/>
        </w:rPr>
        <w:t xml:space="preserve">): </w:t>
      </w:r>
      <w:r w:rsidRPr="00F168C9">
        <w:rPr>
          <w:rFonts w:ascii="Monaco" w:hAnsi="Monaco" w:cs="Monaco"/>
          <w:color w:val="C0C0C0"/>
          <w:sz w:val="16"/>
          <w:szCs w:val="16"/>
        </w:rPr>
        <w:t>#gets the frequencies and then calculates the number of frequencies #</w:t>
      </w:r>
    </w:p>
    <w:p w14:paraId="1214112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return</w:t>
      </w:r>
      <w:r w:rsidRPr="00F168C9">
        <w:rPr>
          <w:rFonts w:ascii="Monaco" w:hAnsi="Monaco" w:cs="Monaco"/>
          <w:color w:val="000000"/>
          <w:sz w:val="16"/>
          <w:szCs w:val="16"/>
        </w:rPr>
        <w:t xml:space="preserve"> len(</w:t>
      </w:r>
      <w:r w:rsidRPr="00F168C9">
        <w:rPr>
          <w:rFonts w:ascii="Monaco" w:hAnsi="Monaco" w:cs="Monaco"/>
          <w:i/>
          <w:iCs/>
          <w:color w:val="000000"/>
          <w:sz w:val="16"/>
          <w:szCs w:val="16"/>
        </w:rPr>
        <w:t>self</w:t>
      </w:r>
      <w:r w:rsidRPr="00F168C9">
        <w:rPr>
          <w:rFonts w:ascii="Monaco" w:hAnsi="Monaco" w:cs="Monaco"/>
          <w:color w:val="000000"/>
          <w:sz w:val="16"/>
          <w:szCs w:val="16"/>
        </w:rPr>
        <w:t>.frequencies);</w:t>
      </w:r>
    </w:p>
    <w:p w14:paraId="26E2A2C4"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5F8B096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73F38F59"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def</w:t>
      </w:r>
      <w:r w:rsidRPr="00F168C9">
        <w:rPr>
          <w:rFonts w:ascii="Monaco" w:hAnsi="Monaco" w:cs="Monaco"/>
          <w:color w:val="000000"/>
          <w:sz w:val="16"/>
          <w:szCs w:val="16"/>
        </w:rPr>
        <w:t xml:space="preserve"> </w:t>
      </w:r>
      <w:r w:rsidRPr="00F168C9">
        <w:rPr>
          <w:rFonts w:ascii="Monaco" w:hAnsi="Monaco" w:cs="Monaco"/>
          <w:b/>
          <w:bCs/>
          <w:color w:val="000000"/>
          <w:sz w:val="16"/>
          <w:szCs w:val="16"/>
        </w:rPr>
        <w:t>getApparentResistivityRelativePercentageError</w:t>
      </w:r>
      <w:r w:rsidRPr="00F168C9">
        <w:rPr>
          <w:rFonts w:ascii="Monaco" w:hAnsi="Monaco" w:cs="Monaco"/>
          <w:color w:val="000000"/>
          <w:sz w:val="16"/>
          <w:szCs w:val="16"/>
        </w:rPr>
        <w:t>(</w:t>
      </w:r>
      <w:r w:rsidRPr="00F168C9">
        <w:rPr>
          <w:rFonts w:ascii="Monaco" w:hAnsi="Monaco" w:cs="Monaco"/>
          <w:i/>
          <w:iCs/>
          <w:color w:val="000000"/>
          <w:sz w:val="16"/>
          <w:szCs w:val="16"/>
        </w:rPr>
        <w:t>self</w:t>
      </w:r>
      <w:r w:rsidRPr="00F168C9">
        <w:rPr>
          <w:rFonts w:ascii="Monaco" w:hAnsi="Monaco" w:cs="Monaco"/>
          <w:color w:val="000000"/>
          <w:sz w:val="16"/>
          <w:szCs w:val="16"/>
        </w:rPr>
        <w:t xml:space="preserve">): </w:t>
      </w:r>
      <w:r w:rsidRPr="00F168C9">
        <w:rPr>
          <w:rFonts w:ascii="Monaco" w:hAnsi="Monaco" w:cs="Monaco"/>
          <w:color w:val="C0C0C0"/>
          <w:sz w:val="16"/>
          <w:szCs w:val="16"/>
        </w:rPr>
        <w:t>#returns the normalized error of the apparent resistivity#</w:t>
      </w:r>
    </w:p>
    <w:p w14:paraId="61CF439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if</w:t>
      </w:r>
      <w:r w:rsidRPr="00F168C9">
        <w:rPr>
          <w:rFonts w:ascii="Monaco" w:hAnsi="Monaco" w:cs="Monaco"/>
          <w:color w:val="000000"/>
          <w:sz w:val="16"/>
          <w:szCs w:val="16"/>
        </w:rPr>
        <w:t xml:space="preserve"> len(</w:t>
      </w:r>
      <w:r w:rsidRPr="00F168C9">
        <w:rPr>
          <w:rFonts w:ascii="Monaco" w:hAnsi="Monaco" w:cs="Monaco"/>
          <w:i/>
          <w:iCs/>
          <w:color w:val="000000"/>
          <w:sz w:val="16"/>
          <w:szCs w:val="16"/>
        </w:rPr>
        <w:t>self</w:t>
      </w:r>
      <w:r w:rsidRPr="00F168C9">
        <w:rPr>
          <w:rFonts w:ascii="Monaco" w:hAnsi="Monaco" w:cs="Monaco"/>
          <w:color w:val="000000"/>
          <w:sz w:val="16"/>
          <w:szCs w:val="16"/>
        </w:rPr>
        <w:t xml:space="preserve">.apparentResistivitiesErrorNorm) != </w:t>
      </w:r>
      <w:r w:rsidRPr="00F168C9">
        <w:rPr>
          <w:rFonts w:ascii="Monaco" w:hAnsi="Monaco" w:cs="Monaco"/>
          <w:color w:val="800000"/>
          <w:sz w:val="16"/>
          <w:szCs w:val="16"/>
        </w:rPr>
        <w:t>0</w:t>
      </w:r>
      <w:r w:rsidRPr="00F168C9">
        <w:rPr>
          <w:rFonts w:ascii="Monaco" w:hAnsi="Monaco" w:cs="Monaco"/>
          <w:color w:val="000000"/>
          <w:sz w:val="16"/>
          <w:szCs w:val="16"/>
        </w:rPr>
        <w:t xml:space="preserve"> :</w:t>
      </w:r>
    </w:p>
    <w:p w14:paraId="6761C8A8"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return</w:t>
      </w:r>
      <w:r w:rsidRPr="00F168C9">
        <w:rPr>
          <w:rFonts w:ascii="Monaco" w:hAnsi="Monaco" w:cs="Monaco"/>
          <w:color w:val="000000"/>
          <w:sz w:val="16"/>
          <w:szCs w:val="16"/>
        </w:rPr>
        <w:t xml:space="preserve"> </w:t>
      </w:r>
      <w:r w:rsidRPr="00F168C9">
        <w:rPr>
          <w:rFonts w:ascii="Monaco" w:hAnsi="Monaco" w:cs="Monaco"/>
          <w:i/>
          <w:iCs/>
          <w:color w:val="000000"/>
          <w:sz w:val="16"/>
          <w:szCs w:val="16"/>
        </w:rPr>
        <w:t>self</w:t>
      </w:r>
      <w:r w:rsidRPr="00F168C9">
        <w:rPr>
          <w:rFonts w:ascii="Monaco" w:hAnsi="Monaco" w:cs="Monaco"/>
          <w:color w:val="000000"/>
          <w:sz w:val="16"/>
          <w:szCs w:val="16"/>
        </w:rPr>
        <w:t>.apparentResistivitiesErrorNorm;</w:t>
      </w:r>
    </w:p>
    <w:p w14:paraId="2D5BC114"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else</w:t>
      </w:r>
      <w:r w:rsidRPr="00F168C9">
        <w:rPr>
          <w:rFonts w:ascii="Monaco" w:hAnsi="Monaco" w:cs="Monaco"/>
          <w:color w:val="000000"/>
          <w:sz w:val="16"/>
          <w:szCs w:val="16"/>
        </w:rPr>
        <w:t xml:space="preserve"> :                    </w:t>
      </w:r>
    </w:p>
    <w:p w14:paraId="340AF342"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i/>
          <w:iCs/>
          <w:color w:val="000000"/>
          <w:sz w:val="16"/>
          <w:szCs w:val="16"/>
        </w:rPr>
        <w:t>self</w:t>
      </w:r>
      <w:r w:rsidRPr="00F168C9">
        <w:rPr>
          <w:rFonts w:ascii="Monaco" w:hAnsi="Monaco" w:cs="Monaco"/>
          <w:color w:val="000000"/>
          <w:sz w:val="16"/>
          <w:szCs w:val="16"/>
        </w:rPr>
        <w:t xml:space="preserve">.apparentResistivitiesErrorNorm = </w:t>
      </w:r>
      <w:r w:rsidRPr="00F168C9">
        <w:rPr>
          <w:rFonts w:ascii="Monaco" w:hAnsi="Monaco" w:cs="Monaco"/>
          <w:i/>
          <w:iCs/>
          <w:color w:val="000000"/>
          <w:sz w:val="16"/>
          <w:szCs w:val="16"/>
        </w:rPr>
        <w:t>self</w:t>
      </w:r>
      <w:r w:rsidRPr="00F168C9">
        <w:rPr>
          <w:rFonts w:ascii="Monaco" w:hAnsi="Monaco" w:cs="Monaco"/>
          <w:color w:val="000000"/>
          <w:sz w:val="16"/>
          <w:szCs w:val="16"/>
        </w:rPr>
        <w:t>.apparentResistivitiesErrorNorm = np.log10(np.divide(np.add(</w:t>
      </w:r>
      <w:r w:rsidRPr="00F168C9">
        <w:rPr>
          <w:rFonts w:ascii="Monaco" w:hAnsi="Monaco" w:cs="Monaco"/>
          <w:i/>
          <w:iCs/>
          <w:color w:val="000000"/>
          <w:sz w:val="16"/>
          <w:szCs w:val="16"/>
        </w:rPr>
        <w:t>self</w:t>
      </w:r>
      <w:r w:rsidRPr="00F168C9">
        <w:rPr>
          <w:rFonts w:ascii="Monaco" w:hAnsi="Monaco" w:cs="Monaco"/>
          <w:color w:val="000000"/>
          <w:sz w:val="16"/>
          <w:szCs w:val="16"/>
        </w:rPr>
        <w:t>.apparentResistivities,</w:t>
      </w:r>
      <w:r w:rsidRPr="00F168C9">
        <w:rPr>
          <w:rFonts w:ascii="Monaco" w:hAnsi="Monaco" w:cs="Monaco"/>
          <w:i/>
          <w:iCs/>
          <w:color w:val="000000"/>
          <w:sz w:val="16"/>
          <w:szCs w:val="16"/>
        </w:rPr>
        <w:t>self</w:t>
      </w:r>
      <w:r w:rsidRPr="00F168C9">
        <w:rPr>
          <w:rFonts w:ascii="Monaco" w:hAnsi="Monaco" w:cs="Monaco"/>
          <w:color w:val="000000"/>
          <w:sz w:val="16"/>
          <w:szCs w:val="16"/>
        </w:rPr>
        <w:t>.apparentResistivitiesError),</w:t>
      </w:r>
      <w:r w:rsidRPr="00F168C9">
        <w:rPr>
          <w:rFonts w:ascii="Monaco" w:hAnsi="Monaco" w:cs="Monaco"/>
          <w:i/>
          <w:iCs/>
          <w:color w:val="000000"/>
          <w:sz w:val="16"/>
          <w:szCs w:val="16"/>
        </w:rPr>
        <w:t>self</w:t>
      </w:r>
      <w:r w:rsidRPr="00F168C9">
        <w:rPr>
          <w:rFonts w:ascii="Monaco" w:hAnsi="Monaco" w:cs="Monaco"/>
          <w:color w:val="000000"/>
          <w:sz w:val="16"/>
          <w:szCs w:val="16"/>
        </w:rPr>
        <w:t>.apparentResistivities));</w:t>
      </w:r>
    </w:p>
    <w:p w14:paraId="2323006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return</w:t>
      </w:r>
      <w:r w:rsidRPr="00F168C9">
        <w:rPr>
          <w:rFonts w:ascii="Monaco" w:hAnsi="Monaco" w:cs="Monaco"/>
          <w:color w:val="000000"/>
          <w:sz w:val="16"/>
          <w:szCs w:val="16"/>
        </w:rPr>
        <w:t xml:space="preserve"> </w:t>
      </w:r>
      <w:r w:rsidRPr="00F168C9">
        <w:rPr>
          <w:rFonts w:ascii="Monaco" w:hAnsi="Monaco" w:cs="Monaco"/>
          <w:i/>
          <w:iCs/>
          <w:color w:val="000000"/>
          <w:sz w:val="16"/>
          <w:szCs w:val="16"/>
        </w:rPr>
        <w:t>self</w:t>
      </w:r>
      <w:r w:rsidRPr="00F168C9">
        <w:rPr>
          <w:rFonts w:ascii="Monaco" w:hAnsi="Monaco" w:cs="Monaco"/>
          <w:color w:val="000000"/>
          <w:sz w:val="16"/>
          <w:szCs w:val="16"/>
        </w:rPr>
        <w:t>.apparentResistivitiesErrorNorm;</w:t>
      </w:r>
    </w:p>
    <w:p w14:paraId="10D2FF3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09963A6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def</w:t>
      </w:r>
      <w:r w:rsidRPr="00F168C9">
        <w:rPr>
          <w:rFonts w:ascii="Monaco" w:hAnsi="Monaco" w:cs="Monaco"/>
          <w:color w:val="000000"/>
          <w:sz w:val="16"/>
          <w:szCs w:val="16"/>
        </w:rPr>
        <w:t xml:space="preserve"> </w:t>
      </w:r>
      <w:r w:rsidRPr="00F168C9">
        <w:rPr>
          <w:rFonts w:ascii="Monaco" w:hAnsi="Monaco" w:cs="Monaco"/>
          <w:b/>
          <w:bCs/>
          <w:color w:val="000000"/>
          <w:sz w:val="16"/>
          <w:szCs w:val="16"/>
        </w:rPr>
        <w:t>getPhaseRelativePercentageError</w:t>
      </w:r>
      <w:r w:rsidRPr="00F168C9">
        <w:rPr>
          <w:rFonts w:ascii="Monaco" w:hAnsi="Monaco" w:cs="Monaco"/>
          <w:color w:val="000000"/>
          <w:sz w:val="16"/>
          <w:szCs w:val="16"/>
        </w:rPr>
        <w:t>(</w:t>
      </w:r>
      <w:r w:rsidRPr="00F168C9">
        <w:rPr>
          <w:rFonts w:ascii="Monaco" w:hAnsi="Monaco" w:cs="Monaco"/>
          <w:i/>
          <w:iCs/>
          <w:color w:val="000000"/>
          <w:sz w:val="16"/>
          <w:szCs w:val="16"/>
        </w:rPr>
        <w:t>self</w:t>
      </w:r>
      <w:r w:rsidRPr="00F168C9">
        <w:rPr>
          <w:rFonts w:ascii="Monaco" w:hAnsi="Monaco" w:cs="Monaco"/>
          <w:color w:val="000000"/>
          <w:sz w:val="16"/>
          <w:szCs w:val="16"/>
        </w:rPr>
        <w:t xml:space="preserve">): </w:t>
      </w:r>
      <w:r w:rsidRPr="00F168C9">
        <w:rPr>
          <w:rFonts w:ascii="Monaco" w:hAnsi="Monaco" w:cs="Monaco"/>
          <w:color w:val="C0C0C0"/>
          <w:sz w:val="16"/>
          <w:szCs w:val="16"/>
        </w:rPr>
        <w:t>#returns the normalized error of phase#</w:t>
      </w:r>
    </w:p>
    <w:p w14:paraId="634C1FB8"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if</w:t>
      </w:r>
      <w:r w:rsidRPr="00F168C9">
        <w:rPr>
          <w:rFonts w:ascii="Monaco" w:hAnsi="Monaco" w:cs="Monaco"/>
          <w:color w:val="000000"/>
          <w:sz w:val="16"/>
          <w:szCs w:val="16"/>
        </w:rPr>
        <w:t xml:space="preserve"> len(</w:t>
      </w:r>
      <w:r w:rsidRPr="00F168C9">
        <w:rPr>
          <w:rFonts w:ascii="Monaco" w:hAnsi="Monaco" w:cs="Monaco"/>
          <w:i/>
          <w:iCs/>
          <w:color w:val="000000"/>
          <w:sz w:val="16"/>
          <w:szCs w:val="16"/>
        </w:rPr>
        <w:t>self</w:t>
      </w:r>
      <w:r w:rsidRPr="00F168C9">
        <w:rPr>
          <w:rFonts w:ascii="Monaco" w:hAnsi="Monaco" w:cs="Monaco"/>
          <w:color w:val="000000"/>
          <w:sz w:val="16"/>
          <w:szCs w:val="16"/>
        </w:rPr>
        <w:t xml:space="preserve">.phasesErrorNorm) != </w:t>
      </w:r>
      <w:r w:rsidRPr="00F168C9">
        <w:rPr>
          <w:rFonts w:ascii="Monaco" w:hAnsi="Monaco" w:cs="Monaco"/>
          <w:color w:val="800000"/>
          <w:sz w:val="16"/>
          <w:szCs w:val="16"/>
        </w:rPr>
        <w:t>0</w:t>
      </w:r>
      <w:r w:rsidRPr="00F168C9">
        <w:rPr>
          <w:rFonts w:ascii="Monaco" w:hAnsi="Monaco" w:cs="Monaco"/>
          <w:color w:val="000000"/>
          <w:sz w:val="16"/>
          <w:szCs w:val="16"/>
        </w:rPr>
        <w:t xml:space="preserve"> :</w:t>
      </w:r>
    </w:p>
    <w:p w14:paraId="7A69B18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return</w:t>
      </w:r>
      <w:r w:rsidRPr="00F168C9">
        <w:rPr>
          <w:rFonts w:ascii="Monaco" w:hAnsi="Monaco" w:cs="Monaco"/>
          <w:color w:val="000000"/>
          <w:sz w:val="16"/>
          <w:szCs w:val="16"/>
        </w:rPr>
        <w:t xml:space="preserve"> </w:t>
      </w:r>
      <w:r w:rsidRPr="00F168C9">
        <w:rPr>
          <w:rFonts w:ascii="Monaco" w:hAnsi="Monaco" w:cs="Monaco"/>
          <w:i/>
          <w:iCs/>
          <w:color w:val="000000"/>
          <w:sz w:val="16"/>
          <w:szCs w:val="16"/>
        </w:rPr>
        <w:t>self</w:t>
      </w:r>
      <w:r w:rsidRPr="00F168C9">
        <w:rPr>
          <w:rFonts w:ascii="Monaco" w:hAnsi="Monaco" w:cs="Monaco"/>
          <w:color w:val="000000"/>
          <w:sz w:val="16"/>
          <w:szCs w:val="16"/>
        </w:rPr>
        <w:t>.phasesErrorNorm;</w:t>
      </w:r>
    </w:p>
    <w:p w14:paraId="43CD7B0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else</w:t>
      </w:r>
      <w:r w:rsidRPr="00F168C9">
        <w:rPr>
          <w:rFonts w:ascii="Monaco" w:hAnsi="Monaco" w:cs="Monaco"/>
          <w:color w:val="000000"/>
          <w:sz w:val="16"/>
          <w:szCs w:val="16"/>
        </w:rPr>
        <w:t xml:space="preserve"> :</w:t>
      </w:r>
    </w:p>
    <w:p w14:paraId="3CF5079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i/>
          <w:iCs/>
          <w:color w:val="000000"/>
          <w:sz w:val="16"/>
          <w:szCs w:val="16"/>
        </w:rPr>
        <w:t>self</w:t>
      </w:r>
      <w:r w:rsidRPr="00F168C9">
        <w:rPr>
          <w:rFonts w:ascii="Monaco" w:hAnsi="Monaco" w:cs="Monaco"/>
          <w:color w:val="000000"/>
          <w:sz w:val="16"/>
          <w:szCs w:val="16"/>
        </w:rPr>
        <w:t xml:space="preserve">.phasesErrorNorm = </w:t>
      </w:r>
      <w:r w:rsidRPr="00F168C9">
        <w:rPr>
          <w:rFonts w:ascii="Monaco" w:hAnsi="Monaco" w:cs="Monaco"/>
          <w:i/>
          <w:iCs/>
          <w:color w:val="000000"/>
          <w:sz w:val="16"/>
          <w:szCs w:val="16"/>
        </w:rPr>
        <w:t>self</w:t>
      </w:r>
      <w:r w:rsidRPr="00F168C9">
        <w:rPr>
          <w:rFonts w:ascii="Monaco" w:hAnsi="Monaco" w:cs="Monaco"/>
          <w:color w:val="000000"/>
          <w:sz w:val="16"/>
          <w:szCs w:val="16"/>
        </w:rPr>
        <w:t>.phasesError;</w:t>
      </w:r>
    </w:p>
    <w:p w14:paraId="1F3216F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return</w:t>
      </w:r>
      <w:r w:rsidRPr="00F168C9">
        <w:rPr>
          <w:rFonts w:ascii="Monaco" w:hAnsi="Monaco" w:cs="Monaco"/>
          <w:color w:val="000000"/>
          <w:sz w:val="16"/>
          <w:szCs w:val="16"/>
        </w:rPr>
        <w:t xml:space="preserve"> </w:t>
      </w:r>
      <w:r w:rsidRPr="00F168C9">
        <w:rPr>
          <w:rFonts w:ascii="Monaco" w:hAnsi="Monaco" w:cs="Monaco"/>
          <w:i/>
          <w:iCs/>
          <w:color w:val="000000"/>
          <w:sz w:val="16"/>
          <w:szCs w:val="16"/>
        </w:rPr>
        <w:t>self</w:t>
      </w:r>
      <w:r w:rsidRPr="00F168C9">
        <w:rPr>
          <w:rFonts w:ascii="Monaco" w:hAnsi="Monaco" w:cs="Monaco"/>
          <w:color w:val="000000"/>
          <w:sz w:val="16"/>
          <w:szCs w:val="16"/>
        </w:rPr>
        <w:t>.phasesErrorNorm;</w:t>
      </w:r>
    </w:p>
    <w:p w14:paraId="5FA797AF"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3B72F6E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def</w:t>
      </w:r>
      <w:r w:rsidRPr="00F168C9">
        <w:rPr>
          <w:rFonts w:ascii="Monaco" w:hAnsi="Monaco" w:cs="Monaco"/>
          <w:color w:val="000000"/>
          <w:sz w:val="16"/>
          <w:szCs w:val="16"/>
        </w:rPr>
        <w:t xml:space="preserve"> </w:t>
      </w:r>
      <w:r w:rsidRPr="00F168C9">
        <w:rPr>
          <w:rFonts w:ascii="Monaco" w:hAnsi="Monaco" w:cs="Monaco"/>
          <w:b/>
          <w:bCs/>
          <w:color w:val="000000"/>
          <w:sz w:val="16"/>
          <w:szCs w:val="16"/>
        </w:rPr>
        <w:t>computeRelativeApparentResistivityError</w:t>
      </w:r>
      <w:r w:rsidRPr="00F168C9">
        <w:rPr>
          <w:rFonts w:ascii="Monaco" w:hAnsi="Monaco" w:cs="Monaco"/>
          <w:color w:val="000000"/>
          <w:sz w:val="16"/>
          <w:szCs w:val="16"/>
        </w:rPr>
        <w:t>(</w:t>
      </w:r>
      <w:r w:rsidRPr="00F168C9">
        <w:rPr>
          <w:rFonts w:ascii="Monaco" w:hAnsi="Monaco" w:cs="Monaco"/>
          <w:i/>
          <w:iCs/>
          <w:color w:val="000000"/>
          <w:sz w:val="16"/>
          <w:szCs w:val="16"/>
        </w:rPr>
        <w:t>self</w:t>
      </w:r>
      <w:r w:rsidRPr="00F168C9">
        <w:rPr>
          <w:rFonts w:ascii="Monaco" w:hAnsi="Monaco" w:cs="Monaco"/>
          <w:color w:val="000000"/>
          <w:sz w:val="16"/>
          <w:szCs w:val="16"/>
        </w:rPr>
        <w:t xml:space="preserve">, data,fieldAResErr): </w:t>
      </w:r>
      <w:r w:rsidRPr="00F168C9">
        <w:rPr>
          <w:rFonts w:ascii="Monaco" w:hAnsi="Monaco" w:cs="Monaco"/>
          <w:color w:val="C0C0C0"/>
          <w:sz w:val="16"/>
          <w:szCs w:val="16"/>
        </w:rPr>
        <w:t>#returns relative error of apparent resistivity#</w:t>
      </w:r>
    </w:p>
    <w:p w14:paraId="4475FB9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7D40BDB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aResRatio = np.log10(np.divide(</w:t>
      </w:r>
      <w:r w:rsidRPr="00F168C9">
        <w:rPr>
          <w:rFonts w:ascii="Monaco" w:hAnsi="Monaco" w:cs="Monaco"/>
          <w:i/>
          <w:iCs/>
          <w:color w:val="000000"/>
          <w:sz w:val="16"/>
          <w:szCs w:val="16"/>
        </w:rPr>
        <w:t>self</w:t>
      </w:r>
      <w:r w:rsidRPr="00F168C9">
        <w:rPr>
          <w:rFonts w:ascii="Monaco" w:hAnsi="Monaco" w:cs="Monaco"/>
          <w:color w:val="000000"/>
          <w:sz w:val="16"/>
          <w:szCs w:val="16"/>
        </w:rPr>
        <w:t xml:space="preserve">.apparentResistivities,data.apparentResistivities));        </w:t>
      </w:r>
    </w:p>
    <w:p w14:paraId="37BC1A9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aResRel = np.divide(aResRatio,fieldAResErr);              </w:t>
      </w:r>
    </w:p>
    <w:p w14:paraId="4654AA02"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return</w:t>
      </w:r>
      <w:r w:rsidRPr="00F168C9">
        <w:rPr>
          <w:rFonts w:ascii="Monaco" w:hAnsi="Monaco" w:cs="Monaco"/>
          <w:color w:val="000000"/>
          <w:sz w:val="16"/>
          <w:szCs w:val="16"/>
        </w:rPr>
        <w:t xml:space="preserve"> aResRel;</w:t>
      </w:r>
    </w:p>
    <w:p w14:paraId="390AED7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def</w:t>
      </w:r>
      <w:r w:rsidRPr="00F168C9">
        <w:rPr>
          <w:rFonts w:ascii="Monaco" w:hAnsi="Monaco" w:cs="Monaco"/>
          <w:color w:val="000000"/>
          <w:sz w:val="16"/>
          <w:szCs w:val="16"/>
        </w:rPr>
        <w:t xml:space="preserve"> </w:t>
      </w:r>
      <w:r w:rsidRPr="00F168C9">
        <w:rPr>
          <w:rFonts w:ascii="Monaco" w:hAnsi="Monaco" w:cs="Monaco"/>
          <w:b/>
          <w:bCs/>
          <w:color w:val="000000"/>
          <w:sz w:val="16"/>
          <w:szCs w:val="16"/>
        </w:rPr>
        <w:t>computeRelativePhaseError</w:t>
      </w:r>
      <w:r w:rsidRPr="00F168C9">
        <w:rPr>
          <w:rFonts w:ascii="Monaco" w:hAnsi="Monaco" w:cs="Monaco"/>
          <w:color w:val="000000"/>
          <w:sz w:val="16"/>
          <w:szCs w:val="16"/>
        </w:rPr>
        <w:t>(</w:t>
      </w:r>
      <w:r w:rsidRPr="00F168C9">
        <w:rPr>
          <w:rFonts w:ascii="Monaco" w:hAnsi="Monaco" w:cs="Monaco"/>
          <w:i/>
          <w:iCs/>
          <w:color w:val="000000"/>
          <w:sz w:val="16"/>
          <w:szCs w:val="16"/>
        </w:rPr>
        <w:t>self</w:t>
      </w:r>
      <w:r w:rsidRPr="00F168C9">
        <w:rPr>
          <w:rFonts w:ascii="Monaco" w:hAnsi="Monaco" w:cs="Monaco"/>
          <w:color w:val="000000"/>
          <w:sz w:val="16"/>
          <w:szCs w:val="16"/>
        </w:rPr>
        <w:t xml:space="preserve">,data, fieldPhaseErr): </w:t>
      </w:r>
      <w:r w:rsidRPr="00F168C9">
        <w:rPr>
          <w:rFonts w:ascii="Monaco" w:hAnsi="Monaco" w:cs="Monaco"/>
          <w:color w:val="C0C0C0"/>
          <w:sz w:val="16"/>
          <w:szCs w:val="16"/>
        </w:rPr>
        <w:t>#return relative error of phase#</w:t>
      </w:r>
    </w:p>
    <w:p w14:paraId="7343ABF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phaseDiff = np.subtract(</w:t>
      </w:r>
      <w:r w:rsidRPr="00F168C9">
        <w:rPr>
          <w:rFonts w:ascii="Monaco" w:hAnsi="Monaco" w:cs="Monaco"/>
          <w:i/>
          <w:iCs/>
          <w:color w:val="000000"/>
          <w:sz w:val="16"/>
          <w:szCs w:val="16"/>
        </w:rPr>
        <w:t>self</w:t>
      </w:r>
      <w:r w:rsidRPr="00F168C9">
        <w:rPr>
          <w:rFonts w:ascii="Monaco" w:hAnsi="Monaco" w:cs="Monaco"/>
          <w:color w:val="000000"/>
          <w:sz w:val="16"/>
          <w:szCs w:val="16"/>
        </w:rPr>
        <w:t xml:space="preserve">.phases, data.phases);        </w:t>
      </w:r>
    </w:p>
    <w:p w14:paraId="0628169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phaseRel = np.divide(phaseDiff,fieldPhaseErr);        </w:t>
      </w:r>
    </w:p>
    <w:p w14:paraId="4AF86BC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return</w:t>
      </w:r>
      <w:r w:rsidRPr="00F168C9">
        <w:rPr>
          <w:rFonts w:ascii="Monaco" w:hAnsi="Monaco" w:cs="Monaco"/>
          <w:color w:val="000000"/>
          <w:sz w:val="16"/>
          <w:szCs w:val="16"/>
        </w:rPr>
        <w:t xml:space="preserve"> phaseRel;</w:t>
      </w:r>
    </w:p>
    <w:p w14:paraId="374AF2C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51518FF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def</w:t>
      </w:r>
      <w:r w:rsidRPr="00F168C9">
        <w:rPr>
          <w:rFonts w:ascii="Monaco" w:hAnsi="Monaco" w:cs="Monaco"/>
          <w:color w:val="000000"/>
          <w:sz w:val="16"/>
          <w:szCs w:val="16"/>
        </w:rPr>
        <w:t xml:space="preserve"> </w:t>
      </w:r>
      <w:r w:rsidRPr="00F168C9">
        <w:rPr>
          <w:rFonts w:ascii="Monaco" w:hAnsi="Monaco" w:cs="Monaco"/>
          <w:b/>
          <w:bCs/>
          <w:color w:val="000000"/>
          <w:sz w:val="16"/>
          <w:szCs w:val="16"/>
        </w:rPr>
        <w:t>computeErrorArray</w:t>
      </w:r>
      <w:r w:rsidRPr="00F168C9">
        <w:rPr>
          <w:rFonts w:ascii="Monaco" w:hAnsi="Monaco" w:cs="Monaco"/>
          <w:color w:val="000000"/>
          <w:sz w:val="16"/>
          <w:szCs w:val="16"/>
        </w:rPr>
        <w:t>(</w:t>
      </w:r>
      <w:r w:rsidRPr="00F168C9">
        <w:rPr>
          <w:rFonts w:ascii="Monaco" w:hAnsi="Monaco" w:cs="Monaco"/>
          <w:i/>
          <w:iCs/>
          <w:color w:val="000000"/>
          <w:sz w:val="16"/>
          <w:szCs w:val="16"/>
        </w:rPr>
        <w:t>self</w:t>
      </w:r>
      <w:r w:rsidRPr="00F168C9">
        <w:rPr>
          <w:rFonts w:ascii="Monaco" w:hAnsi="Monaco" w:cs="Monaco"/>
          <w:color w:val="000000"/>
          <w:sz w:val="16"/>
          <w:szCs w:val="16"/>
        </w:rPr>
        <w:t xml:space="preserve">, data,fieldAResErr,fieldPhaseErr): </w:t>
      </w:r>
      <w:r w:rsidRPr="00F168C9">
        <w:rPr>
          <w:rFonts w:ascii="Monaco" w:hAnsi="Monaco" w:cs="Monaco"/>
          <w:color w:val="C0C0C0"/>
          <w:sz w:val="16"/>
          <w:szCs w:val="16"/>
        </w:rPr>
        <w:t>#returns an array of all the errors calculated#</w:t>
      </w:r>
    </w:p>
    <w:p w14:paraId="410BF8DA"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aResRel = </w:t>
      </w:r>
      <w:r w:rsidRPr="00F168C9">
        <w:rPr>
          <w:rFonts w:ascii="Monaco" w:hAnsi="Monaco" w:cs="Monaco"/>
          <w:i/>
          <w:iCs/>
          <w:color w:val="000000"/>
          <w:sz w:val="16"/>
          <w:szCs w:val="16"/>
        </w:rPr>
        <w:t>self</w:t>
      </w:r>
      <w:r w:rsidRPr="00F168C9">
        <w:rPr>
          <w:rFonts w:ascii="Monaco" w:hAnsi="Monaco" w:cs="Monaco"/>
          <w:color w:val="000000"/>
          <w:sz w:val="16"/>
          <w:szCs w:val="16"/>
        </w:rPr>
        <w:t>.computeRelativeApparentResistivityError(data,fieldAResErr);</w:t>
      </w:r>
    </w:p>
    <w:p w14:paraId="0356970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phaseRel = </w:t>
      </w:r>
      <w:r w:rsidRPr="00F168C9">
        <w:rPr>
          <w:rFonts w:ascii="Monaco" w:hAnsi="Monaco" w:cs="Monaco"/>
          <w:i/>
          <w:iCs/>
          <w:color w:val="000000"/>
          <w:sz w:val="16"/>
          <w:szCs w:val="16"/>
        </w:rPr>
        <w:t>self</w:t>
      </w:r>
      <w:r w:rsidRPr="00F168C9">
        <w:rPr>
          <w:rFonts w:ascii="Monaco" w:hAnsi="Monaco" w:cs="Monaco"/>
          <w:color w:val="000000"/>
          <w:sz w:val="16"/>
          <w:szCs w:val="16"/>
        </w:rPr>
        <w:t xml:space="preserve">.computeRelativePhaseError(data,fieldPhaseErr)  </w:t>
      </w:r>
    </w:p>
    <w:p w14:paraId="2BED3E4A"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errorArray =  np.concatenate([aResRel,phaseRel]); </w:t>
      </w:r>
      <w:r w:rsidRPr="00F168C9">
        <w:rPr>
          <w:rFonts w:ascii="Monaco" w:hAnsi="Monaco" w:cs="Monaco"/>
          <w:color w:val="C0C0C0"/>
          <w:sz w:val="16"/>
          <w:szCs w:val="16"/>
        </w:rPr>
        <w:t>#append array</w:t>
      </w:r>
    </w:p>
    <w:p w14:paraId="477B66B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return</w:t>
      </w:r>
      <w:r w:rsidRPr="00F168C9">
        <w:rPr>
          <w:rFonts w:ascii="Monaco" w:hAnsi="Monaco" w:cs="Monaco"/>
          <w:color w:val="000000"/>
          <w:sz w:val="16"/>
          <w:szCs w:val="16"/>
        </w:rPr>
        <w:t xml:space="preserve"> errorArray;</w:t>
      </w:r>
    </w:p>
    <w:p w14:paraId="641F448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1E95D48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def</w:t>
      </w:r>
      <w:r w:rsidRPr="00F168C9">
        <w:rPr>
          <w:rFonts w:ascii="Monaco" w:hAnsi="Monaco" w:cs="Monaco"/>
          <w:color w:val="000000"/>
          <w:sz w:val="16"/>
          <w:szCs w:val="16"/>
        </w:rPr>
        <w:t xml:space="preserve"> </w:t>
      </w:r>
      <w:r w:rsidRPr="00F168C9">
        <w:rPr>
          <w:rFonts w:ascii="Monaco" w:hAnsi="Monaco" w:cs="Monaco"/>
          <w:b/>
          <w:bCs/>
          <w:color w:val="000000"/>
          <w:sz w:val="16"/>
          <w:szCs w:val="16"/>
        </w:rPr>
        <w:t>computeQError</w:t>
      </w:r>
      <w:r w:rsidRPr="00F168C9">
        <w:rPr>
          <w:rFonts w:ascii="Monaco" w:hAnsi="Monaco" w:cs="Monaco"/>
          <w:color w:val="000000"/>
          <w:sz w:val="16"/>
          <w:szCs w:val="16"/>
        </w:rPr>
        <w:t>(</w:t>
      </w:r>
      <w:r w:rsidRPr="00F168C9">
        <w:rPr>
          <w:rFonts w:ascii="Monaco" w:hAnsi="Monaco" w:cs="Monaco"/>
          <w:i/>
          <w:iCs/>
          <w:color w:val="000000"/>
          <w:sz w:val="16"/>
          <w:szCs w:val="16"/>
        </w:rPr>
        <w:t>self</w:t>
      </w:r>
      <w:r w:rsidRPr="00F168C9">
        <w:rPr>
          <w:rFonts w:ascii="Monaco" w:hAnsi="Monaco" w:cs="Monaco"/>
          <w:color w:val="000000"/>
          <w:sz w:val="16"/>
          <w:szCs w:val="16"/>
        </w:rPr>
        <w:t xml:space="preserve">, data,fieldAResErr,fieldPhaseErr):       </w:t>
      </w:r>
      <w:r w:rsidRPr="00F168C9">
        <w:rPr>
          <w:rFonts w:ascii="Monaco" w:hAnsi="Monaco" w:cs="Monaco"/>
          <w:color w:val="C0C0C0"/>
          <w:sz w:val="16"/>
          <w:szCs w:val="16"/>
        </w:rPr>
        <w:t xml:space="preserve">#returns Q error </w:t>
      </w:r>
    </w:p>
    <w:p w14:paraId="750709D2"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errorArray = </w:t>
      </w:r>
      <w:r w:rsidRPr="00F168C9">
        <w:rPr>
          <w:rFonts w:ascii="Monaco" w:hAnsi="Monaco" w:cs="Monaco"/>
          <w:i/>
          <w:iCs/>
          <w:color w:val="000000"/>
          <w:sz w:val="16"/>
          <w:szCs w:val="16"/>
        </w:rPr>
        <w:t>self</w:t>
      </w:r>
      <w:r w:rsidRPr="00F168C9">
        <w:rPr>
          <w:rFonts w:ascii="Monaco" w:hAnsi="Monaco" w:cs="Monaco"/>
          <w:color w:val="000000"/>
          <w:sz w:val="16"/>
          <w:szCs w:val="16"/>
        </w:rPr>
        <w:t>.computeErrorArray(data,fieldAResErr,fieldPhaseErr);</w:t>
      </w:r>
    </w:p>
    <w:p w14:paraId="2A10A1C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C0C0C0"/>
          <w:sz w:val="16"/>
          <w:szCs w:val="16"/>
        </w:rPr>
        <w:t>#print(errorArray)</w:t>
      </w:r>
    </w:p>
    <w:p w14:paraId="5B1ACC5F"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q = math.sqrt(np.inner(errorArray,np.divide(errorArray,</w:t>
      </w:r>
      <w:r w:rsidRPr="00F168C9">
        <w:rPr>
          <w:rFonts w:ascii="Monaco" w:hAnsi="Monaco" w:cs="Monaco"/>
          <w:i/>
          <w:iCs/>
          <w:color w:val="000000"/>
          <w:sz w:val="16"/>
          <w:szCs w:val="16"/>
        </w:rPr>
        <w:t>self</w:t>
      </w:r>
      <w:r w:rsidRPr="00F168C9">
        <w:rPr>
          <w:rFonts w:ascii="Monaco" w:hAnsi="Monaco" w:cs="Monaco"/>
          <w:color w:val="000000"/>
          <w:sz w:val="16"/>
          <w:szCs w:val="16"/>
        </w:rPr>
        <w:t>.getNumberOfFrequencies()*</w:t>
      </w:r>
      <w:r w:rsidRPr="00F168C9">
        <w:rPr>
          <w:rFonts w:ascii="Monaco" w:hAnsi="Monaco" w:cs="Monaco"/>
          <w:color w:val="800000"/>
          <w:sz w:val="16"/>
          <w:szCs w:val="16"/>
        </w:rPr>
        <w:t>2</w:t>
      </w:r>
      <w:r w:rsidRPr="00F168C9">
        <w:rPr>
          <w:rFonts w:ascii="Monaco" w:hAnsi="Monaco" w:cs="Monaco"/>
          <w:color w:val="000000"/>
          <w:sz w:val="16"/>
          <w:szCs w:val="16"/>
        </w:rPr>
        <w:t>)));</w:t>
      </w:r>
    </w:p>
    <w:p w14:paraId="2E1F2F2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return</w:t>
      </w:r>
      <w:r w:rsidRPr="00F168C9">
        <w:rPr>
          <w:rFonts w:ascii="Monaco" w:hAnsi="Monaco" w:cs="Monaco"/>
          <w:color w:val="000000"/>
          <w:sz w:val="16"/>
          <w:szCs w:val="16"/>
        </w:rPr>
        <w:t xml:space="preserve"> q;</w:t>
      </w:r>
    </w:p>
    <w:p w14:paraId="7D5FDDE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467C0ECA" w14:textId="436FFF7F"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2050330D" w14:textId="77777777" w:rsidR="00F168C9" w:rsidRPr="00F168C9" w:rsidRDefault="00F168C9" w:rsidP="00F168C9">
      <w:pPr>
        <w:widowControl w:val="0"/>
        <w:autoSpaceDE w:val="0"/>
        <w:autoSpaceDN w:val="0"/>
        <w:adjustRightInd w:val="0"/>
        <w:rPr>
          <w:rFonts w:ascii="Monaco" w:hAnsi="Monaco" w:cs="Monaco"/>
          <w:color w:val="000000"/>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def</w:t>
      </w:r>
      <w:r w:rsidRPr="00F168C9">
        <w:rPr>
          <w:rFonts w:ascii="Monaco" w:hAnsi="Monaco" w:cs="Monaco"/>
          <w:color w:val="000000"/>
          <w:sz w:val="16"/>
          <w:szCs w:val="16"/>
        </w:rPr>
        <w:t xml:space="preserve"> </w:t>
      </w:r>
      <w:r w:rsidRPr="00F168C9">
        <w:rPr>
          <w:rFonts w:ascii="Monaco" w:hAnsi="Monaco" w:cs="Monaco"/>
          <w:b/>
          <w:bCs/>
          <w:color w:val="000000"/>
          <w:sz w:val="16"/>
          <w:szCs w:val="16"/>
        </w:rPr>
        <w:t>printData</w:t>
      </w:r>
      <w:r w:rsidRPr="00F168C9">
        <w:rPr>
          <w:rFonts w:ascii="Monaco" w:hAnsi="Monaco" w:cs="Monaco"/>
          <w:color w:val="000000"/>
          <w:sz w:val="16"/>
          <w:szCs w:val="16"/>
        </w:rPr>
        <w:t>(</w:t>
      </w:r>
      <w:r w:rsidRPr="00F168C9">
        <w:rPr>
          <w:rFonts w:ascii="Monaco" w:hAnsi="Monaco" w:cs="Monaco"/>
          <w:i/>
          <w:iCs/>
          <w:color w:val="000000"/>
          <w:sz w:val="16"/>
          <w:szCs w:val="16"/>
        </w:rPr>
        <w:t>self</w:t>
      </w:r>
      <w:r w:rsidRPr="00F168C9">
        <w:rPr>
          <w:rFonts w:ascii="Monaco" w:hAnsi="Monaco" w:cs="Monaco"/>
          <w:color w:val="000000"/>
          <w:sz w:val="16"/>
          <w:szCs w:val="16"/>
        </w:rPr>
        <w:t>):</w:t>
      </w:r>
    </w:p>
    <w:p w14:paraId="3FC3412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C0C0C0"/>
          <w:sz w:val="16"/>
          <w:szCs w:val="16"/>
        </w:rPr>
        <w:t>#returns an output of the data contained in self#</w:t>
      </w:r>
    </w:p>
    <w:p w14:paraId="40A66CCC" w14:textId="77777777" w:rsidR="00F168C9" w:rsidRPr="00F168C9" w:rsidRDefault="00F168C9" w:rsidP="00F168C9">
      <w:pPr>
        <w:widowControl w:val="0"/>
        <w:autoSpaceDE w:val="0"/>
        <w:autoSpaceDN w:val="0"/>
        <w:adjustRightInd w:val="0"/>
        <w:rPr>
          <w:rFonts w:ascii="Monaco" w:hAnsi="Monaco" w:cs="Monaco"/>
          <w:sz w:val="16"/>
          <w:szCs w:val="16"/>
        </w:rPr>
      </w:pPr>
    </w:p>
    <w:p w14:paraId="4BA8B7D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print</w:t>
      </w:r>
      <w:r w:rsidRPr="00F168C9">
        <w:rPr>
          <w:rFonts w:ascii="Monaco" w:hAnsi="Monaco" w:cs="Monaco"/>
          <w:color w:val="000000"/>
          <w:sz w:val="16"/>
          <w:szCs w:val="16"/>
        </w:rPr>
        <w:t>(len(</w:t>
      </w:r>
      <w:r w:rsidRPr="00F168C9">
        <w:rPr>
          <w:rFonts w:ascii="Monaco" w:hAnsi="Monaco" w:cs="Monaco"/>
          <w:i/>
          <w:iCs/>
          <w:color w:val="000000"/>
          <w:sz w:val="16"/>
          <w:szCs w:val="16"/>
        </w:rPr>
        <w:t>self</w:t>
      </w:r>
      <w:r w:rsidRPr="00F168C9">
        <w:rPr>
          <w:rFonts w:ascii="Monaco" w:hAnsi="Monaco" w:cs="Monaco"/>
          <w:color w:val="000000"/>
          <w:sz w:val="16"/>
          <w:szCs w:val="16"/>
        </w:rPr>
        <w:t xml:space="preserve">.frequencies));  </w:t>
      </w:r>
    </w:p>
    <w:p w14:paraId="22A14B89"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for</w:t>
      </w:r>
      <w:r w:rsidRPr="00F168C9">
        <w:rPr>
          <w:rFonts w:ascii="Monaco" w:hAnsi="Monaco" w:cs="Monaco"/>
          <w:color w:val="000000"/>
          <w:sz w:val="16"/>
          <w:szCs w:val="16"/>
        </w:rPr>
        <w:t xml:space="preserve"> i </w:t>
      </w:r>
      <w:r w:rsidRPr="00F168C9">
        <w:rPr>
          <w:rFonts w:ascii="Monaco" w:hAnsi="Monaco" w:cs="Monaco"/>
          <w:color w:val="0000FF"/>
          <w:sz w:val="16"/>
          <w:szCs w:val="16"/>
        </w:rPr>
        <w:t>in</w:t>
      </w:r>
      <w:r w:rsidRPr="00F168C9">
        <w:rPr>
          <w:rFonts w:ascii="Monaco" w:hAnsi="Monaco" w:cs="Monaco"/>
          <w:color w:val="000000"/>
          <w:sz w:val="16"/>
          <w:szCs w:val="16"/>
        </w:rPr>
        <w:t xml:space="preserve"> range(</w:t>
      </w:r>
      <w:r w:rsidRPr="00F168C9">
        <w:rPr>
          <w:rFonts w:ascii="Monaco" w:hAnsi="Monaco" w:cs="Monaco"/>
          <w:color w:val="800000"/>
          <w:sz w:val="16"/>
          <w:szCs w:val="16"/>
        </w:rPr>
        <w:t>0</w:t>
      </w:r>
      <w:r w:rsidRPr="00F168C9">
        <w:rPr>
          <w:rFonts w:ascii="Monaco" w:hAnsi="Monaco" w:cs="Monaco"/>
          <w:color w:val="000000"/>
          <w:sz w:val="16"/>
          <w:szCs w:val="16"/>
        </w:rPr>
        <w:t>,len(</w:t>
      </w:r>
      <w:r w:rsidRPr="00F168C9">
        <w:rPr>
          <w:rFonts w:ascii="Monaco" w:hAnsi="Monaco" w:cs="Monaco"/>
          <w:i/>
          <w:iCs/>
          <w:color w:val="000000"/>
          <w:sz w:val="16"/>
          <w:szCs w:val="16"/>
        </w:rPr>
        <w:t>self</w:t>
      </w:r>
      <w:r w:rsidRPr="00F168C9">
        <w:rPr>
          <w:rFonts w:ascii="Monaco" w:hAnsi="Monaco" w:cs="Monaco"/>
          <w:color w:val="000000"/>
          <w:sz w:val="16"/>
          <w:szCs w:val="16"/>
        </w:rPr>
        <w:t>.frequencies)) :</w:t>
      </w:r>
    </w:p>
    <w:p w14:paraId="20DB827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f = </w:t>
      </w:r>
      <w:r w:rsidRPr="00F168C9">
        <w:rPr>
          <w:rFonts w:ascii="Monaco" w:hAnsi="Monaco" w:cs="Monaco"/>
          <w:i/>
          <w:iCs/>
          <w:color w:val="000000"/>
          <w:sz w:val="16"/>
          <w:szCs w:val="16"/>
        </w:rPr>
        <w:t>self</w:t>
      </w:r>
      <w:r w:rsidRPr="00F168C9">
        <w:rPr>
          <w:rFonts w:ascii="Monaco" w:hAnsi="Monaco" w:cs="Monaco"/>
          <w:color w:val="000000"/>
          <w:sz w:val="16"/>
          <w:szCs w:val="16"/>
        </w:rPr>
        <w:t>.frequencies[i];</w:t>
      </w:r>
    </w:p>
    <w:p w14:paraId="2029C65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ares = </w:t>
      </w:r>
      <w:r w:rsidRPr="00F168C9">
        <w:rPr>
          <w:rFonts w:ascii="Monaco" w:hAnsi="Monaco" w:cs="Monaco"/>
          <w:i/>
          <w:iCs/>
          <w:color w:val="000000"/>
          <w:sz w:val="16"/>
          <w:szCs w:val="16"/>
        </w:rPr>
        <w:t>self</w:t>
      </w:r>
      <w:r w:rsidRPr="00F168C9">
        <w:rPr>
          <w:rFonts w:ascii="Monaco" w:hAnsi="Monaco" w:cs="Monaco"/>
          <w:color w:val="000000"/>
          <w:sz w:val="16"/>
          <w:szCs w:val="16"/>
        </w:rPr>
        <w:t>.apparentResistivities[i];</w:t>
      </w:r>
    </w:p>
    <w:p w14:paraId="7DAA8B4F"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ares_err = </w:t>
      </w:r>
      <w:r w:rsidRPr="00F168C9">
        <w:rPr>
          <w:rFonts w:ascii="Monaco" w:hAnsi="Monaco" w:cs="Monaco"/>
          <w:i/>
          <w:iCs/>
          <w:color w:val="000000"/>
          <w:sz w:val="16"/>
          <w:szCs w:val="16"/>
        </w:rPr>
        <w:t>self</w:t>
      </w:r>
      <w:r w:rsidRPr="00F168C9">
        <w:rPr>
          <w:rFonts w:ascii="Monaco" w:hAnsi="Monaco" w:cs="Monaco"/>
          <w:color w:val="000000"/>
          <w:sz w:val="16"/>
          <w:szCs w:val="16"/>
        </w:rPr>
        <w:t>.apparentResistivitiesError[i];</w:t>
      </w:r>
    </w:p>
    <w:p w14:paraId="12AF4D2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ph = </w:t>
      </w:r>
      <w:r w:rsidRPr="00F168C9">
        <w:rPr>
          <w:rFonts w:ascii="Monaco" w:hAnsi="Monaco" w:cs="Monaco"/>
          <w:i/>
          <w:iCs/>
          <w:color w:val="000000"/>
          <w:sz w:val="16"/>
          <w:szCs w:val="16"/>
        </w:rPr>
        <w:t>self</w:t>
      </w:r>
      <w:r w:rsidRPr="00F168C9">
        <w:rPr>
          <w:rFonts w:ascii="Monaco" w:hAnsi="Monaco" w:cs="Monaco"/>
          <w:color w:val="000000"/>
          <w:sz w:val="16"/>
          <w:szCs w:val="16"/>
        </w:rPr>
        <w:t>.phases[i];</w:t>
      </w:r>
    </w:p>
    <w:p w14:paraId="6A2EFFD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ph_err = </w:t>
      </w:r>
      <w:r w:rsidRPr="00F168C9">
        <w:rPr>
          <w:rFonts w:ascii="Monaco" w:hAnsi="Monaco" w:cs="Monaco"/>
          <w:i/>
          <w:iCs/>
          <w:color w:val="000000"/>
          <w:sz w:val="16"/>
          <w:szCs w:val="16"/>
        </w:rPr>
        <w:t>self</w:t>
      </w:r>
      <w:r w:rsidRPr="00F168C9">
        <w:rPr>
          <w:rFonts w:ascii="Monaco" w:hAnsi="Monaco" w:cs="Monaco"/>
          <w:color w:val="000000"/>
          <w:sz w:val="16"/>
          <w:szCs w:val="16"/>
        </w:rPr>
        <w:t>.phasesError[i];</w:t>
      </w:r>
    </w:p>
    <w:p w14:paraId="281AE4C8"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output = </w:t>
      </w:r>
      <w:r w:rsidRPr="00F168C9">
        <w:rPr>
          <w:rFonts w:ascii="Monaco" w:hAnsi="Monaco" w:cs="Monaco"/>
          <w:i/>
          <w:iCs/>
          <w:color w:val="00AA00"/>
          <w:sz w:val="16"/>
          <w:szCs w:val="16"/>
        </w:rPr>
        <w:t xml:space="preserve">"%d : %f Hz  </w:t>
      </w:r>
      <w:r w:rsidRPr="00F168C9">
        <w:rPr>
          <w:rFonts w:ascii="Monaco" w:hAnsi="Monaco" w:cs="Monaco"/>
          <w:i/>
          <w:iCs/>
          <w:color w:val="00AA00"/>
          <w:sz w:val="16"/>
          <w:szCs w:val="16"/>
          <w:u w:val="single"/>
        </w:rPr>
        <w:t>rho</w:t>
      </w:r>
      <w:r w:rsidRPr="00F168C9">
        <w:rPr>
          <w:rFonts w:ascii="Monaco" w:hAnsi="Monaco" w:cs="Monaco"/>
          <w:i/>
          <w:iCs/>
          <w:color w:val="00AA00"/>
          <w:sz w:val="16"/>
          <w:szCs w:val="16"/>
        </w:rPr>
        <w:t xml:space="preserve">=%f Ohm.m (%f)    phase=%f </w:t>
      </w:r>
      <w:r w:rsidRPr="00F168C9">
        <w:rPr>
          <w:rFonts w:ascii="Monaco" w:hAnsi="Monaco" w:cs="Monaco"/>
          <w:i/>
          <w:iCs/>
          <w:color w:val="00AA00"/>
          <w:sz w:val="16"/>
          <w:szCs w:val="16"/>
          <w:u w:val="single"/>
        </w:rPr>
        <w:t>Deg</w:t>
      </w:r>
      <w:r w:rsidRPr="00F168C9">
        <w:rPr>
          <w:rFonts w:ascii="Monaco" w:hAnsi="Monaco" w:cs="Monaco"/>
          <w:i/>
          <w:iCs/>
          <w:color w:val="00AA00"/>
          <w:sz w:val="16"/>
          <w:szCs w:val="16"/>
        </w:rPr>
        <w:t xml:space="preserve"> (%f)"</w:t>
      </w:r>
      <w:r w:rsidRPr="00F168C9">
        <w:rPr>
          <w:rFonts w:ascii="Monaco" w:hAnsi="Monaco" w:cs="Monaco"/>
          <w:color w:val="000000"/>
          <w:sz w:val="16"/>
          <w:szCs w:val="16"/>
        </w:rPr>
        <w:t xml:space="preserve"> % (i, f, ares, ares_err, ph, ph_err);</w:t>
      </w:r>
    </w:p>
    <w:p w14:paraId="2AC78D2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print</w:t>
      </w:r>
      <w:r w:rsidRPr="00F168C9">
        <w:rPr>
          <w:rFonts w:ascii="Monaco" w:hAnsi="Monaco" w:cs="Monaco"/>
          <w:color w:val="000000"/>
          <w:sz w:val="16"/>
          <w:szCs w:val="16"/>
        </w:rPr>
        <w:t>(output);</w:t>
      </w:r>
    </w:p>
    <w:p w14:paraId="447F938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6D4B3A8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def</w:t>
      </w:r>
      <w:r w:rsidRPr="00F168C9">
        <w:rPr>
          <w:rFonts w:ascii="Monaco" w:hAnsi="Monaco" w:cs="Monaco"/>
          <w:color w:val="000000"/>
          <w:sz w:val="16"/>
          <w:szCs w:val="16"/>
        </w:rPr>
        <w:t xml:space="preserve"> </w:t>
      </w:r>
      <w:r w:rsidRPr="00F168C9">
        <w:rPr>
          <w:rFonts w:ascii="Monaco" w:hAnsi="Monaco" w:cs="Monaco"/>
          <w:b/>
          <w:bCs/>
          <w:color w:val="000000"/>
          <w:sz w:val="16"/>
          <w:szCs w:val="16"/>
        </w:rPr>
        <w:t>plotData</w:t>
      </w:r>
      <w:r w:rsidRPr="00F168C9">
        <w:rPr>
          <w:rFonts w:ascii="Monaco" w:hAnsi="Monaco" w:cs="Monaco"/>
          <w:color w:val="000000"/>
          <w:sz w:val="16"/>
          <w:szCs w:val="16"/>
        </w:rPr>
        <w:t>(</w:t>
      </w:r>
      <w:r w:rsidRPr="00F168C9">
        <w:rPr>
          <w:rFonts w:ascii="Monaco" w:hAnsi="Monaco" w:cs="Monaco"/>
          <w:i/>
          <w:iCs/>
          <w:color w:val="000000"/>
          <w:sz w:val="16"/>
          <w:szCs w:val="16"/>
        </w:rPr>
        <w:t>self</w:t>
      </w:r>
      <w:r w:rsidRPr="00F168C9">
        <w:rPr>
          <w:rFonts w:ascii="Monaco" w:hAnsi="Monaco" w:cs="Monaco"/>
          <w:color w:val="000000"/>
          <w:sz w:val="16"/>
          <w:szCs w:val="16"/>
        </w:rPr>
        <w:t xml:space="preserve">, filename):  </w:t>
      </w:r>
      <w:r w:rsidRPr="00F168C9">
        <w:rPr>
          <w:rFonts w:ascii="Monaco" w:hAnsi="Monaco" w:cs="Monaco"/>
          <w:color w:val="C0C0C0"/>
          <w:sz w:val="16"/>
          <w:szCs w:val="16"/>
        </w:rPr>
        <w:t>#Plots data#</w:t>
      </w:r>
    </w:p>
    <w:p w14:paraId="7A11CF8B"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f, axarr  = plt.subplots(</w:t>
      </w:r>
      <w:r w:rsidRPr="00F168C9">
        <w:rPr>
          <w:rFonts w:ascii="Monaco" w:hAnsi="Monaco" w:cs="Monaco"/>
          <w:color w:val="800000"/>
          <w:sz w:val="16"/>
          <w:szCs w:val="16"/>
        </w:rPr>
        <w:t>2</w:t>
      </w:r>
      <w:r w:rsidRPr="00F168C9">
        <w:rPr>
          <w:rFonts w:ascii="Monaco" w:hAnsi="Monaco" w:cs="Monaco"/>
          <w:color w:val="000000"/>
          <w:sz w:val="16"/>
          <w:szCs w:val="16"/>
        </w:rPr>
        <w:t>, sharex=</w:t>
      </w:r>
      <w:r w:rsidRPr="00F168C9">
        <w:rPr>
          <w:rFonts w:ascii="Monaco" w:hAnsi="Monaco" w:cs="Monaco"/>
          <w:color w:val="0000FF"/>
          <w:sz w:val="16"/>
          <w:szCs w:val="16"/>
        </w:rPr>
        <w:t>True</w:t>
      </w:r>
      <w:r w:rsidRPr="00F168C9">
        <w:rPr>
          <w:rFonts w:ascii="Monaco" w:hAnsi="Monaco" w:cs="Monaco"/>
          <w:color w:val="000000"/>
          <w:sz w:val="16"/>
          <w:szCs w:val="16"/>
        </w:rPr>
        <w:t>);</w:t>
      </w:r>
    </w:p>
    <w:p w14:paraId="1853FAD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0</w:t>
      </w:r>
      <w:r w:rsidRPr="00F168C9">
        <w:rPr>
          <w:rFonts w:ascii="Monaco" w:hAnsi="Monaco" w:cs="Monaco"/>
          <w:color w:val="000000"/>
          <w:sz w:val="16"/>
          <w:szCs w:val="16"/>
        </w:rPr>
        <w:t>].set_title(</w:t>
      </w:r>
      <w:r w:rsidRPr="00F168C9">
        <w:rPr>
          <w:rFonts w:ascii="Monaco" w:hAnsi="Monaco" w:cs="Monaco"/>
          <w:i/>
          <w:iCs/>
          <w:color w:val="00AA00"/>
          <w:sz w:val="16"/>
          <w:szCs w:val="16"/>
        </w:rPr>
        <w:t>'Apparent Resistivity (Ohm.m) versus Frequency (Hz)'</w:t>
      </w:r>
      <w:r w:rsidRPr="00F168C9">
        <w:rPr>
          <w:rFonts w:ascii="Monaco" w:hAnsi="Monaco" w:cs="Monaco"/>
          <w:color w:val="000000"/>
          <w:sz w:val="16"/>
          <w:szCs w:val="16"/>
        </w:rPr>
        <w:t>);</w:t>
      </w:r>
    </w:p>
    <w:p w14:paraId="68C9C604"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1</w:t>
      </w:r>
      <w:r w:rsidRPr="00F168C9">
        <w:rPr>
          <w:rFonts w:ascii="Monaco" w:hAnsi="Monaco" w:cs="Monaco"/>
          <w:color w:val="000000"/>
          <w:sz w:val="16"/>
          <w:szCs w:val="16"/>
        </w:rPr>
        <w:t>].set_title(</w:t>
      </w:r>
      <w:r w:rsidRPr="00F168C9">
        <w:rPr>
          <w:rFonts w:ascii="Monaco" w:hAnsi="Monaco" w:cs="Monaco"/>
          <w:i/>
          <w:iCs/>
          <w:color w:val="00AA00"/>
          <w:sz w:val="16"/>
          <w:szCs w:val="16"/>
        </w:rPr>
        <w:t>'Phase (</w:t>
      </w:r>
      <w:r w:rsidRPr="00F168C9">
        <w:rPr>
          <w:rFonts w:ascii="Monaco" w:hAnsi="Monaco" w:cs="Monaco"/>
          <w:i/>
          <w:iCs/>
          <w:color w:val="00AA00"/>
          <w:sz w:val="16"/>
          <w:szCs w:val="16"/>
          <w:u w:val="single"/>
        </w:rPr>
        <w:t>Deg</w:t>
      </w:r>
      <w:r w:rsidRPr="00F168C9">
        <w:rPr>
          <w:rFonts w:ascii="Monaco" w:hAnsi="Monaco" w:cs="Monaco"/>
          <w:i/>
          <w:iCs/>
          <w:color w:val="00AA00"/>
          <w:sz w:val="16"/>
          <w:szCs w:val="16"/>
        </w:rPr>
        <w:t>) versus Frequency (Hz)'</w:t>
      </w:r>
      <w:r w:rsidRPr="00F168C9">
        <w:rPr>
          <w:rFonts w:ascii="Monaco" w:hAnsi="Monaco" w:cs="Monaco"/>
          <w:color w:val="000000"/>
          <w:sz w:val="16"/>
          <w:szCs w:val="16"/>
        </w:rPr>
        <w:t>);</w:t>
      </w:r>
    </w:p>
    <w:p w14:paraId="1FBE7A19"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2</w:t>
      </w:r>
      <w:r w:rsidRPr="00F168C9">
        <w:rPr>
          <w:rFonts w:ascii="Monaco" w:hAnsi="Monaco" w:cs="Monaco"/>
          <w:color w:val="000000"/>
          <w:sz w:val="16"/>
          <w:szCs w:val="16"/>
        </w:rPr>
        <w:t>].set_title(</w:t>
      </w:r>
      <w:r w:rsidRPr="00F168C9">
        <w:rPr>
          <w:rFonts w:ascii="Monaco" w:hAnsi="Monaco" w:cs="Monaco"/>
          <w:i/>
          <w:iCs/>
          <w:color w:val="00AA00"/>
          <w:sz w:val="16"/>
          <w:szCs w:val="16"/>
        </w:rPr>
        <w:t>'Apparent Resistivity (Ohm.m) versus Depth (M)'</w:t>
      </w:r>
      <w:r w:rsidRPr="00F168C9">
        <w:rPr>
          <w:rFonts w:ascii="Monaco" w:hAnsi="Monaco" w:cs="Monaco"/>
          <w:color w:val="000000"/>
          <w:sz w:val="16"/>
          <w:szCs w:val="16"/>
        </w:rPr>
        <w:t>);</w:t>
      </w:r>
    </w:p>
    <w:p w14:paraId="695EC11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C0C0C0"/>
          <w:sz w:val="16"/>
          <w:szCs w:val="16"/>
        </w:rPr>
        <w:t xml:space="preserve">#Apparent </w:t>
      </w:r>
      <w:r w:rsidRPr="00F168C9">
        <w:rPr>
          <w:rFonts w:ascii="Monaco" w:hAnsi="Monaco" w:cs="Monaco"/>
          <w:color w:val="C0C0C0"/>
          <w:sz w:val="16"/>
          <w:szCs w:val="16"/>
          <w:u w:val="single"/>
        </w:rPr>
        <w:t>Resistivities</w:t>
      </w:r>
    </w:p>
    <w:p w14:paraId="7323399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0</w:t>
      </w:r>
      <w:r w:rsidRPr="00F168C9">
        <w:rPr>
          <w:rFonts w:ascii="Monaco" w:hAnsi="Monaco" w:cs="Monaco"/>
          <w:color w:val="000000"/>
          <w:sz w:val="16"/>
          <w:szCs w:val="16"/>
        </w:rPr>
        <w:t>].loglog(</w:t>
      </w:r>
      <w:r w:rsidRPr="00F168C9">
        <w:rPr>
          <w:rFonts w:ascii="Monaco" w:hAnsi="Monaco" w:cs="Monaco"/>
          <w:i/>
          <w:iCs/>
          <w:color w:val="000000"/>
          <w:sz w:val="16"/>
          <w:szCs w:val="16"/>
        </w:rPr>
        <w:t>self</w:t>
      </w:r>
      <w:r w:rsidRPr="00F168C9">
        <w:rPr>
          <w:rFonts w:ascii="Monaco" w:hAnsi="Monaco" w:cs="Monaco"/>
          <w:color w:val="000000"/>
          <w:sz w:val="16"/>
          <w:szCs w:val="16"/>
        </w:rPr>
        <w:t xml:space="preserve">.frequencies, </w:t>
      </w:r>
      <w:r w:rsidRPr="00F168C9">
        <w:rPr>
          <w:rFonts w:ascii="Monaco" w:hAnsi="Monaco" w:cs="Monaco"/>
          <w:i/>
          <w:iCs/>
          <w:color w:val="000000"/>
          <w:sz w:val="16"/>
          <w:szCs w:val="16"/>
        </w:rPr>
        <w:t>self</w:t>
      </w:r>
      <w:r w:rsidRPr="00F168C9">
        <w:rPr>
          <w:rFonts w:ascii="Monaco" w:hAnsi="Monaco" w:cs="Monaco"/>
          <w:color w:val="000000"/>
          <w:sz w:val="16"/>
          <w:szCs w:val="16"/>
        </w:rPr>
        <w:t>.apparentResistivities, color=</w:t>
      </w:r>
      <w:r w:rsidRPr="00F168C9">
        <w:rPr>
          <w:rFonts w:ascii="Monaco" w:hAnsi="Monaco" w:cs="Monaco"/>
          <w:i/>
          <w:iCs/>
          <w:color w:val="00AA00"/>
          <w:sz w:val="16"/>
          <w:szCs w:val="16"/>
        </w:rPr>
        <w:t>'b'</w:t>
      </w:r>
      <w:r w:rsidRPr="00F168C9">
        <w:rPr>
          <w:rFonts w:ascii="Monaco" w:hAnsi="Monaco" w:cs="Monaco"/>
          <w:color w:val="000000"/>
          <w:sz w:val="16"/>
          <w:szCs w:val="16"/>
        </w:rPr>
        <w:t>);</w:t>
      </w:r>
    </w:p>
    <w:p w14:paraId="29646D2F"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0</w:t>
      </w:r>
      <w:r w:rsidRPr="00F168C9">
        <w:rPr>
          <w:rFonts w:ascii="Monaco" w:hAnsi="Monaco" w:cs="Monaco"/>
          <w:color w:val="000000"/>
          <w:sz w:val="16"/>
          <w:szCs w:val="16"/>
        </w:rPr>
        <w:t>].errorbar(</w:t>
      </w:r>
      <w:r w:rsidRPr="00F168C9">
        <w:rPr>
          <w:rFonts w:ascii="Monaco" w:hAnsi="Monaco" w:cs="Monaco"/>
          <w:i/>
          <w:iCs/>
          <w:color w:val="000000"/>
          <w:sz w:val="16"/>
          <w:szCs w:val="16"/>
        </w:rPr>
        <w:t>self</w:t>
      </w:r>
      <w:r w:rsidRPr="00F168C9">
        <w:rPr>
          <w:rFonts w:ascii="Monaco" w:hAnsi="Monaco" w:cs="Monaco"/>
          <w:color w:val="000000"/>
          <w:sz w:val="16"/>
          <w:szCs w:val="16"/>
        </w:rPr>
        <w:t xml:space="preserve">.frequencies, </w:t>
      </w:r>
      <w:r w:rsidRPr="00F168C9">
        <w:rPr>
          <w:rFonts w:ascii="Monaco" w:hAnsi="Monaco" w:cs="Monaco"/>
          <w:i/>
          <w:iCs/>
          <w:color w:val="000000"/>
          <w:sz w:val="16"/>
          <w:szCs w:val="16"/>
        </w:rPr>
        <w:t>self</w:t>
      </w:r>
      <w:r w:rsidRPr="00F168C9">
        <w:rPr>
          <w:rFonts w:ascii="Monaco" w:hAnsi="Monaco" w:cs="Monaco"/>
          <w:color w:val="000000"/>
          <w:sz w:val="16"/>
          <w:szCs w:val="16"/>
        </w:rPr>
        <w:t>.apparentResistivities,</w:t>
      </w:r>
      <w:r w:rsidRPr="00F168C9">
        <w:rPr>
          <w:rFonts w:ascii="Monaco" w:hAnsi="Monaco" w:cs="Monaco"/>
          <w:i/>
          <w:iCs/>
          <w:color w:val="000000"/>
          <w:sz w:val="16"/>
          <w:szCs w:val="16"/>
        </w:rPr>
        <w:t>self</w:t>
      </w:r>
      <w:r w:rsidRPr="00F168C9">
        <w:rPr>
          <w:rFonts w:ascii="Monaco" w:hAnsi="Monaco" w:cs="Monaco"/>
          <w:color w:val="000000"/>
          <w:sz w:val="16"/>
          <w:szCs w:val="16"/>
        </w:rPr>
        <w:t>.apparentResistivitiesError, color=</w:t>
      </w:r>
      <w:r w:rsidRPr="00F168C9">
        <w:rPr>
          <w:rFonts w:ascii="Monaco" w:hAnsi="Monaco" w:cs="Monaco"/>
          <w:i/>
          <w:iCs/>
          <w:color w:val="00AA00"/>
          <w:sz w:val="16"/>
          <w:szCs w:val="16"/>
        </w:rPr>
        <w:t>'b'</w:t>
      </w:r>
      <w:r w:rsidRPr="00F168C9">
        <w:rPr>
          <w:rFonts w:ascii="Monaco" w:hAnsi="Monaco" w:cs="Monaco"/>
          <w:color w:val="000000"/>
          <w:sz w:val="16"/>
          <w:szCs w:val="16"/>
        </w:rPr>
        <w:t>);</w:t>
      </w:r>
    </w:p>
    <w:p w14:paraId="0CBD612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0</w:t>
      </w:r>
      <w:r w:rsidRPr="00F168C9">
        <w:rPr>
          <w:rFonts w:ascii="Monaco" w:hAnsi="Monaco" w:cs="Monaco"/>
          <w:color w:val="000000"/>
          <w:sz w:val="16"/>
          <w:szCs w:val="16"/>
        </w:rPr>
        <w:t>].scatter(</w:t>
      </w:r>
      <w:r w:rsidRPr="00F168C9">
        <w:rPr>
          <w:rFonts w:ascii="Monaco" w:hAnsi="Monaco" w:cs="Monaco"/>
          <w:i/>
          <w:iCs/>
          <w:color w:val="000000"/>
          <w:sz w:val="16"/>
          <w:szCs w:val="16"/>
        </w:rPr>
        <w:t>self</w:t>
      </w:r>
      <w:r w:rsidRPr="00F168C9">
        <w:rPr>
          <w:rFonts w:ascii="Monaco" w:hAnsi="Monaco" w:cs="Monaco"/>
          <w:color w:val="000000"/>
          <w:sz w:val="16"/>
          <w:szCs w:val="16"/>
        </w:rPr>
        <w:t xml:space="preserve">.frequencies, </w:t>
      </w:r>
      <w:r w:rsidRPr="00F168C9">
        <w:rPr>
          <w:rFonts w:ascii="Monaco" w:hAnsi="Monaco" w:cs="Monaco"/>
          <w:i/>
          <w:iCs/>
          <w:color w:val="000000"/>
          <w:sz w:val="16"/>
          <w:szCs w:val="16"/>
        </w:rPr>
        <w:t>self</w:t>
      </w:r>
      <w:r w:rsidRPr="00F168C9">
        <w:rPr>
          <w:rFonts w:ascii="Monaco" w:hAnsi="Monaco" w:cs="Monaco"/>
          <w:color w:val="000000"/>
          <w:sz w:val="16"/>
          <w:szCs w:val="16"/>
        </w:rPr>
        <w:t>.apparentResistivities,s=</w:t>
      </w:r>
      <w:r w:rsidRPr="00F168C9">
        <w:rPr>
          <w:rFonts w:ascii="Monaco" w:hAnsi="Monaco" w:cs="Monaco"/>
          <w:color w:val="800000"/>
          <w:sz w:val="16"/>
          <w:szCs w:val="16"/>
        </w:rPr>
        <w:t>3</w:t>
      </w:r>
      <w:r w:rsidRPr="00F168C9">
        <w:rPr>
          <w:rFonts w:ascii="Monaco" w:hAnsi="Monaco" w:cs="Monaco"/>
          <w:color w:val="000000"/>
          <w:sz w:val="16"/>
          <w:szCs w:val="16"/>
        </w:rPr>
        <w:t>, color=</w:t>
      </w:r>
      <w:r w:rsidRPr="00F168C9">
        <w:rPr>
          <w:rFonts w:ascii="Monaco" w:hAnsi="Monaco" w:cs="Monaco"/>
          <w:i/>
          <w:iCs/>
          <w:color w:val="00AA00"/>
          <w:sz w:val="16"/>
          <w:szCs w:val="16"/>
        </w:rPr>
        <w:t>'b'</w:t>
      </w:r>
      <w:r w:rsidRPr="00F168C9">
        <w:rPr>
          <w:rFonts w:ascii="Monaco" w:hAnsi="Monaco" w:cs="Monaco"/>
          <w:color w:val="000000"/>
          <w:sz w:val="16"/>
          <w:szCs w:val="16"/>
        </w:rPr>
        <w:t>);</w:t>
      </w:r>
    </w:p>
    <w:p w14:paraId="58447D5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C0C0C0"/>
          <w:sz w:val="16"/>
          <w:szCs w:val="16"/>
        </w:rPr>
        <w:t>#Phases</w:t>
      </w:r>
    </w:p>
    <w:p w14:paraId="5689559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1</w:t>
      </w:r>
      <w:r w:rsidRPr="00F168C9">
        <w:rPr>
          <w:rFonts w:ascii="Monaco" w:hAnsi="Monaco" w:cs="Monaco"/>
          <w:color w:val="000000"/>
          <w:sz w:val="16"/>
          <w:szCs w:val="16"/>
        </w:rPr>
        <w:t>].semilogx(</w:t>
      </w:r>
      <w:r w:rsidRPr="00F168C9">
        <w:rPr>
          <w:rFonts w:ascii="Monaco" w:hAnsi="Monaco" w:cs="Monaco"/>
          <w:i/>
          <w:iCs/>
          <w:color w:val="000000"/>
          <w:sz w:val="16"/>
          <w:szCs w:val="16"/>
        </w:rPr>
        <w:t>self</w:t>
      </w:r>
      <w:r w:rsidRPr="00F168C9">
        <w:rPr>
          <w:rFonts w:ascii="Monaco" w:hAnsi="Monaco" w:cs="Monaco"/>
          <w:color w:val="000000"/>
          <w:sz w:val="16"/>
          <w:szCs w:val="16"/>
        </w:rPr>
        <w:t xml:space="preserve">.frequencies, </w:t>
      </w:r>
      <w:r w:rsidRPr="00F168C9">
        <w:rPr>
          <w:rFonts w:ascii="Monaco" w:hAnsi="Monaco" w:cs="Monaco"/>
          <w:i/>
          <w:iCs/>
          <w:color w:val="000000"/>
          <w:sz w:val="16"/>
          <w:szCs w:val="16"/>
        </w:rPr>
        <w:t>self</w:t>
      </w:r>
      <w:r w:rsidRPr="00F168C9">
        <w:rPr>
          <w:rFonts w:ascii="Monaco" w:hAnsi="Monaco" w:cs="Monaco"/>
          <w:color w:val="000000"/>
          <w:sz w:val="16"/>
          <w:szCs w:val="16"/>
        </w:rPr>
        <w:t>.phases, color=</w:t>
      </w:r>
      <w:r w:rsidRPr="00F168C9">
        <w:rPr>
          <w:rFonts w:ascii="Monaco" w:hAnsi="Monaco" w:cs="Monaco"/>
          <w:i/>
          <w:iCs/>
          <w:color w:val="00AA00"/>
          <w:sz w:val="16"/>
          <w:szCs w:val="16"/>
        </w:rPr>
        <w:t>'b'</w:t>
      </w:r>
      <w:r w:rsidRPr="00F168C9">
        <w:rPr>
          <w:rFonts w:ascii="Monaco" w:hAnsi="Monaco" w:cs="Monaco"/>
          <w:color w:val="000000"/>
          <w:sz w:val="16"/>
          <w:szCs w:val="16"/>
        </w:rPr>
        <w:t>);</w:t>
      </w:r>
    </w:p>
    <w:p w14:paraId="6DA5334E"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1</w:t>
      </w:r>
      <w:r w:rsidRPr="00F168C9">
        <w:rPr>
          <w:rFonts w:ascii="Monaco" w:hAnsi="Monaco" w:cs="Monaco"/>
          <w:color w:val="000000"/>
          <w:sz w:val="16"/>
          <w:szCs w:val="16"/>
        </w:rPr>
        <w:t>].errorbar(</w:t>
      </w:r>
      <w:r w:rsidRPr="00F168C9">
        <w:rPr>
          <w:rFonts w:ascii="Monaco" w:hAnsi="Monaco" w:cs="Monaco"/>
          <w:i/>
          <w:iCs/>
          <w:color w:val="000000"/>
          <w:sz w:val="16"/>
          <w:szCs w:val="16"/>
        </w:rPr>
        <w:t>self</w:t>
      </w:r>
      <w:r w:rsidRPr="00F168C9">
        <w:rPr>
          <w:rFonts w:ascii="Monaco" w:hAnsi="Monaco" w:cs="Monaco"/>
          <w:color w:val="000000"/>
          <w:sz w:val="16"/>
          <w:szCs w:val="16"/>
        </w:rPr>
        <w:t xml:space="preserve">.frequencies, </w:t>
      </w:r>
      <w:r w:rsidRPr="00F168C9">
        <w:rPr>
          <w:rFonts w:ascii="Monaco" w:hAnsi="Monaco" w:cs="Monaco"/>
          <w:i/>
          <w:iCs/>
          <w:color w:val="000000"/>
          <w:sz w:val="16"/>
          <w:szCs w:val="16"/>
        </w:rPr>
        <w:t>self</w:t>
      </w:r>
      <w:r w:rsidRPr="00F168C9">
        <w:rPr>
          <w:rFonts w:ascii="Monaco" w:hAnsi="Monaco" w:cs="Monaco"/>
          <w:color w:val="000000"/>
          <w:sz w:val="16"/>
          <w:szCs w:val="16"/>
        </w:rPr>
        <w:t>.phases,</w:t>
      </w:r>
      <w:r w:rsidRPr="00F168C9">
        <w:rPr>
          <w:rFonts w:ascii="Monaco" w:hAnsi="Monaco" w:cs="Monaco"/>
          <w:i/>
          <w:iCs/>
          <w:color w:val="000000"/>
          <w:sz w:val="16"/>
          <w:szCs w:val="16"/>
        </w:rPr>
        <w:t>self</w:t>
      </w:r>
      <w:r w:rsidRPr="00F168C9">
        <w:rPr>
          <w:rFonts w:ascii="Monaco" w:hAnsi="Monaco" w:cs="Monaco"/>
          <w:color w:val="000000"/>
          <w:sz w:val="16"/>
          <w:szCs w:val="16"/>
        </w:rPr>
        <w:t>.phasesError, color=</w:t>
      </w:r>
      <w:r w:rsidRPr="00F168C9">
        <w:rPr>
          <w:rFonts w:ascii="Monaco" w:hAnsi="Monaco" w:cs="Monaco"/>
          <w:i/>
          <w:iCs/>
          <w:color w:val="00AA00"/>
          <w:sz w:val="16"/>
          <w:szCs w:val="16"/>
        </w:rPr>
        <w:t>'b'</w:t>
      </w:r>
      <w:r w:rsidRPr="00F168C9">
        <w:rPr>
          <w:rFonts w:ascii="Monaco" w:hAnsi="Monaco" w:cs="Monaco"/>
          <w:color w:val="000000"/>
          <w:sz w:val="16"/>
          <w:szCs w:val="16"/>
        </w:rPr>
        <w:t xml:space="preserve">);        </w:t>
      </w:r>
    </w:p>
    <w:p w14:paraId="75AE330A"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1</w:t>
      </w:r>
      <w:r w:rsidRPr="00F168C9">
        <w:rPr>
          <w:rFonts w:ascii="Monaco" w:hAnsi="Monaco" w:cs="Monaco"/>
          <w:color w:val="000000"/>
          <w:sz w:val="16"/>
          <w:szCs w:val="16"/>
        </w:rPr>
        <w:t>].scatter(</w:t>
      </w:r>
      <w:r w:rsidRPr="00F168C9">
        <w:rPr>
          <w:rFonts w:ascii="Monaco" w:hAnsi="Monaco" w:cs="Monaco"/>
          <w:i/>
          <w:iCs/>
          <w:color w:val="000000"/>
          <w:sz w:val="16"/>
          <w:szCs w:val="16"/>
        </w:rPr>
        <w:t>self</w:t>
      </w:r>
      <w:r w:rsidRPr="00F168C9">
        <w:rPr>
          <w:rFonts w:ascii="Monaco" w:hAnsi="Monaco" w:cs="Monaco"/>
          <w:color w:val="000000"/>
          <w:sz w:val="16"/>
          <w:szCs w:val="16"/>
        </w:rPr>
        <w:t xml:space="preserve">.frequencies, </w:t>
      </w:r>
      <w:r w:rsidRPr="00F168C9">
        <w:rPr>
          <w:rFonts w:ascii="Monaco" w:hAnsi="Monaco" w:cs="Monaco"/>
          <w:i/>
          <w:iCs/>
          <w:color w:val="000000"/>
          <w:sz w:val="16"/>
          <w:szCs w:val="16"/>
        </w:rPr>
        <w:t>self</w:t>
      </w:r>
      <w:r w:rsidRPr="00F168C9">
        <w:rPr>
          <w:rFonts w:ascii="Monaco" w:hAnsi="Monaco" w:cs="Monaco"/>
          <w:color w:val="000000"/>
          <w:sz w:val="16"/>
          <w:szCs w:val="16"/>
        </w:rPr>
        <w:t>.phases,s=</w:t>
      </w:r>
      <w:r w:rsidRPr="00F168C9">
        <w:rPr>
          <w:rFonts w:ascii="Monaco" w:hAnsi="Monaco" w:cs="Monaco"/>
          <w:color w:val="800000"/>
          <w:sz w:val="16"/>
          <w:szCs w:val="16"/>
        </w:rPr>
        <w:t>3</w:t>
      </w:r>
      <w:r w:rsidRPr="00F168C9">
        <w:rPr>
          <w:rFonts w:ascii="Monaco" w:hAnsi="Monaco" w:cs="Monaco"/>
          <w:color w:val="000000"/>
          <w:sz w:val="16"/>
          <w:szCs w:val="16"/>
        </w:rPr>
        <w:t>, color=</w:t>
      </w:r>
      <w:r w:rsidRPr="00F168C9">
        <w:rPr>
          <w:rFonts w:ascii="Monaco" w:hAnsi="Monaco" w:cs="Monaco"/>
          <w:i/>
          <w:iCs/>
          <w:color w:val="00AA00"/>
          <w:sz w:val="16"/>
          <w:szCs w:val="16"/>
        </w:rPr>
        <w:t>'b'</w:t>
      </w:r>
      <w:r w:rsidRPr="00F168C9">
        <w:rPr>
          <w:rFonts w:ascii="Monaco" w:hAnsi="Monaco" w:cs="Monaco"/>
          <w:color w:val="000000"/>
          <w:sz w:val="16"/>
          <w:szCs w:val="16"/>
        </w:rPr>
        <w:t xml:space="preserve">);  </w:t>
      </w:r>
    </w:p>
    <w:p w14:paraId="36E902A4"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C0C0C0"/>
          <w:sz w:val="16"/>
          <w:szCs w:val="16"/>
        </w:rPr>
        <w:t>#Thicknesses</w:t>
      </w:r>
    </w:p>
    <w:p w14:paraId="241718B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2</w:t>
      </w:r>
      <w:r w:rsidRPr="00F168C9">
        <w:rPr>
          <w:rFonts w:ascii="Monaco" w:hAnsi="Monaco" w:cs="Monaco"/>
          <w:color w:val="000000"/>
          <w:sz w:val="16"/>
          <w:szCs w:val="16"/>
        </w:rPr>
        <w:t>].plot(it.fieldData.apparentResistivities, it.fieldData.currentDepth, color=</w:t>
      </w:r>
      <w:r w:rsidRPr="00F168C9">
        <w:rPr>
          <w:rFonts w:ascii="Monaco" w:hAnsi="Monaco" w:cs="Monaco"/>
          <w:i/>
          <w:iCs/>
          <w:color w:val="00AA00"/>
          <w:sz w:val="16"/>
          <w:szCs w:val="16"/>
        </w:rPr>
        <w:t>'g'</w:t>
      </w:r>
      <w:r w:rsidRPr="00F168C9">
        <w:rPr>
          <w:rFonts w:ascii="Monaco" w:hAnsi="Monaco" w:cs="Monaco"/>
          <w:color w:val="000000"/>
          <w:sz w:val="16"/>
          <w:szCs w:val="16"/>
        </w:rPr>
        <w:t>);</w:t>
      </w:r>
    </w:p>
    <w:p w14:paraId="251C9EE5"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56086C5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0</w:t>
      </w:r>
      <w:r w:rsidRPr="00F168C9">
        <w:rPr>
          <w:rFonts w:ascii="Monaco" w:hAnsi="Monaco" w:cs="Monaco"/>
          <w:color w:val="000000"/>
          <w:sz w:val="16"/>
          <w:szCs w:val="16"/>
        </w:rPr>
        <w:t>].grid(</w:t>
      </w:r>
      <w:r w:rsidRPr="00F168C9">
        <w:rPr>
          <w:rFonts w:ascii="Monaco" w:hAnsi="Monaco" w:cs="Monaco"/>
          <w:color w:val="0000FF"/>
          <w:sz w:val="16"/>
          <w:szCs w:val="16"/>
        </w:rPr>
        <w:t>True</w:t>
      </w:r>
      <w:r w:rsidRPr="00F168C9">
        <w:rPr>
          <w:rFonts w:ascii="Monaco" w:hAnsi="Monaco" w:cs="Monaco"/>
          <w:color w:val="000000"/>
          <w:sz w:val="16"/>
          <w:szCs w:val="16"/>
        </w:rPr>
        <w:t>,which=</w:t>
      </w:r>
      <w:r w:rsidRPr="00F168C9">
        <w:rPr>
          <w:rFonts w:ascii="Monaco" w:hAnsi="Monaco" w:cs="Monaco"/>
          <w:i/>
          <w:iCs/>
          <w:color w:val="00AA00"/>
          <w:sz w:val="16"/>
          <w:szCs w:val="16"/>
        </w:rPr>
        <w:t>"both"</w:t>
      </w:r>
      <w:r w:rsidRPr="00F168C9">
        <w:rPr>
          <w:rFonts w:ascii="Monaco" w:hAnsi="Monaco" w:cs="Monaco"/>
          <w:color w:val="000000"/>
          <w:sz w:val="16"/>
          <w:szCs w:val="16"/>
        </w:rPr>
        <w:t>);</w:t>
      </w:r>
    </w:p>
    <w:p w14:paraId="1C3030F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1</w:t>
      </w:r>
      <w:r w:rsidRPr="00F168C9">
        <w:rPr>
          <w:rFonts w:ascii="Monaco" w:hAnsi="Monaco" w:cs="Monaco"/>
          <w:color w:val="000000"/>
          <w:sz w:val="16"/>
          <w:szCs w:val="16"/>
        </w:rPr>
        <w:t>].grid(</w:t>
      </w:r>
      <w:r w:rsidRPr="00F168C9">
        <w:rPr>
          <w:rFonts w:ascii="Monaco" w:hAnsi="Monaco" w:cs="Monaco"/>
          <w:color w:val="0000FF"/>
          <w:sz w:val="16"/>
          <w:szCs w:val="16"/>
        </w:rPr>
        <w:t>True</w:t>
      </w:r>
      <w:r w:rsidRPr="00F168C9">
        <w:rPr>
          <w:rFonts w:ascii="Monaco" w:hAnsi="Monaco" w:cs="Monaco"/>
          <w:color w:val="000000"/>
          <w:sz w:val="16"/>
          <w:szCs w:val="16"/>
        </w:rPr>
        <w:t>,which=</w:t>
      </w:r>
      <w:r w:rsidRPr="00F168C9">
        <w:rPr>
          <w:rFonts w:ascii="Monaco" w:hAnsi="Monaco" w:cs="Monaco"/>
          <w:i/>
          <w:iCs/>
          <w:color w:val="00AA00"/>
          <w:sz w:val="16"/>
          <w:szCs w:val="16"/>
        </w:rPr>
        <w:t>"both"</w:t>
      </w:r>
      <w:r w:rsidRPr="00F168C9">
        <w:rPr>
          <w:rFonts w:ascii="Monaco" w:hAnsi="Monaco" w:cs="Monaco"/>
          <w:color w:val="000000"/>
          <w:sz w:val="16"/>
          <w:szCs w:val="16"/>
        </w:rPr>
        <w:t>);</w:t>
      </w:r>
    </w:p>
    <w:p w14:paraId="7FD2A5BA"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axarr[</w:t>
      </w:r>
      <w:r w:rsidRPr="00F168C9">
        <w:rPr>
          <w:rFonts w:ascii="Monaco" w:hAnsi="Monaco" w:cs="Monaco"/>
          <w:color w:val="800000"/>
          <w:sz w:val="16"/>
          <w:szCs w:val="16"/>
        </w:rPr>
        <w:t>2</w:t>
      </w:r>
      <w:r w:rsidRPr="00F168C9">
        <w:rPr>
          <w:rFonts w:ascii="Monaco" w:hAnsi="Monaco" w:cs="Monaco"/>
          <w:color w:val="000000"/>
          <w:sz w:val="16"/>
          <w:szCs w:val="16"/>
        </w:rPr>
        <w:t>].grid(</w:t>
      </w:r>
      <w:r w:rsidRPr="00F168C9">
        <w:rPr>
          <w:rFonts w:ascii="Monaco" w:hAnsi="Monaco" w:cs="Monaco"/>
          <w:color w:val="0000FF"/>
          <w:sz w:val="16"/>
          <w:szCs w:val="16"/>
        </w:rPr>
        <w:t>True</w:t>
      </w:r>
      <w:r w:rsidRPr="00F168C9">
        <w:rPr>
          <w:rFonts w:ascii="Monaco" w:hAnsi="Monaco" w:cs="Monaco"/>
          <w:color w:val="000000"/>
          <w:sz w:val="16"/>
          <w:szCs w:val="16"/>
        </w:rPr>
        <w:t>,which=</w:t>
      </w:r>
      <w:r w:rsidRPr="00F168C9">
        <w:rPr>
          <w:rFonts w:ascii="Monaco" w:hAnsi="Monaco" w:cs="Monaco"/>
          <w:i/>
          <w:iCs/>
          <w:color w:val="00AA00"/>
          <w:sz w:val="16"/>
          <w:szCs w:val="16"/>
        </w:rPr>
        <w:t>"both"</w:t>
      </w:r>
      <w:r w:rsidRPr="00F168C9">
        <w:rPr>
          <w:rFonts w:ascii="Monaco" w:hAnsi="Monaco" w:cs="Monaco"/>
          <w:color w:val="000000"/>
          <w:sz w:val="16"/>
          <w:szCs w:val="16"/>
        </w:rPr>
        <w:t>);</w:t>
      </w:r>
    </w:p>
    <w:p w14:paraId="4F2CCD6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f.savefig(filename);</w:t>
      </w:r>
    </w:p>
    <w:p w14:paraId="04D0B39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p>
    <w:p w14:paraId="5585C8FF"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FF"/>
          <w:sz w:val="16"/>
          <w:szCs w:val="16"/>
        </w:rPr>
        <w:t>def</w:t>
      </w:r>
      <w:r w:rsidRPr="00F168C9">
        <w:rPr>
          <w:rFonts w:ascii="Monaco" w:hAnsi="Monaco" w:cs="Monaco"/>
          <w:color w:val="000000"/>
          <w:sz w:val="16"/>
          <w:szCs w:val="16"/>
        </w:rPr>
        <w:t xml:space="preserve"> </w:t>
      </w:r>
      <w:r w:rsidRPr="00F168C9">
        <w:rPr>
          <w:rFonts w:ascii="Monaco" w:hAnsi="Monaco" w:cs="Monaco"/>
          <w:b/>
          <w:bCs/>
          <w:color w:val="000000"/>
          <w:sz w:val="16"/>
          <w:szCs w:val="16"/>
        </w:rPr>
        <w:t>load</w:t>
      </w:r>
      <w:r w:rsidRPr="00F168C9">
        <w:rPr>
          <w:rFonts w:ascii="Monaco" w:hAnsi="Monaco" w:cs="Monaco"/>
          <w:color w:val="000000"/>
          <w:sz w:val="16"/>
          <w:szCs w:val="16"/>
        </w:rPr>
        <w:t xml:space="preserve">(filename): </w:t>
      </w:r>
      <w:r w:rsidRPr="00F168C9">
        <w:rPr>
          <w:rFonts w:ascii="Monaco" w:hAnsi="Monaco" w:cs="Monaco"/>
          <w:color w:val="C0C0C0"/>
          <w:sz w:val="16"/>
          <w:szCs w:val="16"/>
        </w:rPr>
        <w:t xml:space="preserve">#reads in the file that has all the required information and returns it to </w:t>
      </w:r>
      <w:r w:rsidRPr="00F168C9">
        <w:rPr>
          <w:rFonts w:ascii="Monaco" w:hAnsi="Monaco" w:cs="Monaco"/>
          <w:color w:val="C0C0C0"/>
          <w:sz w:val="16"/>
          <w:szCs w:val="16"/>
          <w:u w:val="single"/>
        </w:rPr>
        <w:t>dat</w:t>
      </w:r>
      <w:r w:rsidRPr="00F168C9">
        <w:rPr>
          <w:rFonts w:ascii="Monaco" w:hAnsi="Monaco" w:cs="Monaco"/>
          <w:color w:val="C0C0C0"/>
          <w:sz w:val="16"/>
          <w:szCs w:val="16"/>
        </w:rPr>
        <w:t>#</w:t>
      </w:r>
    </w:p>
    <w:p w14:paraId="087CBA2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f = open(filename, </w:t>
      </w:r>
      <w:r w:rsidRPr="00F168C9">
        <w:rPr>
          <w:rFonts w:ascii="Monaco" w:hAnsi="Monaco" w:cs="Monaco"/>
          <w:i/>
          <w:iCs/>
          <w:color w:val="00AA00"/>
          <w:sz w:val="16"/>
          <w:szCs w:val="16"/>
        </w:rPr>
        <w:t>'r'</w:t>
      </w:r>
      <w:r w:rsidRPr="00F168C9">
        <w:rPr>
          <w:rFonts w:ascii="Monaco" w:hAnsi="Monaco" w:cs="Monaco"/>
          <w:color w:val="000000"/>
          <w:sz w:val="16"/>
          <w:szCs w:val="16"/>
        </w:rPr>
        <w:t>);</w:t>
      </w:r>
    </w:p>
    <w:p w14:paraId="33FD2F2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dat = MTData();</w:t>
      </w:r>
    </w:p>
    <w:p w14:paraId="13069043"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w:t>
      </w:r>
      <w:r w:rsidRPr="00F168C9">
        <w:rPr>
          <w:rFonts w:ascii="Monaco" w:hAnsi="Monaco" w:cs="Monaco"/>
          <w:color w:val="0000FF"/>
          <w:sz w:val="16"/>
          <w:szCs w:val="16"/>
        </w:rPr>
        <w:t>for</w:t>
      </w:r>
      <w:r w:rsidRPr="00F168C9">
        <w:rPr>
          <w:rFonts w:ascii="Monaco" w:hAnsi="Monaco" w:cs="Monaco"/>
          <w:color w:val="000000"/>
          <w:sz w:val="16"/>
          <w:szCs w:val="16"/>
        </w:rPr>
        <w:t xml:space="preserve"> line </w:t>
      </w:r>
      <w:r w:rsidRPr="00F168C9">
        <w:rPr>
          <w:rFonts w:ascii="Monaco" w:hAnsi="Monaco" w:cs="Monaco"/>
          <w:color w:val="0000FF"/>
          <w:sz w:val="16"/>
          <w:szCs w:val="16"/>
        </w:rPr>
        <w:t>in</w:t>
      </w:r>
      <w:r w:rsidRPr="00F168C9">
        <w:rPr>
          <w:rFonts w:ascii="Monaco" w:hAnsi="Monaco" w:cs="Monaco"/>
          <w:color w:val="000000"/>
          <w:sz w:val="16"/>
          <w:szCs w:val="16"/>
        </w:rPr>
        <w:t xml:space="preserve"> f.readlines():</w:t>
      </w:r>
    </w:p>
    <w:p w14:paraId="7DD90A7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line = line.strip().split();</w:t>
      </w:r>
    </w:p>
    <w:p w14:paraId="0A72826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freq = float(line[</w:t>
      </w:r>
      <w:r w:rsidRPr="00F168C9">
        <w:rPr>
          <w:rFonts w:ascii="Monaco" w:hAnsi="Monaco" w:cs="Monaco"/>
          <w:color w:val="800000"/>
          <w:sz w:val="16"/>
          <w:szCs w:val="16"/>
        </w:rPr>
        <w:t>0</w:t>
      </w:r>
      <w:r w:rsidRPr="00F168C9">
        <w:rPr>
          <w:rFonts w:ascii="Monaco" w:hAnsi="Monaco" w:cs="Monaco"/>
          <w:color w:val="000000"/>
          <w:sz w:val="16"/>
          <w:szCs w:val="16"/>
        </w:rPr>
        <w:t>]);</w:t>
      </w:r>
    </w:p>
    <w:p w14:paraId="660215F7"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ares = float(line[</w:t>
      </w:r>
      <w:r w:rsidRPr="00F168C9">
        <w:rPr>
          <w:rFonts w:ascii="Monaco" w:hAnsi="Monaco" w:cs="Monaco"/>
          <w:color w:val="800000"/>
          <w:sz w:val="16"/>
          <w:szCs w:val="16"/>
        </w:rPr>
        <w:t>1</w:t>
      </w:r>
      <w:r w:rsidRPr="00F168C9">
        <w:rPr>
          <w:rFonts w:ascii="Monaco" w:hAnsi="Monaco" w:cs="Monaco"/>
          <w:color w:val="000000"/>
          <w:sz w:val="16"/>
          <w:szCs w:val="16"/>
        </w:rPr>
        <w:t>]);</w:t>
      </w:r>
    </w:p>
    <w:p w14:paraId="79118F6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ares_err = float(line[</w:t>
      </w:r>
      <w:r w:rsidRPr="00F168C9">
        <w:rPr>
          <w:rFonts w:ascii="Monaco" w:hAnsi="Monaco" w:cs="Monaco"/>
          <w:color w:val="800000"/>
          <w:sz w:val="16"/>
          <w:szCs w:val="16"/>
        </w:rPr>
        <w:t>2</w:t>
      </w:r>
      <w:r w:rsidRPr="00F168C9">
        <w:rPr>
          <w:rFonts w:ascii="Monaco" w:hAnsi="Monaco" w:cs="Monaco"/>
          <w:color w:val="000000"/>
          <w:sz w:val="16"/>
          <w:szCs w:val="16"/>
        </w:rPr>
        <w:t>]);</w:t>
      </w:r>
    </w:p>
    <w:p w14:paraId="31B83B9D"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phase = float(line[</w:t>
      </w:r>
      <w:r w:rsidRPr="00F168C9">
        <w:rPr>
          <w:rFonts w:ascii="Monaco" w:hAnsi="Monaco" w:cs="Monaco"/>
          <w:color w:val="800000"/>
          <w:sz w:val="16"/>
          <w:szCs w:val="16"/>
        </w:rPr>
        <w:t>3</w:t>
      </w:r>
      <w:r w:rsidRPr="00F168C9">
        <w:rPr>
          <w:rFonts w:ascii="Monaco" w:hAnsi="Monaco" w:cs="Monaco"/>
          <w:color w:val="000000"/>
          <w:sz w:val="16"/>
          <w:szCs w:val="16"/>
        </w:rPr>
        <w:t>]);</w:t>
      </w:r>
    </w:p>
    <w:p w14:paraId="03D3C8FC"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phase_err = float(line[</w:t>
      </w:r>
      <w:r w:rsidRPr="00F168C9">
        <w:rPr>
          <w:rFonts w:ascii="Monaco" w:hAnsi="Monaco" w:cs="Monaco"/>
          <w:color w:val="800000"/>
          <w:sz w:val="16"/>
          <w:szCs w:val="16"/>
        </w:rPr>
        <w:t>4</w:t>
      </w:r>
      <w:r w:rsidRPr="00F168C9">
        <w:rPr>
          <w:rFonts w:ascii="Monaco" w:hAnsi="Monaco" w:cs="Monaco"/>
          <w:color w:val="000000"/>
          <w:sz w:val="16"/>
          <w:szCs w:val="16"/>
        </w:rPr>
        <w:t xml:space="preserve">]);                    </w:t>
      </w:r>
    </w:p>
    <w:p w14:paraId="6ED221F1"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dat.frequencies = np.append(dat.frequencies, freq);</w:t>
      </w:r>
    </w:p>
    <w:p w14:paraId="0E6D15D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dat.apparentResistivities = np.append(dat.apparentResistivities, ares);</w:t>
      </w:r>
    </w:p>
    <w:p w14:paraId="09EA7866"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dat.apparentResistivitiesError = np.append(dat.apparentResistivitiesError, ares_err);</w:t>
      </w:r>
    </w:p>
    <w:p w14:paraId="03199E80"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dat.phases = np.append(dat.phases,phase);</w:t>
      </w:r>
    </w:p>
    <w:p w14:paraId="08E245E2" w14:textId="77777777" w:rsidR="00F168C9" w:rsidRPr="00F168C9" w:rsidRDefault="00F168C9" w:rsidP="00F168C9">
      <w:pPr>
        <w:widowControl w:val="0"/>
        <w:autoSpaceDE w:val="0"/>
        <w:autoSpaceDN w:val="0"/>
        <w:adjustRightInd w:val="0"/>
        <w:rPr>
          <w:rFonts w:ascii="Monaco" w:hAnsi="Monaco" w:cs="Monaco"/>
          <w:sz w:val="16"/>
          <w:szCs w:val="16"/>
        </w:rPr>
      </w:pPr>
      <w:r w:rsidRPr="00F168C9">
        <w:rPr>
          <w:rFonts w:ascii="Monaco" w:hAnsi="Monaco" w:cs="Monaco"/>
          <w:color w:val="000000"/>
          <w:sz w:val="16"/>
          <w:szCs w:val="16"/>
        </w:rPr>
        <w:t xml:space="preserve">            dat.phasesError = np.append(dat.phasesError,phase_err);        </w:t>
      </w:r>
    </w:p>
    <w:p w14:paraId="6B9F971D" w14:textId="77777777" w:rsidR="00F168C9" w:rsidRPr="00F168C9" w:rsidRDefault="00F168C9" w:rsidP="00F168C9">
      <w:pPr>
        <w:widowControl w:val="0"/>
        <w:autoSpaceDE w:val="0"/>
        <w:autoSpaceDN w:val="0"/>
        <w:adjustRightInd w:val="0"/>
        <w:rPr>
          <w:rFonts w:ascii="Monaco" w:hAnsi="Monaco" w:cs="Monaco"/>
          <w:color w:val="000000"/>
          <w:sz w:val="16"/>
          <w:szCs w:val="16"/>
        </w:rPr>
      </w:pPr>
      <w:r w:rsidRPr="00F168C9">
        <w:rPr>
          <w:rFonts w:ascii="Monaco" w:hAnsi="Monaco" w:cs="Monaco"/>
          <w:color w:val="000000"/>
          <w:sz w:val="16"/>
          <w:szCs w:val="16"/>
        </w:rPr>
        <w:t xml:space="preserve">        f.close()</w:t>
      </w:r>
    </w:p>
    <w:p w14:paraId="3AA97A1D" w14:textId="77777777" w:rsidR="004E53A6" w:rsidRDefault="00F168C9" w:rsidP="00F168C9">
      <w:pPr>
        <w:widowControl w:val="0"/>
        <w:autoSpaceDE w:val="0"/>
        <w:autoSpaceDN w:val="0"/>
        <w:adjustRightInd w:val="0"/>
        <w:rPr>
          <w:rFonts w:ascii="Monaco" w:hAnsi="Monaco" w:cs="Monaco"/>
          <w:color w:val="000000"/>
          <w:sz w:val="16"/>
          <w:szCs w:val="16"/>
        </w:rPr>
      </w:pPr>
      <w:r w:rsidRPr="00F168C9">
        <w:rPr>
          <w:rFonts w:ascii="Monaco" w:hAnsi="Monaco" w:cs="Monaco"/>
          <w:color w:val="0000FF"/>
          <w:sz w:val="16"/>
          <w:szCs w:val="16"/>
        </w:rPr>
        <w:t xml:space="preserve">        return</w:t>
      </w:r>
      <w:r w:rsidRPr="00F168C9">
        <w:rPr>
          <w:rFonts w:ascii="Monaco" w:hAnsi="Monaco" w:cs="Monaco"/>
          <w:color w:val="000000"/>
          <w:sz w:val="16"/>
          <w:szCs w:val="16"/>
        </w:rPr>
        <w:t xml:space="preserve"> dat;</w:t>
      </w:r>
    </w:p>
    <w:p w14:paraId="15BDEE5E" w14:textId="12BE6F3F" w:rsidR="00F168C9" w:rsidRPr="004E53A6" w:rsidRDefault="00F168C9" w:rsidP="00F168C9">
      <w:pPr>
        <w:widowControl w:val="0"/>
        <w:autoSpaceDE w:val="0"/>
        <w:autoSpaceDN w:val="0"/>
        <w:adjustRightInd w:val="0"/>
        <w:rPr>
          <w:rFonts w:ascii="Monaco" w:hAnsi="Monaco" w:cs="Monaco"/>
          <w:color w:val="000000"/>
          <w:sz w:val="16"/>
          <w:szCs w:val="16"/>
        </w:rPr>
      </w:pPr>
      <w:r w:rsidRPr="00F168C9">
        <w:rPr>
          <w:rFonts w:ascii="Monaco" w:hAnsi="Monaco" w:cs="Monaco"/>
          <w:sz w:val="16"/>
          <w:szCs w:val="16"/>
        </w:rPr>
        <w:t>-----------------------------------------------------------------</w:t>
      </w:r>
    </w:p>
    <w:p w14:paraId="0460784D" w14:textId="56432379" w:rsidR="004E53A6" w:rsidRPr="00B43B1F" w:rsidRDefault="004E53A6" w:rsidP="004E53A6">
      <w:pPr>
        <w:pStyle w:val="Heading2"/>
        <w:jc w:val="center"/>
      </w:pPr>
      <w:bookmarkStart w:id="111" w:name="_Toc308446516"/>
      <w:bookmarkStart w:id="112" w:name="_Toc308446786"/>
      <w:r>
        <w:t>8.8</w:t>
      </w:r>
      <w:r>
        <w:tab/>
      </w:r>
      <w:r w:rsidR="00ED7BF5">
        <w:t xml:space="preserve">Video of the </w:t>
      </w:r>
      <w:r>
        <w:t>MT 1</w:t>
      </w:r>
      <w:r w:rsidRPr="004E53A6">
        <w:rPr>
          <w:vertAlign w:val="superscript"/>
        </w:rPr>
        <w:t>D</w:t>
      </w:r>
      <w:r>
        <w:t>nversion Web</w:t>
      </w:r>
      <w:r w:rsidR="00ED7BF5">
        <w:t xml:space="preserve"> Application in use</w:t>
      </w:r>
      <w:bookmarkEnd w:id="111"/>
      <w:bookmarkEnd w:id="112"/>
    </w:p>
    <w:p w14:paraId="326E5907" w14:textId="77777777" w:rsidR="00F168C9" w:rsidRPr="00F168C9" w:rsidRDefault="00F168C9" w:rsidP="00F168C9">
      <w:pPr>
        <w:widowControl w:val="0"/>
        <w:autoSpaceDE w:val="0"/>
        <w:autoSpaceDN w:val="0"/>
        <w:adjustRightInd w:val="0"/>
        <w:rPr>
          <w:rFonts w:ascii="Monaco" w:hAnsi="Monaco" w:cs="Monaco"/>
          <w:sz w:val="16"/>
          <w:szCs w:val="16"/>
        </w:rPr>
      </w:pPr>
    </w:p>
    <w:p w14:paraId="4E3B5FF4" w14:textId="7C4E66B0" w:rsidR="00C160A1" w:rsidRDefault="00C160A1" w:rsidP="000643F4">
      <w:pPr>
        <w:ind w:left="1080"/>
        <w:rPr>
          <w:sz w:val="16"/>
          <w:szCs w:val="16"/>
        </w:rPr>
      </w:pPr>
    </w:p>
    <w:p w14:paraId="232B7E17" w14:textId="77777777" w:rsidR="00C160A1" w:rsidRPr="00C160A1" w:rsidRDefault="00C160A1" w:rsidP="00C160A1">
      <w:pPr>
        <w:rPr>
          <w:sz w:val="16"/>
          <w:szCs w:val="16"/>
        </w:rPr>
      </w:pPr>
    </w:p>
    <w:p w14:paraId="11C24FE6" w14:textId="7B60AE29" w:rsidR="00C160A1" w:rsidRPr="00C160A1" w:rsidRDefault="00C160A1" w:rsidP="00C160A1">
      <w:pPr>
        <w:rPr>
          <w:sz w:val="16"/>
          <w:szCs w:val="16"/>
        </w:rPr>
      </w:pPr>
      <w:r>
        <w:rPr>
          <w:noProof/>
        </w:rPr>
        <w:drawing>
          <wp:anchor distT="0" distB="0" distL="114300" distR="114300" simplePos="0" relativeHeight="251728896" behindDoc="0" locked="0" layoutInCell="1" allowOverlap="1" wp14:anchorId="43DBBFA6" wp14:editId="425C6A03">
            <wp:simplePos x="0" y="0"/>
            <wp:positionH relativeFrom="column">
              <wp:posOffset>-914400</wp:posOffset>
            </wp:positionH>
            <wp:positionV relativeFrom="paragraph">
              <wp:posOffset>915035</wp:posOffset>
            </wp:positionV>
            <wp:extent cx="7315200" cy="45720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_Final.mov" descr="movie::file://localhost/Users/spearzo/Documents/Thesis/Program_Final.mov"/>
                    <pic:cNvPicPr/>
                  </pic:nvPicPr>
                  <pic:blipFill>
                    <a:blip r:embed="rId23">
                      <a:extLst>
                        <a:ext uri="{28A0092B-C50C-407E-A947-70E740481C1C}">
                          <a14:useLocalDpi xmlns:a14="http://schemas.microsoft.com/office/drawing/2010/main" val="0"/>
                        </a:ext>
                      </a:extLst>
                    </a:blip>
                    <a:stretch>
                      <a:fillRect/>
                    </a:stretch>
                  </pic:blipFill>
                  <pic:spPr>
                    <a:xfrm>
                      <a:off x="0" y="0"/>
                      <a:ext cx="7315200" cy="4572000"/>
                    </a:xfrm>
                    <a:prstGeom prst="rect">
                      <a:avLst/>
                    </a:prstGeom>
                  </pic:spPr>
                </pic:pic>
              </a:graphicData>
            </a:graphic>
            <wp14:sizeRelH relativeFrom="margin">
              <wp14:pctWidth>0</wp14:pctWidth>
            </wp14:sizeRelH>
            <wp14:sizeRelV relativeFrom="margin">
              <wp14:pctHeight>0</wp14:pctHeight>
            </wp14:sizeRelV>
          </wp:anchor>
        </w:drawing>
      </w:r>
    </w:p>
    <w:p w14:paraId="66C66286" w14:textId="18A13450" w:rsidR="00C160A1" w:rsidRDefault="00C160A1" w:rsidP="00C160A1">
      <w:pPr>
        <w:rPr>
          <w:sz w:val="16"/>
          <w:szCs w:val="16"/>
        </w:rPr>
      </w:pPr>
    </w:p>
    <w:p w14:paraId="51D4B1D2" w14:textId="1C526D43" w:rsidR="00ED7BF5" w:rsidRDefault="00C160A1" w:rsidP="00C160A1">
      <w:pPr>
        <w:tabs>
          <w:tab w:val="left" w:pos="1953"/>
        </w:tabs>
        <w:rPr>
          <w:sz w:val="16"/>
          <w:szCs w:val="16"/>
        </w:rPr>
      </w:pPr>
      <w:r>
        <w:rPr>
          <w:sz w:val="16"/>
          <w:szCs w:val="16"/>
        </w:rPr>
        <w:tab/>
      </w:r>
    </w:p>
    <w:p w14:paraId="1D293848" w14:textId="77777777" w:rsidR="00ED7BF5" w:rsidRPr="00ED7BF5" w:rsidRDefault="00ED7BF5" w:rsidP="00ED7BF5">
      <w:pPr>
        <w:rPr>
          <w:sz w:val="16"/>
          <w:szCs w:val="16"/>
        </w:rPr>
      </w:pPr>
    </w:p>
    <w:p w14:paraId="0AE4FA0B" w14:textId="77777777" w:rsidR="00ED7BF5" w:rsidRPr="00ED7BF5" w:rsidRDefault="00ED7BF5" w:rsidP="00ED7BF5">
      <w:pPr>
        <w:rPr>
          <w:sz w:val="16"/>
          <w:szCs w:val="16"/>
        </w:rPr>
      </w:pPr>
    </w:p>
    <w:p w14:paraId="334CB6F4" w14:textId="77777777" w:rsidR="00ED7BF5" w:rsidRPr="00ED7BF5" w:rsidRDefault="00ED7BF5" w:rsidP="00ED7BF5">
      <w:pPr>
        <w:rPr>
          <w:sz w:val="16"/>
          <w:szCs w:val="16"/>
        </w:rPr>
      </w:pPr>
    </w:p>
    <w:p w14:paraId="0567A85C" w14:textId="77777777" w:rsidR="00ED7BF5" w:rsidRPr="00ED7BF5" w:rsidRDefault="00ED7BF5" w:rsidP="00ED7BF5">
      <w:pPr>
        <w:rPr>
          <w:sz w:val="16"/>
          <w:szCs w:val="16"/>
        </w:rPr>
      </w:pPr>
    </w:p>
    <w:p w14:paraId="7F8FFE00" w14:textId="77777777" w:rsidR="00ED7BF5" w:rsidRPr="00ED7BF5" w:rsidRDefault="00ED7BF5" w:rsidP="00ED7BF5">
      <w:pPr>
        <w:rPr>
          <w:sz w:val="16"/>
          <w:szCs w:val="16"/>
        </w:rPr>
      </w:pPr>
    </w:p>
    <w:p w14:paraId="10DAD81B" w14:textId="77777777" w:rsidR="00ED7BF5" w:rsidRPr="00ED7BF5" w:rsidRDefault="00ED7BF5" w:rsidP="00ED7BF5">
      <w:pPr>
        <w:rPr>
          <w:sz w:val="16"/>
          <w:szCs w:val="16"/>
        </w:rPr>
      </w:pPr>
    </w:p>
    <w:p w14:paraId="488588AD" w14:textId="77777777" w:rsidR="00C746AE" w:rsidRDefault="00C746AE" w:rsidP="00C746AE">
      <w:pPr>
        <w:spacing w:line="480" w:lineRule="auto"/>
      </w:pPr>
    </w:p>
    <w:p w14:paraId="3B5E62BE" w14:textId="3275A88C" w:rsidR="00ED7BF5" w:rsidRPr="00C746AE" w:rsidRDefault="00ED7BF5" w:rsidP="00C746AE">
      <w:pPr>
        <w:spacing w:line="480" w:lineRule="auto"/>
      </w:pPr>
      <w:r>
        <w:t xml:space="preserve">The video above </w:t>
      </w:r>
      <w:r w:rsidR="00C746AE">
        <w:t>shows a user accessing and utilizing</w:t>
      </w:r>
      <w:r>
        <w:t xml:space="preserve"> the </w:t>
      </w:r>
      <w:r w:rsidR="00C746AE">
        <w:t xml:space="preserve">functional </w:t>
      </w:r>
      <w:r>
        <w:t>1D inversion web application. The video shows correct data entry and</w:t>
      </w:r>
      <w:r w:rsidR="00C746AE">
        <w:t xml:space="preserve"> subsequent results of inversion.</w:t>
      </w:r>
      <w:r>
        <w:t xml:space="preserve"> </w:t>
      </w:r>
      <w:r>
        <w:rPr>
          <w:sz w:val="16"/>
          <w:szCs w:val="16"/>
        </w:rPr>
        <w:tab/>
      </w:r>
      <w:r>
        <w:rPr>
          <w:sz w:val="16"/>
          <w:szCs w:val="16"/>
        </w:rPr>
        <w:tab/>
      </w:r>
      <w:r>
        <w:t xml:space="preserve">      </w:t>
      </w:r>
    </w:p>
    <w:p w14:paraId="046A309E" w14:textId="77777777" w:rsidR="00ED7BF5" w:rsidRPr="00ED7BF5" w:rsidRDefault="00ED7BF5" w:rsidP="00ED7BF5">
      <w:pPr>
        <w:rPr>
          <w:sz w:val="16"/>
          <w:szCs w:val="16"/>
        </w:rPr>
      </w:pPr>
    </w:p>
    <w:p w14:paraId="09A03C9F" w14:textId="77777777" w:rsidR="00ED7BF5" w:rsidRPr="00ED7BF5" w:rsidRDefault="00ED7BF5" w:rsidP="00ED7BF5">
      <w:pPr>
        <w:rPr>
          <w:sz w:val="16"/>
          <w:szCs w:val="16"/>
        </w:rPr>
      </w:pPr>
    </w:p>
    <w:p w14:paraId="7E03EBC4" w14:textId="77777777" w:rsidR="00ED7BF5" w:rsidRPr="00ED7BF5" w:rsidRDefault="00ED7BF5" w:rsidP="00ED7BF5">
      <w:pPr>
        <w:rPr>
          <w:sz w:val="16"/>
          <w:szCs w:val="16"/>
        </w:rPr>
      </w:pPr>
    </w:p>
    <w:p w14:paraId="2136686D" w14:textId="5CAB6D91" w:rsidR="00F168C9" w:rsidRPr="00ED7BF5" w:rsidRDefault="00F168C9" w:rsidP="00ED7BF5">
      <w:pPr>
        <w:rPr>
          <w:sz w:val="16"/>
          <w:szCs w:val="16"/>
        </w:rPr>
      </w:pPr>
    </w:p>
    <w:sectPr w:rsidR="00F168C9" w:rsidRPr="00ED7BF5" w:rsidSect="00F12A3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E7CC23" w14:textId="77777777" w:rsidR="00DE424D" w:rsidRDefault="00DE424D" w:rsidP="00FD4A4A">
      <w:r>
        <w:separator/>
      </w:r>
    </w:p>
  </w:endnote>
  <w:endnote w:type="continuationSeparator" w:id="0">
    <w:p w14:paraId="5D77D2B4" w14:textId="77777777" w:rsidR="00DE424D" w:rsidRDefault="00DE424D" w:rsidP="00FD4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Cambria Math">
    <w:panose1 w:val="02040503050406030204"/>
    <w:charset w:val="00"/>
    <w:family w:val="auto"/>
    <w:pitch w:val="variable"/>
    <w:sig w:usb0="E00002FF" w:usb1="420024FF" w:usb2="00000000" w:usb3="00000000" w:csb0="0000019F" w:csb1="00000000"/>
  </w:font>
  <w:font w:name="Monac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4F3AE" w14:textId="77777777" w:rsidR="00DE424D" w:rsidRDefault="00DE424D" w:rsidP="00F12A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AD7CD6" w14:textId="77777777" w:rsidR="00DE424D" w:rsidRDefault="00DE424D" w:rsidP="00F12A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D004F8" w14:textId="77777777" w:rsidR="00DE424D" w:rsidRDefault="00DE424D" w:rsidP="00F12A33">
    <w:pPr>
      <w:pStyle w:val="Footer"/>
      <w:framePr w:wrap="around" w:vAnchor="text" w:hAnchor="margin" w:xAlign="center"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7E86EA9F" w14:textId="77777777" w:rsidR="00DE424D" w:rsidRDefault="00DE424D" w:rsidP="00FD4A4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31BB0" w14:textId="77777777" w:rsidR="00DE424D" w:rsidRDefault="00DE424D" w:rsidP="00F12A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93518">
      <w:rPr>
        <w:rStyle w:val="PageNumber"/>
        <w:noProof/>
      </w:rPr>
      <w:t>43</w:t>
    </w:r>
    <w:r>
      <w:rPr>
        <w:rStyle w:val="PageNumber"/>
      </w:rPr>
      <w:fldChar w:fldCharType="end"/>
    </w:r>
  </w:p>
  <w:p w14:paraId="7563AF9E" w14:textId="6CB06E8C" w:rsidR="00DE424D" w:rsidRDefault="00DE424D" w:rsidP="00EF2E7B">
    <w:pPr>
      <w:pStyle w:val="Footer"/>
      <w:tabs>
        <w:tab w:val="left" w:pos="6858"/>
      </w:tabs>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438ED6" w14:textId="77777777" w:rsidR="00DE424D" w:rsidRDefault="00DE424D" w:rsidP="00FD4A4A">
      <w:r>
        <w:separator/>
      </w:r>
    </w:p>
  </w:footnote>
  <w:footnote w:type="continuationSeparator" w:id="0">
    <w:p w14:paraId="75CFA9E3" w14:textId="77777777" w:rsidR="00DE424D" w:rsidRDefault="00DE424D" w:rsidP="00FD4A4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55F36"/>
    <w:multiLevelType w:val="hybridMultilevel"/>
    <w:tmpl w:val="E16687F2"/>
    <w:lvl w:ilvl="0" w:tplc="1A404E90">
      <w:start w:val="1"/>
      <w:numFmt w:val="lowerRoman"/>
      <w:lvlText w:val="(%1)"/>
      <w:lvlJc w:val="left"/>
      <w:pPr>
        <w:ind w:left="4320" w:hanging="72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2404FB"/>
    <w:multiLevelType w:val="hybridMultilevel"/>
    <w:tmpl w:val="8CBA3D1A"/>
    <w:lvl w:ilvl="0" w:tplc="2054A3C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6497EF8"/>
    <w:multiLevelType w:val="hybridMultilevel"/>
    <w:tmpl w:val="A3B61CE0"/>
    <w:lvl w:ilvl="0" w:tplc="318AF7E2">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3574BCD"/>
    <w:multiLevelType w:val="hybridMultilevel"/>
    <w:tmpl w:val="6CDEF2B6"/>
    <w:lvl w:ilvl="0" w:tplc="F1608370">
      <w:start w:val="1"/>
      <w:numFmt w:val="bullet"/>
      <w:lvlText w:val=""/>
      <w:lvlJc w:val="left"/>
      <w:pPr>
        <w:tabs>
          <w:tab w:val="num" w:pos="720"/>
        </w:tabs>
        <w:ind w:left="720" w:hanging="360"/>
      </w:pPr>
      <w:rPr>
        <w:rFonts w:ascii="Wingdings" w:hAnsi="Wingdings" w:hint="default"/>
      </w:rPr>
    </w:lvl>
    <w:lvl w:ilvl="1" w:tplc="058C29A2" w:tentative="1">
      <w:start w:val="1"/>
      <w:numFmt w:val="bullet"/>
      <w:lvlText w:val=""/>
      <w:lvlJc w:val="left"/>
      <w:pPr>
        <w:tabs>
          <w:tab w:val="num" w:pos="1440"/>
        </w:tabs>
        <w:ind w:left="1440" w:hanging="360"/>
      </w:pPr>
      <w:rPr>
        <w:rFonts w:ascii="Wingdings" w:hAnsi="Wingdings" w:hint="default"/>
      </w:rPr>
    </w:lvl>
    <w:lvl w:ilvl="2" w:tplc="7D5E0344" w:tentative="1">
      <w:start w:val="1"/>
      <w:numFmt w:val="bullet"/>
      <w:lvlText w:val=""/>
      <w:lvlJc w:val="left"/>
      <w:pPr>
        <w:tabs>
          <w:tab w:val="num" w:pos="2160"/>
        </w:tabs>
        <w:ind w:left="2160" w:hanging="360"/>
      </w:pPr>
      <w:rPr>
        <w:rFonts w:ascii="Wingdings" w:hAnsi="Wingdings" w:hint="default"/>
      </w:rPr>
    </w:lvl>
    <w:lvl w:ilvl="3" w:tplc="8B9ED68E" w:tentative="1">
      <w:start w:val="1"/>
      <w:numFmt w:val="bullet"/>
      <w:lvlText w:val=""/>
      <w:lvlJc w:val="left"/>
      <w:pPr>
        <w:tabs>
          <w:tab w:val="num" w:pos="2880"/>
        </w:tabs>
        <w:ind w:left="2880" w:hanging="360"/>
      </w:pPr>
      <w:rPr>
        <w:rFonts w:ascii="Wingdings" w:hAnsi="Wingdings" w:hint="default"/>
      </w:rPr>
    </w:lvl>
    <w:lvl w:ilvl="4" w:tplc="8D929594" w:tentative="1">
      <w:start w:val="1"/>
      <w:numFmt w:val="bullet"/>
      <w:lvlText w:val=""/>
      <w:lvlJc w:val="left"/>
      <w:pPr>
        <w:tabs>
          <w:tab w:val="num" w:pos="3600"/>
        </w:tabs>
        <w:ind w:left="3600" w:hanging="360"/>
      </w:pPr>
      <w:rPr>
        <w:rFonts w:ascii="Wingdings" w:hAnsi="Wingdings" w:hint="default"/>
      </w:rPr>
    </w:lvl>
    <w:lvl w:ilvl="5" w:tplc="DCA2EE98" w:tentative="1">
      <w:start w:val="1"/>
      <w:numFmt w:val="bullet"/>
      <w:lvlText w:val=""/>
      <w:lvlJc w:val="left"/>
      <w:pPr>
        <w:tabs>
          <w:tab w:val="num" w:pos="4320"/>
        </w:tabs>
        <w:ind w:left="4320" w:hanging="360"/>
      </w:pPr>
      <w:rPr>
        <w:rFonts w:ascii="Wingdings" w:hAnsi="Wingdings" w:hint="default"/>
      </w:rPr>
    </w:lvl>
    <w:lvl w:ilvl="6" w:tplc="CB8C500C" w:tentative="1">
      <w:start w:val="1"/>
      <w:numFmt w:val="bullet"/>
      <w:lvlText w:val=""/>
      <w:lvlJc w:val="left"/>
      <w:pPr>
        <w:tabs>
          <w:tab w:val="num" w:pos="5040"/>
        </w:tabs>
        <w:ind w:left="5040" w:hanging="360"/>
      </w:pPr>
      <w:rPr>
        <w:rFonts w:ascii="Wingdings" w:hAnsi="Wingdings" w:hint="default"/>
      </w:rPr>
    </w:lvl>
    <w:lvl w:ilvl="7" w:tplc="4ECC56EA" w:tentative="1">
      <w:start w:val="1"/>
      <w:numFmt w:val="bullet"/>
      <w:lvlText w:val=""/>
      <w:lvlJc w:val="left"/>
      <w:pPr>
        <w:tabs>
          <w:tab w:val="num" w:pos="5760"/>
        </w:tabs>
        <w:ind w:left="5760" w:hanging="360"/>
      </w:pPr>
      <w:rPr>
        <w:rFonts w:ascii="Wingdings" w:hAnsi="Wingdings" w:hint="default"/>
      </w:rPr>
    </w:lvl>
    <w:lvl w:ilvl="8" w:tplc="B32AFF7A" w:tentative="1">
      <w:start w:val="1"/>
      <w:numFmt w:val="bullet"/>
      <w:lvlText w:val=""/>
      <w:lvlJc w:val="left"/>
      <w:pPr>
        <w:tabs>
          <w:tab w:val="num" w:pos="6480"/>
        </w:tabs>
        <w:ind w:left="6480" w:hanging="360"/>
      </w:pPr>
      <w:rPr>
        <w:rFonts w:ascii="Wingdings" w:hAnsi="Wingdings" w:hint="default"/>
      </w:rPr>
    </w:lvl>
  </w:abstractNum>
  <w:abstractNum w:abstractNumId="4">
    <w:nsid w:val="3BD942C0"/>
    <w:multiLevelType w:val="hybridMultilevel"/>
    <w:tmpl w:val="50D6AC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7C6F53"/>
    <w:multiLevelType w:val="hybridMultilevel"/>
    <w:tmpl w:val="3FE47212"/>
    <w:lvl w:ilvl="0" w:tplc="318AF7E2">
      <w:start w:val="1"/>
      <w:numFmt w:val="decimal"/>
      <w:lvlText w:val="%1."/>
      <w:lvlJc w:val="left"/>
      <w:pPr>
        <w:ind w:left="1680" w:hanging="9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CC6CCF"/>
    <w:multiLevelType w:val="hybridMultilevel"/>
    <w:tmpl w:val="FCD61FC0"/>
    <w:lvl w:ilvl="0" w:tplc="318AF7E2">
      <w:start w:val="1"/>
      <w:numFmt w:val="decimal"/>
      <w:lvlText w:val="%1."/>
      <w:lvlJc w:val="left"/>
      <w:pPr>
        <w:ind w:left="960" w:hanging="9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
    <w:nsid w:val="4A0D06F3"/>
    <w:multiLevelType w:val="hybridMultilevel"/>
    <w:tmpl w:val="A758508C"/>
    <w:lvl w:ilvl="0" w:tplc="6C961FF4">
      <w:start w:val="1"/>
      <w:numFmt w:val="bullet"/>
      <w:lvlText w:val=""/>
      <w:lvlJc w:val="left"/>
      <w:pPr>
        <w:tabs>
          <w:tab w:val="num" w:pos="720"/>
        </w:tabs>
        <w:ind w:left="720" w:hanging="360"/>
      </w:pPr>
      <w:rPr>
        <w:rFonts w:ascii="Wingdings" w:hAnsi="Wingdings" w:hint="default"/>
      </w:rPr>
    </w:lvl>
    <w:lvl w:ilvl="1" w:tplc="4CD629AE" w:tentative="1">
      <w:start w:val="1"/>
      <w:numFmt w:val="bullet"/>
      <w:lvlText w:val=""/>
      <w:lvlJc w:val="left"/>
      <w:pPr>
        <w:tabs>
          <w:tab w:val="num" w:pos="1440"/>
        </w:tabs>
        <w:ind w:left="1440" w:hanging="360"/>
      </w:pPr>
      <w:rPr>
        <w:rFonts w:ascii="Wingdings" w:hAnsi="Wingdings" w:hint="default"/>
      </w:rPr>
    </w:lvl>
    <w:lvl w:ilvl="2" w:tplc="46CA1A96" w:tentative="1">
      <w:start w:val="1"/>
      <w:numFmt w:val="bullet"/>
      <w:lvlText w:val=""/>
      <w:lvlJc w:val="left"/>
      <w:pPr>
        <w:tabs>
          <w:tab w:val="num" w:pos="2160"/>
        </w:tabs>
        <w:ind w:left="2160" w:hanging="360"/>
      </w:pPr>
      <w:rPr>
        <w:rFonts w:ascii="Wingdings" w:hAnsi="Wingdings" w:hint="default"/>
      </w:rPr>
    </w:lvl>
    <w:lvl w:ilvl="3" w:tplc="630675B2" w:tentative="1">
      <w:start w:val="1"/>
      <w:numFmt w:val="bullet"/>
      <w:lvlText w:val=""/>
      <w:lvlJc w:val="left"/>
      <w:pPr>
        <w:tabs>
          <w:tab w:val="num" w:pos="2880"/>
        </w:tabs>
        <w:ind w:left="2880" w:hanging="360"/>
      </w:pPr>
      <w:rPr>
        <w:rFonts w:ascii="Wingdings" w:hAnsi="Wingdings" w:hint="default"/>
      </w:rPr>
    </w:lvl>
    <w:lvl w:ilvl="4" w:tplc="9C94473E" w:tentative="1">
      <w:start w:val="1"/>
      <w:numFmt w:val="bullet"/>
      <w:lvlText w:val=""/>
      <w:lvlJc w:val="left"/>
      <w:pPr>
        <w:tabs>
          <w:tab w:val="num" w:pos="3600"/>
        </w:tabs>
        <w:ind w:left="3600" w:hanging="360"/>
      </w:pPr>
      <w:rPr>
        <w:rFonts w:ascii="Wingdings" w:hAnsi="Wingdings" w:hint="default"/>
      </w:rPr>
    </w:lvl>
    <w:lvl w:ilvl="5" w:tplc="62F6E5B4" w:tentative="1">
      <w:start w:val="1"/>
      <w:numFmt w:val="bullet"/>
      <w:lvlText w:val=""/>
      <w:lvlJc w:val="left"/>
      <w:pPr>
        <w:tabs>
          <w:tab w:val="num" w:pos="4320"/>
        </w:tabs>
        <w:ind w:left="4320" w:hanging="360"/>
      </w:pPr>
      <w:rPr>
        <w:rFonts w:ascii="Wingdings" w:hAnsi="Wingdings" w:hint="default"/>
      </w:rPr>
    </w:lvl>
    <w:lvl w:ilvl="6" w:tplc="A76ED42C" w:tentative="1">
      <w:start w:val="1"/>
      <w:numFmt w:val="bullet"/>
      <w:lvlText w:val=""/>
      <w:lvlJc w:val="left"/>
      <w:pPr>
        <w:tabs>
          <w:tab w:val="num" w:pos="5040"/>
        </w:tabs>
        <w:ind w:left="5040" w:hanging="360"/>
      </w:pPr>
      <w:rPr>
        <w:rFonts w:ascii="Wingdings" w:hAnsi="Wingdings" w:hint="default"/>
      </w:rPr>
    </w:lvl>
    <w:lvl w:ilvl="7" w:tplc="59F0D178" w:tentative="1">
      <w:start w:val="1"/>
      <w:numFmt w:val="bullet"/>
      <w:lvlText w:val=""/>
      <w:lvlJc w:val="left"/>
      <w:pPr>
        <w:tabs>
          <w:tab w:val="num" w:pos="5760"/>
        </w:tabs>
        <w:ind w:left="5760" w:hanging="360"/>
      </w:pPr>
      <w:rPr>
        <w:rFonts w:ascii="Wingdings" w:hAnsi="Wingdings" w:hint="default"/>
      </w:rPr>
    </w:lvl>
    <w:lvl w:ilvl="8" w:tplc="74EE27E2" w:tentative="1">
      <w:start w:val="1"/>
      <w:numFmt w:val="bullet"/>
      <w:lvlText w:val=""/>
      <w:lvlJc w:val="left"/>
      <w:pPr>
        <w:tabs>
          <w:tab w:val="num" w:pos="6480"/>
        </w:tabs>
        <w:ind w:left="6480" w:hanging="360"/>
      </w:pPr>
      <w:rPr>
        <w:rFonts w:ascii="Wingdings" w:hAnsi="Wingdings" w:hint="default"/>
      </w:rPr>
    </w:lvl>
  </w:abstractNum>
  <w:abstractNum w:abstractNumId="8">
    <w:nsid w:val="5AB50BBC"/>
    <w:multiLevelType w:val="hybridMultilevel"/>
    <w:tmpl w:val="E11C6D5E"/>
    <w:lvl w:ilvl="0" w:tplc="3514B7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BAD1840"/>
    <w:multiLevelType w:val="hybridMultilevel"/>
    <w:tmpl w:val="041E2E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55A49C2"/>
    <w:multiLevelType w:val="hybridMultilevel"/>
    <w:tmpl w:val="21ECD03A"/>
    <w:lvl w:ilvl="0" w:tplc="318AF7E2">
      <w:start w:val="1"/>
      <w:numFmt w:val="decimal"/>
      <w:lvlText w:val="%1."/>
      <w:lvlJc w:val="left"/>
      <w:pPr>
        <w:ind w:left="960" w:hanging="9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5725B3B"/>
    <w:multiLevelType w:val="hybridMultilevel"/>
    <w:tmpl w:val="A8F2C200"/>
    <w:lvl w:ilvl="0" w:tplc="1A404E90">
      <w:start w:val="1"/>
      <w:numFmt w:val="lowerRoman"/>
      <w:lvlText w:val="(%1)"/>
      <w:lvlJc w:val="left"/>
      <w:pPr>
        <w:ind w:left="1440" w:hanging="72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67F358F"/>
    <w:multiLevelType w:val="hybridMultilevel"/>
    <w:tmpl w:val="8CBA3D1A"/>
    <w:lvl w:ilvl="0" w:tplc="2054A3C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6AD2404"/>
    <w:multiLevelType w:val="hybridMultilevel"/>
    <w:tmpl w:val="AFB2D73A"/>
    <w:lvl w:ilvl="0" w:tplc="85688F7E">
      <w:start w:val="1"/>
      <w:numFmt w:val="bullet"/>
      <w:lvlText w:val=""/>
      <w:lvlJc w:val="left"/>
      <w:pPr>
        <w:tabs>
          <w:tab w:val="num" w:pos="720"/>
        </w:tabs>
        <w:ind w:left="720" w:hanging="360"/>
      </w:pPr>
      <w:rPr>
        <w:rFonts w:ascii="Wingdings" w:hAnsi="Wingdings" w:hint="default"/>
      </w:rPr>
    </w:lvl>
    <w:lvl w:ilvl="1" w:tplc="7F2402EC" w:tentative="1">
      <w:start w:val="1"/>
      <w:numFmt w:val="bullet"/>
      <w:lvlText w:val=""/>
      <w:lvlJc w:val="left"/>
      <w:pPr>
        <w:tabs>
          <w:tab w:val="num" w:pos="1440"/>
        </w:tabs>
        <w:ind w:left="1440" w:hanging="360"/>
      </w:pPr>
      <w:rPr>
        <w:rFonts w:ascii="Wingdings" w:hAnsi="Wingdings" w:hint="default"/>
      </w:rPr>
    </w:lvl>
    <w:lvl w:ilvl="2" w:tplc="81EE2996" w:tentative="1">
      <w:start w:val="1"/>
      <w:numFmt w:val="bullet"/>
      <w:lvlText w:val=""/>
      <w:lvlJc w:val="left"/>
      <w:pPr>
        <w:tabs>
          <w:tab w:val="num" w:pos="2160"/>
        </w:tabs>
        <w:ind w:left="2160" w:hanging="360"/>
      </w:pPr>
      <w:rPr>
        <w:rFonts w:ascii="Wingdings" w:hAnsi="Wingdings" w:hint="default"/>
      </w:rPr>
    </w:lvl>
    <w:lvl w:ilvl="3" w:tplc="D868BC1E" w:tentative="1">
      <w:start w:val="1"/>
      <w:numFmt w:val="bullet"/>
      <w:lvlText w:val=""/>
      <w:lvlJc w:val="left"/>
      <w:pPr>
        <w:tabs>
          <w:tab w:val="num" w:pos="2880"/>
        </w:tabs>
        <w:ind w:left="2880" w:hanging="360"/>
      </w:pPr>
      <w:rPr>
        <w:rFonts w:ascii="Wingdings" w:hAnsi="Wingdings" w:hint="default"/>
      </w:rPr>
    </w:lvl>
    <w:lvl w:ilvl="4" w:tplc="6FF0C732" w:tentative="1">
      <w:start w:val="1"/>
      <w:numFmt w:val="bullet"/>
      <w:lvlText w:val=""/>
      <w:lvlJc w:val="left"/>
      <w:pPr>
        <w:tabs>
          <w:tab w:val="num" w:pos="3600"/>
        </w:tabs>
        <w:ind w:left="3600" w:hanging="360"/>
      </w:pPr>
      <w:rPr>
        <w:rFonts w:ascii="Wingdings" w:hAnsi="Wingdings" w:hint="default"/>
      </w:rPr>
    </w:lvl>
    <w:lvl w:ilvl="5" w:tplc="431A9EE8" w:tentative="1">
      <w:start w:val="1"/>
      <w:numFmt w:val="bullet"/>
      <w:lvlText w:val=""/>
      <w:lvlJc w:val="left"/>
      <w:pPr>
        <w:tabs>
          <w:tab w:val="num" w:pos="4320"/>
        </w:tabs>
        <w:ind w:left="4320" w:hanging="360"/>
      </w:pPr>
      <w:rPr>
        <w:rFonts w:ascii="Wingdings" w:hAnsi="Wingdings" w:hint="default"/>
      </w:rPr>
    </w:lvl>
    <w:lvl w:ilvl="6" w:tplc="D71A8C24" w:tentative="1">
      <w:start w:val="1"/>
      <w:numFmt w:val="bullet"/>
      <w:lvlText w:val=""/>
      <w:lvlJc w:val="left"/>
      <w:pPr>
        <w:tabs>
          <w:tab w:val="num" w:pos="5040"/>
        </w:tabs>
        <w:ind w:left="5040" w:hanging="360"/>
      </w:pPr>
      <w:rPr>
        <w:rFonts w:ascii="Wingdings" w:hAnsi="Wingdings" w:hint="default"/>
      </w:rPr>
    </w:lvl>
    <w:lvl w:ilvl="7" w:tplc="C1043EDA" w:tentative="1">
      <w:start w:val="1"/>
      <w:numFmt w:val="bullet"/>
      <w:lvlText w:val=""/>
      <w:lvlJc w:val="left"/>
      <w:pPr>
        <w:tabs>
          <w:tab w:val="num" w:pos="5760"/>
        </w:tabs>
        <w:ind w:left="5760" w:hanging="360"/>
      </w:pPr>
      <w:rPr>
        <w:rFonts w:ascii="Wingdings" w:hAnsi="Wingdings" w:hint="default"/>
      </w:rPr>
    </w:lvl>
    <w:lvl w:ilvl="8" w:tplc="846EEEC4"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3"/>
  </w:num>
  <w:num w:numId="3">
    <w:abstractNumId w:val="7"/>
  </w:num>
  <w:num w:numId="4">
    <w:abstractNumId w:val="3"/>
  </w:num>
  <w:num w:numId="5">
    <w:abstractNumId w:val="10"/>
  </w:num>
  <w:num w:numId="6">
    <w:abstractNumId w:val="4"/>
  </w:num>
  <w:num w:numId="7">
    <w:abstractNumId w:val="5"/>
  </w:num>
  <w:num w:numId="8">
    <w:abstractNumId w:val="6"/>
  </w:num>
  <w:num w:numId="9">
    <w:abstractNumId w:val="1"/>
  </w:num>
  <w:num w:numId="10">
    <w:abstractNumId w:val="12"/>
  </w:num>
  <w:num w:numId="11">
    <w:abstractNumId w:val="8"/>
  </w:num>
  <w:num w:numId="12">
    <w:abstractNumId w:val="11"/>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hdrShapeDefaults>
    <o:shapedefaults v:ext="edit" spidmax="3074"/>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a0f0xwwrfa9xoe5xr95prezsvveadd259az&quot;&gt;My EndNote Library&lt;record-ids&gt;&lt;item&gt;1&lt;/item&gt;&lt;item&gt;2&lt;/item&gt;&lt;item&gt;3&lt;/item&gt;&lt;item&gt;5&lt;/item&gt;&lt;item&gt;8&lt;/item&gt;&lt;item&gt;11&lt;/item&gt;&lt;item&gt;12&lt;/item&gt;&lt;item&gt;13&lt;/item&gt;&lt;item&gt;14&lt;/item&gt;&lt;item&gt;15&lt;/item&gt;&lt;item&gt;16&lt;/item&gt;&lt;item&gt;17&lt;/item&gt;&lt;item&gt;20&lt;/item&gt;&lt;item&gt;21&lt;/item&gt;&lt;item&gt;22&lt;/item&gt;&lt;item&gt;23&lt;/item&gt;&lt;item&gt;24&lt;/item&gt;&lt;/record-ids&gt;&lt;/item&gt;&lt;/Libraries&gt;"/>
  </w:docVars>
  <w:rsids>
    <w:rsidRoot w:val="00465F0F"/>
    <w:rsid w:val="00002354"/>
    <w:rsid w:val="0003558E"/>
    <w:rsid w:val="0003617F"/>
    <w:rsid w:val="000410D7"/>
    <w:rsid w:val="00045146"/>
    <w:rsid w:val="000505E3"/>
    <w:rsid w:val="000640C3"/>
    <w:rsid w:val="000643F4"/>
    <w:rsid w:val="000702DE"/>
    <w:rsid w:val="00070C2B"/>
    <w:rsid w:val="00095F72"/>
    <w:rsid w:val="00096283"/>
    <w:rsid w:val="000B38D6"/>
    <w:rsid w:val="000C603D"/>
    <w:rsid w:val="000D618B"/>
    <w:rsid w:val="000D752A"/>
    <w:rsid w:val="000E5F19"/>
    <w:rsid w:val="000E7F5E"/>
    <w:rsid w:val="00103A28"/>
    <w:rsid w:val="00104974"/>
    <w:rsid w:val="001122E5"/>
    <w:rsid w:val="001206FA"/>
    <w:rsid w:val="00127D00"/>
    <w:rsid w:val="00131335"/>
    <w:rsid w:val="0013475F"/>
    <w:rsid w:val="00134946"/>
    <w:rsid w:val="00165C1F"/>
    <w:rsid w:val="00165DA7"/>
    <w:rsid w:val="0017437E"/>
    <w:rsid w:val="0017752B"/>
    <w:rsid w:val="00180C64"/>
    <w:rsid w:val="0018456A"/>
    <w:rsid w:val="00193A9C"/>
    <w:rsid w:val="0019466E"/>
    <w:rsid w:val="001979B3"/>
    <w:rsid w:val="001A73C4"/>
    <w:rsid w:val="001C4E89"/>
    <w:rsid w:val="001D26C3"/>
    <w:rsid w:val="001D3328"/>
    <w:rsid w:val="001E50FB"/>
    <w:rsid w:val="0021081F"/>
    <w:rsid w:val="0021360C"/>
    <w:rsid w:val="00225A68"/>
    <w:rsid w:val="00227383"/>
    <w:rsid w:val="002413FB"/>
    <w:rsid w:val="00244BD2"/>
    <w:rsid w:val="002506D8"/>
    <w:rsid w:val="002576FE"/>
    <w:rsid w:val="00266925"/>
    <w:rsid w:val="002710D0"/>
    <w:rsid w:val="00276605"/>
    <w:rsid w:val="0028531A"/>
    <w:rsid w:val="0028559F"/>
    <w:rsid w:val="00292518"/>
    <w:rsid w:val="00293518"/>
    <w:rsid w:val="002A2C06"/>
    <w:rsid w:val="002B15E6"/>
    <w:rsid w:val="002D2295"/>
    <w:rsid w:val="002E3B5C"/>
    <w:rsid w:val="00304F74"/>
    <w:rsid w:val="0032195A"/>
    <w:rsid w:val="003236B6"/>
    <w:rsid w:val="003252C3"/>
    <w:rsid w:val="00343978"/>
    <w:rsid w:val="003507E8"/>
    <w:rsid w:val="00360C67"/>
    <w:rsid w:val="00370484"/>
    <w:rsid w:val="003B37E1"/>
    <w:rsid w:val="003B5B6F"/>
    <w:rsid w:val="003C0D14"/>
    <w:rsid w:val="003C7EB0"/>
    <w:rsid w:val="003D2B3C"/>
    <w:rsid w:val="003D4B4D"/>
    <w:rsid w:val="003E0A57"/>
    <w:rsid w:val="003F50F4"/>
    <w:rsid w:val="0040462E"/>
    <w:rsid w:val="00405353"/>
    <w:rsid w:val="0040550B"/>
    <w:rsid w:val="00413DD0"/>
    <w:rsid w:val="00416653"/>
    <w:rsid w:val="0043243B"/>
    <w:rsid w:val="004471E2"/>
    <w:rsid w:val="00451A3A"/>
    <w:rsid w:val="00465F0F"/>
    <w:rsid w:val="00467297"/>
    <w:rsid w:val="004931FE"/>
    <w:rsid w:val="004B6C1E"/>
    <w:rsid w:val="004C5558"/>
    <w:rsid w:val="004C5976"/>
    <w:rsid w:val="004D78DB"/>
    <w:rsid w:val="004E24C4"/>
    <w:rsid w:val="004E53A6"/>
    <w:rsid w:val="004E78BA"/>
    <w:rsid w:val="004E7AA3"/>
    <w:rsid w:val="004F68FA"/>
    <w:rsid w:val="00500A68"/>
    <w:rsid w:val="005020C3"/>
    <w:rsid w:val="00514B3B"/>
    <w:rsid w:val="005172CB"/>
    <w:rsid w:val="00524C1E"/>
    <w:rsid w:val="00530E66"/>
    <w:rsid w:val="00531D82"/>
    <w:rsid w:val="00565AB2"/>
    <w:rsid w:val="005673D9"/>
    <w:rsid w:val="00581D35"/>
    <w:rsid w:val="00587623"/>
    <w:rsid w:val="005A062C"/>
    <w:rsid w:val="005A5A5C"/>
    <w:rsid w:val="005A5E68"/>
    <w:rsid w:val="005B3FF0"/>
    <w:rsid w:val="005B49CE"/>
    <w:rsid w:val="005C4F73"/>
    <w:rsid w:val="005E0CA2"/>
    <w:rsid w:val="005E3D0D"/>
    <w:rsid w:val="005E778F"/>
    <w:rsid w:val="005F78CF"/>
    <w:rsid w:val="0060005B"/>
    <w:rsid w:val="006004E1"/>
    <w:rsid w:val="00600F62"/>
    <w:rsid w:val="006047E7"/>
    <w:rsid w:val="006113AD"/>
    <w:rsid w:val="00612657"/>
    <w:rsid w:val="006158D2"/>
    <w:rsid w:val="006339B9"/>
    <w:rsid w:val="00633AC1"/>
    <w:rsid w:val="00641458"/>
    <w:rsid w:val="00645ACB"/>
    <w:rsid w:val="00646799"/>
    <w:rsid w:val="006515DD"/>
    <w:rsid w:val="006605E7"/>
    <w:rsid w:val="00683199"/>
    <w:rsid w:val="00683FAF"/>
    <w:rsid w:val="00686741"/>
    <w:rsid w:val="006B5620"/>
    <w:rsid w:val="006D3642"/>
    <w:rsid w:val="006D54C4"/>
    <w:rsid w:val="006D702C"/>
    <w:rsid w:val="006F1474"/>
    <w:rsid w:val="006F4A32"/>
    <w:rsid w:val="007111D2"/>
    <w:rsid w:val="00713DCA"/>
    <w:rsid w:val="00715610"/>
    <w:rsid w:val="007319C5"/>
    <w:rsid w:val="0073772D"/>
    <w:rsid w:val="00766DE0"/>
    <w:rsid w:val="0078514D"/>
    <w:rsid w:val="0079109B"/>
    <w:rsid w:val="00797F55"/>
    <w:rsid w:val="007A573D"/>
    <w:rsid w:val="007B5D8B"/>
    <w:rsid w:val="007C1189"/>
    <w:rsid w:val="00800476"/>
    <w:rsid w:val="008049C0"/>
    <w:rsid w:val="0081712B"/>
    <w:rsid w:val="00826685"/>
    <w:rsid w:val="008324ED"/>
    <w:rsid w:val="00836BE7"/>
    <w:rsid w:val="00843B69"/>
    <w:rsid w:val="00847F79"/>
    <w:rsid w:val="0085505B"/>
    <w:rsid w:val="00865618"/>
    <w:rsid w:val="0086732C"/>
    <w:rsid w:val="00872E56"/>
    <w:rsid w:val="0087794A"/>
    <w:rsid w:val="00882244"/>
    <w:rsid w:val="008866CF"/>
    <w:rsid w:val="0089102D"/>
    <w:rsid w:val="00895F7C"/>
    <w:rsid w:val="008A5C7F"/>
    <w:rsid w:val="008C37EF"/>
    <w:rsid w:val="008C4AD9"/>
    <w:rsid w:val="008D3B01"/>
    <w:rsid w:val="008E0B0D"/>
    <w:rsid w:val="008E21CA"/>
    <w:rsid w:val="008E2EE2"/>
    <w:rsid w:val="009260B8"/>
    <w:rsid w:val="00926A7C"/>
    <w:rsid w:val="00932CE6"/>
    <w:rsid w:val="009412CC"/>
    <w:rsid w:val="00941DA5"/>
    <w:rsid w:val="00946908"/>
    <w:rsid w:val="00967064"/>
    <w:rsid w:val="00970738"/>
    <w:rsid w:val="00973226"/>
    <w:rsid w:val="00980793"/>
    <w:rsid w:val="00990A56"/>
    <w:rsid w:val="0099266E"/>
    <w:rsid w:val="00996BB6"/>
    <w:rsid w:val="009A0369"/>
    <w:rsid w:val="009A1C2B"/>
    <w:rsid w:val="009B6334"/>
    <w:rsid w:val="009B799D"/>
    <w:rsid w:val="009E1F0A"/>
    <w:rsid w:val="009E6E50"/>
    <w:rsid w:val="00A15A57"/>
    <w:rsid w:val="00A27E8D"/>
    <w:rsid w:val="00A52F74"/>
    <w:rsid w:val="00A62E35"/>
    <w:rsid w:val="00A64EF9"/>
    <w:rsid w:val="00A65856"/>
    <w:rsid w:val="00A747D9"/>
    <w:rsid w:val="00A9471B"/>
    <w:rsid w:val="00A96C3A"/>
    <w:rsid w:val="00A97CCA"/>
    <w:rsid w:val="00AA250D"/>
    <w:rsid w:val="00AA7F0E"/>
    <w:rsid w:val="00AB169B"/>
    <w:rsid w:val="00AB53FC"/>
    <w:rsid w:val="00AC39D1"/>
    <w:rsid w:val="00AC7778"/>
    <w:rsid w:val="00AD2D92"/>
    <w:rsid w:val="00B0785D"/>
    <w:rsid w:val="00B16C5B"/>
    <w:rsid w:val="00B23758"/>
    <w:rsid w:val="00B360C5"/>
    <w:rsid w:val="00B43B1F"/>
    <w:rsid w:val="00B5535A"/>
    <w:rsid w:val="00B57170"/>
    <w:rsid w:val="00B61F3C"/>
    <w:rsid w:val="00B65E7E"/>
    <w:rsid w:val="00B66FF1"/>
    <w:rsid w:val="00B867D3"/>
    <w:rsid w:val="00BA4AF7"/>
    <w:rsid w:val="00BB3D3E"/>
    <w:rsid w:val="00BC777B"/>
    <w:rsid w:val="00BD4569"/>
    <w:rsid w:val="00C07A24"/>
    <w:rsid w:val="00C160A1"/>
    <w:rsid w:val="00C23E84"/>
    <w:rsid w:val="00C35143"/>
    <w:rsid w:val="00C448E1"/>
    <w:rsid w:val="00C61A1D"/>
    <w:rsid w:val="00C64434"/>
    <w:rsid w:val="00C64B9C"/>
    <w:rsid w:val="00C64CBD"/>
    <w:rsid w:val="00C7035D"/>
    <w:rsid w:val="00C71D0B"/>
    <w:rsid w:val="00C741D5"/>
    <w:rsid w:val="00C746AE"/>
    <w:rsid w:val="00C812F9"/>
    <w:rsid w:val="00CA23DB"/>
    <w:rsid w:val="00CA7CB9"/>
    <w:rsid w:val="00CB117B"/>
    <w:rsid w:val="00CB306B"/>
    <w:rsid w:val="00CB5308"/>
    <w:rsid w:val="00CD0DE5"/>
    <w:rsid w:val="00CD7162"/>
    <w:rsid w:val="00CE4510"/>
    <w:rsid w:val="00CE7180"/>
    <w:rsid w:val="00CF71E1"/>
    <w:rsid w:val="00D11362"/>
    <w:rsid w:val="00D11C22"/>
    <w:rsid w:val="00D17090"/>
    <w:rsid w:val="00D21D9B"/>
    <w:rsid w:val="00D3085B"/>
    <w:rsid w:val="00D52348"/>
    <w:rsid w:val="00D53B72"/>
    <w:rsid w:val="00D548E1"/>
    <w:rsid w:val="00D554B3"/>
    <w:rsid w:val="00D57457"/>
    <w:rsid w:val="00DB35A9"/>
    <w:rsid w:val="00DD5299"/>
    <w:rsid w:val="00DE1E33"/>
    <w:rsid w:val="00DE424D"/>
    <w:rsid w:val="00DE462B"/>
    <w:rsid w:val="00DE55DD"/>
    <w:rsid w:val="00DE743E"/>
    <w:rsid w:val="00E02761"/>
    <w:rsid w:val="00E06DEE"/>
    <w:rsid w:val="00E17577"/>
    <w:rsid w:val="00E33025"/>
    <w:rsid w:val="00E524B6"/>
    <w:rsid w:val="00E573AA"/>
    <w:rsid w:val="00E575AC"/>
    <w:rsid w:val="00E813EE"/>
    <w:rsid w:val="00E90190"/>
    <w:rsid w:val="00EA2A4C"/>
    <w:rsid w:val="00EB77E6"/>
    <w:rsid w:val="00ED05DD"/>
    <w:rsid w:val="00ED7BF5"/>
    <w:rsid w:val="00EE7479"/>
    <w:rsid w:val="00EF1AB5"/>
    <w:rsid w:val="00EF2E7B"/>
    <w:rsid w:val="00F03673"/>
    <w:rsid w:val="00F039F5"/>
    <w:rsid w:val="00F12A33"/>
    <w:rsid w:val="00F168C9"/>
    <w:rsid w:val="00F24F37"/>
    <w:rsid w:val="00F345C9"/>
    <w:rsid w:val="00F4265B"/>
    <w:rsid w:val="00F433B6"/>
    <w:rsid w:val="00F445C4"/>
    <w:rsid w:val="00F55A81"/>
    <w:rsid w:val="00F56C91"/>
    <w:rsid w:val="00F74469"/>
    <w:rsid w:val="00F757D3"/>
    <w:rsid w:val="00F86EAF"/>
    <w:rsid w:val="00F95E9B"/>
    <w:rsid w:val="00FA74DD"/>
    <w:rsid w:val="00FB2B34"/>
    <w:rsid w:val="00FC73C5"/>
    <w:rsid w:val="00FD4A4A"/>
    <w:rsid w:val="00FD7BAC"/>
    <w:rsid w:val="00FE10B1"/>
    <w:rsid w:val="00FE2C2D"/>
    <w:rsid w:val="00FE74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4:docId w14:val="7FFC41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75F"/>
    <w:rPr>
      <w:rFonts w:ascii="Times New Roman" w:hAnsi="Times New Roman"/>
    </w:rPr>
  </w:style>
  <w:style w:type="paragraph" w:styleId="Heading1">
    <w:name w:val="heading 1"/>
    <w:basedOn w:val="Normal"/>
    <w:next w:val="Normal"/>
    <w:link w:val="Heading1Char"/>
    <w:autoRedefine/>
    <w:uiPriority w:val="9"/>
    <w:qFormat/>
    <w:rsid w:val="0040462E"/>
    <w:pPr>
      <w:keepNext/>
      <w:keepLines/>
      <w:spacing w:before="48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21081F"/>
    <w:pPr>
      <w:keepNext/>
      <w:keepLines/>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65DA7"/>
    <w:pPr>
      <w:keepNext/>
      <w:keepLines/>
      <w:spacing w:before="200"/>
      <w:outlineLvl w:val="2"/>
    </w:pPr>
    <w:rPr>
      <w:rFonts w:asciiTheme="majorHAnsi" w:eastAsiaTheme="majorEastAsia" w:hAnsiTheme="majorHAnsi" w:cstheme="majorBidi"/>
      <w:b/>
      <w:bCs/>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1C4E89"/>
    <w:pPr>
      <w:jc w:val="center"/>
    </w:pPr>
    <w:rPr>
      <w:rFonts w:ascii="Cambria" w:hAnsi="Cambria"/>
    </w:rPr>
  </w:style>
  <w:style w:type="paragraph" w:customStyle="1" w:styleId="EndNoteBibliography">
    <w:name w:val="EndNote Bibliography"/>
    <w:basedOn w:val="Normal"/>
    <w:rsid w:val="001C4E89"/>
    <w:rPr>
      <w:rFonts w:ascii="Cambria" w:hAnsi="Cambria"/>
    </w:rPr>
  </w:style>
  <w:style w:type="character" w:styleId="Hyperlink">
    <w:name w:val="Hyperlink"/>
    <w:basedOn w:val="DefaultParagraphFont"/>
    <w:uiPriority w:val="99"/>
    <w:unhideWhenUsed/>
    <w:rsid w:val="001C4E89"/>
    <w:rPr>
      <w:color w:val="0000FF" w:themeColor="hyperlink"/>
      <w:u w:val="single"/>
    </w:rPr>
  </w:style>
  <w:style w:type="paragraph" w:styleId="ListParagraph">
    <w:name w:val="List Paragraph"/>
    <w:basedOn w:val="Normal"/>
    <w:uiPriority w:val="34"/>
    <w:qFormat/>
    <w:rsid w:val="00996BB6"/>
    <w:pPr>
      <w:ind w:left="720"/>
      <w:contextualSpacing/>
    </w:pPr>
  </w:style>
  <w:style w:type="character" w:customStyle="1" w:styleId="Heading1Char">
    <w:name w:val="Heading 1 Char"/>
    <w:basedOn w:val="DefaultParagraphFont"/>
    <w:link w:val="Heading1"/>
    <w:uiPriority w:val="9"/>
    <w:rsid w:val="0040462E"/>
    <w:rPr>
      <w:rFonts w:asciiTheme="majorHAnsi" w:eastAsiaTheme="majorEastAsia" w:hAnsiTheme="majorHAnsi" w:cstheme="majorBidi"/>
      <w:b/>
      <w:bCs/>
      <w:sz w:val="32"/>
      <w:szCs w:val="32"/>
    </w:rPr>
  </w:style>
  <w:style w:type="paragraph" w:styleId="TOC1">
    <w:name w:val="toc 1"/>
    <w:basedOn w:val="Normal"/>
    <w:next w:val="Normal"/>
    <w:autoRedefine/>
    <w:uiPriority w:val="39"/>
    <w:unhideWhenUsed/>
    <w:rsid w:val="00980793"/>
    <w:pPr>
      <w:spacing w:before="120"/>
    </w:pPr>
    <w:rPr>
      <w:b/>
    </w:rPr>
  </w:style>
  <w:style w:type="paragraph" w:styleId="TOC2">
    <w:name w:val="toc 2"/>
    <w:basedOn w:val="Normal"/>
    <w:next w:val="Normal"/>
    <w:autoRedefine/>
    <w:uiPriority w:val="39"/>
    <w:unhideWhenUsed/>
    <w:rsid w:val="005A5A5C"/>
    <w:pPr>
      <w:ind w:left="240"/>
    </w:pPr>
    <w:rPr>
      <w:b/>
      <w:sz w:val="22"/>
      <w:szCs w:val="22"/>
    </w:rPr>
  </w:style>
  <w:style w:type="paragraph" w:styleId="TOC3">
    <w:name w:val="toc 3"/>
    <w:basedOn w:val="Normal"/>
    <w:next w:val="Normal"/>
    <w:autoRedefine/>
    <w:uiPriority w:val="39"/>
    <w:unhideWhenUsed/>
    <w:rsid w:val="005A5A5C"/>
    <w:pPr>
      <w:ind w:left="480"/>
    </w:pPr>
    <w:rPr>
      <w:sz w:val="22"/>
      <w:szCs w:val="22"/>
    </w:rPr>
  </w:style>
  <w:style w:type="paragraph" w:styleId="TOC4">
    <w:name w:val="toc 4"/>
    <w:basedOn w:val="Normal"/>
    <w:next w:val="Normal"/>
    <w:autoRedefine/>
    <w:uiPriority w:val="39"/>
    <w:unhideWhenUsed/>
    <w:rsid w:val="005A5A5C"/>
    <w:pPr>
      <w:ind w:left="720"/>
    </w:pPr>
    <w:rPr>
      <w:sz w:val="20"/>
      <w:szCs w:val="20"/>
    </w:rPr>
  </w:style>
  <w:style w:type="paragraph" w:styleId="TOC5">
    <w:name w:val="toc 5"/>
    <w:basedOn w:val="Normal"/>
    <w:next w:val="Normal"/>
    <w:autoRedefine/>
    <w:uiPriority w:val="39"/>
    <w:unhideWhenUsed/>
    <w:rsid w:val="005A5A5C"/>
    <w:pPr>
      <w:ind w:left="960"/>
    </w:pPr>
    <w:rPr>
      <w:sz w:val="20"/>
      <w:szCs w:val="20"/>
    </w:rPr>
  </w:style>
  <w:style w:type="paragraph" w:styleId="TOC6">
    <w:name w:val="toc 6"/>
    <w:basedOn w:val="Normal"/>
    <w:next w:val="Normal"/>
    <w:autoRedefine/>
    <w:uiPriority w:val="39"/>
    <w:unhideWhenUsed/>
    <w:rsid w:val="005A5A5C"/>
    <w:pPr>
      <w:ind w:left="1200"/>
    </w:pPr>
    <w:rPr>
      <w:sz w:val="20"/>
      <w:szCs w:val="20"/>
    </w:rPr>
  </w:style>
  <w:style w:type="paragraph" w:styleId="TOC7">
    <w:name w:val="toc 7"/>
    <w:basedOn w:val="Normal"/>
    <w:next w:val="Normal"/>
    <w:autoRedefine/>
    <w:uiPriority w:val="39"/>
    <w:unhideWhenUsed/>
    <w:rsid w:val="005A5A5C"/>
    <w:pPr>
      <w:ind w:left="1440"/>
    </w:pPr>
    <w:rPr>
      <w:sz w:val="20"/>
      <w:szCs w:val="20"/>
    </w:rPr>
  </w:style>
  <w:style w:type="paragraph" w:styleId="TOC8">
    <w:name w:val="toc 8"/>
    <w:basedOn w:val="Normal"/>
    <w:next w:val="Normal"/>
    <w:autoRedefine/>
    <w:uiPriority w:val="39"/>
    <w:unhideWhenUsed/>
    <w:rsid w:val="005A5A5C"/>
    <w:pPr>
      <w:ind w:left="1680"/>
    </w:pPr>
    <w:rPr>
      <w:sz w:val="20"/>
      <w:szCs w:val="20"/>
    </w:rPr>
  </w:style>
  <w:style w:type="paragraph" w:styleId="TOC9">
    <w:name w:val="toc 9"/>
    <w:basedOn w:val="Normal"/>
    <w:next w:val="Normal"/>
    <w:autoRedefine/>
    <w:uiPriority w:val="39"/>
    <w:unhideWhenUsed/>
    <w:rsid w:val="005A5A5C"/>
    <w:pPr>
      <w:ind w:left="1920"/>
    </w:pPr>
    <w:rPr>
      <w:sz w:val="20"/>
      <w:szCs w:val="20"/>
    </w:rPr>
  </w:style>
  <w:style w:type="character" w:customStyle="1" w:styleId="Heading2Char">
    <w:name w:val="Heading 2 Char"/>
    <w:basedOn w:val="DefaultParagraphFont"/>
    <w:link w:val="Heading2"/>
    <w:uiPriority w:val="9"/>
    <w:rsid w:val="0021081F"/>
    <w:rPr>
      <w:rFonts w:asciiTheme="majorHAnsi" w:eastAsiaTheme="majorEastAsia" w:hAnsiTheme="majorHAnsi" w:cstheme="majorBidi"/>
      <w:b/>
      <w:bCs/>
      <w:sz w:val="26"/>
      <w:szCs w:val="26"/>
    </w:rPr>
  </w:style>
  <w:style w:type="paragraph" w:styleId="BalloonText">
    <w:name w:val="Balloon Text"/>
    <w:basedOn w:val="Normal"/>
    <w:link w:val="BalloonTextChar"/>
    <w:uiPriority w:val="99"/>
    <w:semiHidden/>
    <w:unhideWhenUsed/>
    <w:rsid w:val="000410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10D7"/>
    <w:rPr>
      <w:rFonts w:ascii="Lucida Grande" w:hAnsi="Lucida Grande" w:cs="Lucida Grande"/>
      <w:sz w:val="18"/>
      <w:szCs w:val="18"/>
    </w:rPr>
  </w:style>
  <w:style w:type="paragraph" w:styleId="Caption">
    <w:name w:val="caption"/>
    <w:basedOn w:val="Normal"/>
    <w:next w:val="Normal"/>
    <w:uiPriority w:val="35"/>
    <w:unhideWhenUsed/>
    <w:qFormat/>
    <w:rsid w:val="00AC7778"/>
    <w:pPr>
      <w:spacing w:after="200"/>
    </w:pPr>
    <w:rPr>
      <w:b/>
      <w:bCs/>
      <w:color w:val="4F81BD" w:themeColor="accent1"/>
      <w:sz w:val="18"/>
      <w:szCs w:val="18"/>
    </w:rPr>
  </w:style>
  <w:style w:type="paragraph" w:styleId="TOCHeading">
    <w:name w:val="TOC Heading"/>
    <w:basedOn w:val="Heading1"/>
    <w:next w:val="Normal"/>
    <w:uiPriority w:val="39"/>
    <w:unhideWhenUsed/>
    <w:qFormat/>
    <w:rsid w:val="003E0A57"/>
    <w:pPr>
      <w:spacing w:line="276" w:lineRule="auto"/>
      <w:outlineLvl w:val="9"/>
    </w:pPr>
    <w:rPr>
      <w:color w:val="365F91" w:themeColor="accent1" w:themeShade="BF"/>
      <w:sz w:val="28"/>
      <w:szCs w:val="28"/>
    </w:rPr>
  </w:style>
  <w:style w:type="paragraph" w:styleId="TableofFigures">
    <w:name w:val="table of figures"/>
    <w:basedOn w:val="Normal"/>
    <w:next w:val="Normal"/>
    <w:uiPriority w:val="99"/>
    <w:unhideWhenUsed/>
    <w:rsid w:val="00A62E35"/>
    <w:rPr>
      <w:rFonts w:asciiTheme="minorHAnsi" w:hAnsiTheme="minorHAnsi"/>
      <w:i/>
      <w:sz w:val="20"/>
      <w:szCs w:val="20"/>
    </w:rPr>
  </w:style>
  <w:style w:type="paragraph" w:styleId="Header">
    <w:name w:val="header"/>
    <w:basedOn w:val="Normal"/>
    <w:link w:val="HeaderChar"/>
    <w:uiPriority w:val="99"/>
    <w:unhideWhenUsed/>
    <w:rsid w:val="00FD4A4A"/>
    <w:pPr>
      <w:tabs>
        <w:tab w:val="center" w:pos="4320"/>
        <w:tab w:val="right" w:pos="8640"/>
      </w:tabs>
    </w:pPr>
  </w:style>
  <w:style w:type="character" w:customStyle="1" w:styleId="HeaderChar">
    <w:name w:val="Header Char"/>
    <w:basedOn w:val="DefaultParagraphFont"/>
    <w:link w:val="Header"/>
    <w:uiPriority w:val="99"/>
    <w:rsid w:val="00FD4A4A"/>
    <w:rPr>
      <w:rFonts w:ascii="Times New Roman" w:hAnsi="Times New Roman"/>
    </w:rPr>
  </w:style>
  <w:style w:type="paragraph" w:styleId="Footer">
    <w:name w:val="footer"/>
    <w:basedOn w:val="Normal"/>
    <w:link w:val="FooterChar"/>
    <w:uiPriority w:val="99"/>
    <w:unhideWhenUsed/>
    <w:rsid w:val="00FD4A4A"/>
    <w:pPr>
      <w:tabs>
        <w:tab w:val="center" w:pos="4320"/>
        <w:tab w:val="right" w:pos="8640"/>
      </w:tabs>
    </w:pPr>
  </w:style>
  <w:style w:type="character" w:customStyle="1" w:styleId="FooterChar">
    <w:name w:val="Footer Char"/>
    <w:basedOn w:val="DefaultParagraphFont"/>
    <w:link w:val="Footer"/>
    <w:uiPriority w:val="99"/>
    <w:rsid w:val="00FD4A4A"/>
    <w:rPr>
      <w:rFonts w:ascii="Times New Roman" w:hAnsi="Times New Roman"/>
    </w:rPr>
  </w:style>
  <w:style w:type="character" w:styleId="PageNumber">
    <w:name w:val="page number"/>
    <w:basedOn w:val="DefaultParagraphFont"/>
    <w:uiPriority w:val="99"/>
    <w:semiHidden/>
    <w:unhideWhenUsed/>
    <w:rsid w:val="00FD4A4A"/>
  </w:style>
  <w:style w:type="paragraph" w:styleId="NormalWeb">
    <w:name w:val="Normal (Web)"/>
    <w:basedOn w:val="Normal"/>
    <w:uiPriority w:val="99"/>
    <w:semiHidden/>
    <w:unhideWhenUsed/>
    <w:rsid w:val="009A1C2B"/>
    <w:pPr>
      <w:spacing w:before="100" w:beforeAutospacing="1" w:after="100" w:afterAutospacing="1"/>
    </w:pPr>
    <w:rPr>
      <w:rFonts w:ascii="Times" w:hAnsi="Times" w:cs="Times New Roman"/>
      <w:sz w:val="20"/>
      <w:szCs w:val="20"/>
      <w:lang w:val="en-AU"/>
    </w:rPr>
  </w:style>
  <w:style w:type="character" w:styleId="PlaceholderText">
    <w:name w:val="Placeholder Text"/>
    <w:basedOn w:val="DefaultParagraphFont"/>
    <w:uiPriority w:val="99"/>
    <w:semiHidden/>
    <w:rsid w:val="00304F74"/>
    <w:rPr>
      <w:color w:val="808080"/>
    </w:rPr>
  </w:style>
  <w:style w:type="character" w:customStyle="1" w:styleId="Heading3Char">
    <w:name w:val="Heading 3 Char"/>
    <w:basedOn w:val="DefaultParagraphFont"/>
    <w:link w:val="Heading3"/>
    <w:uiPriority w:val="9"/>
    <w:rsid w:val="00165DA7"/>
    <w:rPr>
      <w:rFonts w:asciiTheme="majorHAnsi" w:eastAsiaTheme="majorEastAsia" w:hAnsiTheme="majorHAnsi" w:cstheme="majorBidi"/>
      <w:b/>
      <w:bCs/>
      <w:sz w:val="20"/>
    </w:rPr>
  </w:style>
  <w:style w:type="table" w:styleId="TableGrid">
    <w:name w:val="Table Grid"/>
    <w:basedOn w:val="TableNormal"/>
    <w:uiPriority w:val="59"/>
    <w:rsid w:val="00524C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524C1E"/>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6">
    <w:name w:val="Light List Accent 6"/>
    <w:basedOn w:val="TableNormal"/>
    <w:uiPriority w:val="61"/>
    <w:rsid w:val="00524C1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2-Accent6">
    <w:name w:val="Medium Shading 2 Accent 6"/>
    <w:basedOn w:val="TableNormal"/>
    <w:uiPriority w:val="64"/>
    <w:rsid w:val="00524C1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75F"/>
    <w:rPr>
      <w:rFonts w:ascii="Times New Roman" w:hAnsi="Times New Roman"/>
    </w:rPr>
  </w:style>
  <w:style w:type="paragraph" w:styleId="Heading1">
    <w:name w:val="heading 1"/>
    <w:basedOn w:val="Normal"/>
    <w:next w:val="Normal"/>
    <w:link w:val="Heading1Char"/>
    <w:autoRedefine/>
    <w:uiPriority w:val="9"/>
    <w:qFormat/>
    <w:rsid w:val="0040462E"/>
    <w:pPr>
      <w:keepNext/>
      <w:keepLines/>
      <w:spacing w:before="48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21081F"/>
    <w:pPr>
      <w:keepNext/>
      <w:keepLines/>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65DA7"/>
    <w:pPr>
      <w:keepNext/>
      <w:keepLines/>
      <w:spacing w:before="200"/>
      <w:outlineLvl w:val="2"/>
    </w:pPr>
    <w:rPr>
      <w:rFonts w:asciiTheme="majorHAnsi" w:eastAsiaTheme="majorEastAsia" w:hAnsiTheme="majorHAnsi" w:cstheme="majorBidi"/>
      <w:b/>
      <w:bCs/>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1C4E89"/>
    <w:pPr>
      <w:jc w:val="center"/>
    </w:pPr>
    <w:rPr>
      <w:rFonts w:ascii="Cambria" w:hAnsi="Cambria"/>
    </w:rPr>
  </w:style>
  <w:style w:type="paragraph" w:customStyle="1" w:styleId="EndNoteBibliography">
    <w:name w:val="EndNote Bibliography"/>
    <w:basedOn w:val="Normal"/>
    <w:rsid w:val="001C4E89"/>
    <w:rPr>
      <w:rFonts w:ascii="Cambria" w:hAnsi="Cambria"/>
    </w:rPr>
  </w:style>
  <w:style w:type="character" w:styleId="Hyperlink">
    <w:name w:val="Hyperlink"/>
    <w:basedOn w:val="DefaultParagraphFont"/>
    <w:uiPriority w:val="99"/>
    <w:unhideWhenUsed/>
    <w:rsid w:val="001C4E89"/>
    <w:rPr>
      <w:color w:val="0000FF" w:themeColor="hyperlink"/>
      <w:u w:val="single"/>
    </w:rPr>
  </w:style>
  <w:style w:type="paragraph" w:styleId="ListParagraph">
    <w:name w:val="List Paragraph"/>
    <w:basedOn w:val="Normal"/>
    <w:uiPriority w:val="34"/>
    <w:qFormat/>
    <w:rsid w:val="00996BB6"/>
    <w:pPr>
      <w:ind w:left="720"/>
      <w:contextualSpacing/>
    </w:pPr>
  </w:style>
  <w:style w:type="character" w:customStyle="1" w:styleId="Heading1Char">
    <w:name w:val="Heading 1 Char"/>
    <w:basedOn w:val="DefaultParagraphFont"/>
    <w:link w:val="Heading1"/>
    <w:uiPriority w:val="9"/>
    <w:rsid w:val="0040462E"/>
    <w:rPr>
      <w:rFonts w:asciiTheme="majorHAnsi" w:eastAsiaTheme="majorEastAsia" w:hAnsiTheme="majorHAnsi" w:cstheme="majorBidi"/>
      <w:b/>
      <w:bCs/>
      <w:sz w:val="32"/>
      <w:szCs w:val="32"/>
    </w:rPr>
  </w:style>
  <w:style w:type="paragraph" w:styleId="TOC1">
    <w:name w:val="toc 1"/>
    <w:basedOn w:val="Normal"/>
    <w:next w:val="Normal"/>
    <w:autoRedefine/>
    <w:uiPriority w:val="39"/>
    <w:unhideWhenUsed/>
    <w:rsid w:val="00980793"/>
    <w:pPr>
      <w:spacing w:before="120"/>
    </w:pPr>
    <w:rPr>
      <w:b/>
    </w:rPr>
  </w:style>
  <w:style w:type="paragraph" w:styleId="TOC2">
    <w:name w:val="toc 2"/>
    <w:basedOn w:val="Normal"/>
    <w:next w:val="Normal"/>
    <w:autoRedefine/>
    <w:uiPriority w:val="39"/>
    <w:unhideWhenUsed/>
    <w:rsid w:val="005A5A5C"/>
    <w:pPr>
      <w:ind w:left="240"/>
    </w:pPr>
    <w:rPr>
      <w:b/>
      <w:sz w:val="22"/>
      <w:szCs w:val="22"/>
    </w:rPr>
  </w:style>
  <w:style w:type="paragraph" w:styleId="TOC3">
    <w:name w:val="toc 3"/>
    <w:basedOn w:val="Normal"/>
    <w:next w:val="Normal"/>
    <w:autoRedefine/>
    <w:uiPriority w:val="39"/>
    <w:unhideWhenUsed/>
    <w:rsid w:val="005A5A5C"/>
    <w:pPr>
      <w:ind w:left="480"/>
    </w:pPr>
    <w:rPr>
      <w:sz w:val="22"/>
      <w:szCs w:val="22"/>
    </w:rPr>
  </w:style>
  <w:style w:type="paragraph" w:styleId="TOC4">
    <w:name w:val="toc 4"/>
    <w:basedOn w:val="Normal"/>
    <w:next w:val="Normal"/>
    <w:autoRedefine/>
    <w:uiPriority w:val="39"/>
    <w:unhideWhenUsed/>
    <w:rsid w:val="005A5A5C"/>
    <w:pPr>
      <w:ind w:left="720"/>
    </w:pPr>
    <w:rPr>
      <w:sz w:val="20"/>
      <w:szCs w:val="20"/>
    </w:rPr>
  </w:style>
  <w:style w:type="paragraph" w:styleId="TOC5">
    <w:name w:val="toc 5"/>
    <w:basedOn w:val="Normal"/>
    <w:next w:val="Normal"/>
    <w:autoRedefine/>
    <w:uiPriority w:val="39"/>
    <w:unhideWhenUsed/>
    <w:rsid w:val="005A5A5C"/>
    <w:pPr>
      <w:ind w:left="960"/>
    </w:pPr>
    <w:rPr>
      <w:sz w:val="20"/>
      <w:szCs w:val="20"/>
    </w:rPr>
  </w:style>
  <w:style w:type="paragraph" w:styleId="TOC6">
    <w:name w:val="toc 6"/>
    <w:basedOn w:val="Normal"/>
    <w:next w:val="Normal"/>
    <w:autoRedefine/>
    <w:uiPriority w:val="39"/>
    <w:unhideWhenUsed/>
    <w:rsid w:val="005A5A5C"/>
    <w:pPr>
      <w:ind w:left="1200"/>
    </w:pPr>
    <w:rPr>
      <w:sz w:val="20"/>
      <w:szCs w:val="20"/>
    </w:rPr>
  </w:style>
  <w:style w:type="paragraph" w:styleId="TOC7">
    <w:name w:val="toc 7"/>
    <w:basedOn w:val="Normal"/>
    <w:next w:val="Normal"/>
    <w:autoRedefine/>
    <w:uiPriority w:val="39"/>
    <w:unhideWhenUsed/>
    <w:rsid w:val="005A5A5C"/>
    <w:pPr>
      <w:ind w:left="1440"/>
    </w:pPr>
    <w:rPr>
      <w:sz w:val="20"/>
      <w:szCs w:val="20"/>
    </w:rPr>
  </w:style>
  <w:style w:type="paragraph" w:styleId="TOC8">
    <w:name w:val="toc 8"/>
    <w:basedOn w:val="Normal"/>
    <w:next w:val="Normal"/>
    <w:autoRedefine/>
    <w:uiPriority w:val="39"/>
    <w:unhideWhenUsed/>
    <w:rsid w:val="005A5A5C"/>
    <w:pPr>
      <w:ind w:left="1680"/>
    </w:pPr>
    <w:rPr>
      <w:sz w:val="20"/>
      <w:szCs w:val="20"/>
    </w:rPr>
  </w:style>
  <w:style w:type="paragraph" w:styleId="TOC9">
    <w:name w:val="toc 9"/>
    <w:basedOn w:val="Normal"/>
    <w:next w:val="Normal"/>
    <w:autoRedefine/>
    <w:uiPriority w:val="39"/>
    <w:unhideWhenUsed/>
    <w:rsid w:val="005A5A5C"/>
    <w:pPr>
      <w:ind w:left="1920"/>
    </w:pPr>
    <w:rPr>
      <w:sz w:val="20"/>
      <w:szCs w:val="20"/>
    </w:rPr>
  </w:style>
  <w:style w:type="character" w:customStyle="1" w:styleId="Heading2Char">
    <w:name w:val="Heading 2 Char"/>
    <w:basedOn w:val="DefaultParagraphFont"/>
    <w:link w:val="Heading2"/>
    <w:uiPriority w:val="9"/>
    <w:rsid w:val="0021081F"/>
    <w:rPr>
      <w:rFonts w:asciiTheme="majorHAnsi" w:eastAsiaTheme="majorEastAsia" w:hAnsiTheme="majorHAnsi" w:cstheme="majorBidi"/>
      <w:b/>
      <w:bCs/>
      <w:sz w:val="26"/>
      <w:szCs w:val="26"/>
    </w:rPr>
  </w:style>
  <w:style w:type="paragraph" w:styleId="BalloonText">
    <w:name w:val="Balloon Text"/>
    <w:basedOn w:val="Normal"/>
    <w:link w:val="BalloonTextChar"/>
    <w:uiPriority w:val="99"/>
    <w:semiHidden/>
    <w:unhideWhenUsed/>
    <w:rsid w:val="000410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10D7"/>
    <w:rPr>
      <w:rFonts w:ascii="Lucida Grande" w:hAnsi="Lucida Grande" w:cs="Lucida Grande"/>
      <w:sz w:val="18"/>
      <w:szCs w:val="18"/>
    </w:rPr>
  </w:style>
  <w:style w:type="paragraph" w:styleId="Caption">
    <w:name w:val="caption"/>
    <w:basedOn w:val="Normal"/>
    <w:next w:val="Normal"/>
    <w:uiPriority w:val="35"/>
    <w:unhideWhenUsed/>
    <w:qFormat/>
    <w:rsid w:val="00AC7778"/>
    <w:pPr>
      <w:spacing w:after="200"/>
    </w:pPr>
    <w:rPr>
      <w:b/>
      <w:bCs/>
      <w:color w:val="4F81BD" w:themeColor="accent1"/>
      <w:sz w:val="18"/>
      <w:szCs w:val="18"/>
    </w:rPr>
  </w:style>
  <w:style w:type="paragraph" w:styleId="TOCHeading">
    <w:name w:val="TOC Heading"/>
    <w:basedOn w:val="Heading1"/>
    <w:next w:val="Normal"/>
    <w:uiPriority w:val="39"/>
    <w:unhideWhenUsed/>
    <w:qFormat/>
    <w:rsid w:val="003E0A57"/>
    <w:pPr>
      <w:spacing w:line="276" w:lineRule="auto"/>
      <w:outlineLvl w:val="9"/>
    </w:pPr>
    <w:rPr>
      <w:color w:val="365F91" w:themeColor="accent1" w:themeShade="BF"/>
      <w:sz w:val="28"/>
      <w:szCs w:val="28"/>
    </w:rPr>
  </w:style>
  <w:style w:type="paragraph" w:styleId="TableofFigures">
    <w:name w:val="table of figures"/>
    <w:basedOn w:val="Normal"/>
    <w:next w:val="Normal"/>
    <w:uiPriority w:val="99"/>
    <w:unhideWhenUsed/>
    <w:rsid w:val="00A62E35"/>
    <w:rPr>
      <w:rFonts w:asciiTheme="minorHAnsi" w:hAnsiTheme="minorHAnsi"/>
      <w:i/>
      <w:sz w:val="20"/>
      <w:szCs w:val="20"/>
    </w:rPr>
  </w:style>
  <w:style w:type="paragraph" w:styleId="Header">
    <w:name w:val="header"/>
    <w:basedOn w:val="Normal"/>
    <w:link w:val="HeaderChar"/>
    <w:uiPriority w:val="99"/>
    <w:unhideWhenUsed/>
    <w:rsid w:val="00FD4A4A"/>
    <w:pPr>
      <w:tabs>
        <w:tab w:val="center" w:pos="4320"/>
        <w:tab w:val="right" w:pos="8640"/>
      </w:tabs>
    </w:pPr>
  </w:style>
  <w:style w:type="character" w:customStyle="1" w:styleId="HeaderChar">
    <w:name w:val="Header Char"/>
    <w:basedOn w:val="DefaultParagraphFont"/>
    <w:link w:val="Header"/>
    <w:uiPriority w:val="99"/>
    <w:rsid w:val="00FD4A4A"/>
    <w:rPr>
      <w:rFonts w:ascii="Times New Roman" w:hAnsi="Times New Roman"/>
    </w:rPr>
  </w:style>
  <w:style w:type="paragraph" w:styleId="Footer">
    <w:name w:val="footer"/>
    <w:basedOn w:val="Normal"/>
    <w:link w:val="FooterChar"/>
    <w:uiPriority w:val="99"/>
    <w:unhideWhenUsed/>
    <w:rsid w:val="00FD4A4A"/>
    <w:pPr>
      <w:tabs>
        <w:tab w:val="center" w:pos="4320"/>
        <w:tab w:val="right" w:pos="8640"/>
      </w:tabs>
    </w:pPr>
  </w:style>
  <w:style w:type="character" w:customStyle="1" w:styleId="FooterChar">
    <w:name w:val="Footer Char"/>
    <w:basedOn w:val="DefaultParagraphFont"/>
    <w:link w:val="Footer"/>
    <w:uiPriority w:val="99"/>
    <w:rsid w:val="00FD4A4A"/>
    <w:rPr>
      <w:rFonts w:ascii="Times New Roman" w:hAnsi="Times New Roman"/>
    </w:rPr>
  </w:style>
  <w:style w:type="character" w:styleId="PageNumber">
    <w:name w:val="page number"/>
    <w:basedOn w:val="DefaultParagraphFont"/>
    <w:uiPriority w:val="99"/>
    <w:semiHidden/>
    <w:unhideWhenUsed/>
    <w:rsid w:val="00FD4A4A"/>
  </w:style>
  <w:style w:type="paragraph" w:styleId="NormalWeb">
    <w:name w:val="Normal (Web)"/>
    <w:basedOn w:val="Normal"/>
    <w:uiPriority w:val="99"/>
    <w:semiHidden/>
    <w:unhideWhenUsed/>
    <w:rsid w:val="009A1C2B"/>
    <w:pPr>
      <w:spacing w:before="100" w:beforeAutospacing="1" w:after="100" w:afterAutospacing="1"/>
    </w:pPr>
    <w:rPr>
      <w:rFonts w:ascii="Times" w:hAnsi="Times" w:cs="Times New Roman"/>
      <w:sz w:val="20"/>
      <w:szCs w:val="20"/>
      <w:lang w:val="en-AU"/>
    </w:rPr>
  </w:style>
  <w:style w:type="character" w:styleId="PlaceholderText">
    <w:name w:val="Placeholder Text"/>
    <w:basedOn w:val="DefaultParagraphFont"/>
    <w:uiPriority w:val="99"/>
    <w:semiHidden/>
    <w:rsid w:val="00304F74"/>
    <w:rPr>
      <w:color w:val="808080"/>
    </w:rPr>
  </w:style>
  <w:style w:type="character" w:customStyle="1" w:styleId="Heading3Char">
    <w:name w:val="Heading 3 Char"/>
    <w:basedOn w:val="DefaultParagraphFont"/>
    <w:link w:val="Heading3"/>
    <w:uiPriority w:val="9"/>
    <w:rsid w:val="00165DA7"/>
    <w:rPr>
      <w:rFonts w:asciiTheme="majorHAnsi" w:eastAsiaTheme="majorEastAsia" w:hAnsiTheme="majorHAnsi" w:cstheme="majorBidi"/>
      <w:b/>
      <w:bCs/>
      <w:sz w:val="20"/>
    </w:rPr>
  </w:style>
  <w:style w:type="table" w:styleId="TableGrid">
    <w:name w:val="Table Grid"/>
    <w:basedOn w:val="TableNormal"/>
    <w:uiPriority w:val="59"/>
    <w:rsid w:val="00524C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524C1E"/>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6">
    <w:name w:val="Light List Accent 6"/>
    <w:basedOn w:val="TableNormal"/>
    <w:uiPriority w:val="61"/>
    <w:rsid w:val="00524C1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2-Accent6">
    <w:name w:val="Medium Shading 2 Accent 6"/>
    <w:basedOn w:val="TableNormal"/>
    <w:uiPriority w:val="64"/>
    <w:rsid w:val="00524C1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003844">
      <w:bodyDiv w:val="1"/>
      <w:marLeft w:val="0"/>
      <w:marRight w:val="0"/>
      <w:marTop w:val="0"/>
      <w:marBottom w:val="0"/>
      <w:divBdr>
        <w:top w:val="none" w:sz="0" w:space="0" w:color="auto"/>
        <w:left w:val="none" w:sz="0" w:space="0" w:color="auto"/>
        <w:bottom w:val="none" w:sz="0" w:space="0" w:color="auto"/>
        <w:right w:val="none" w:sz="0" w:space="0" w:color="auto"/>
      </w:divBdr>
    </w:div>
    <w:div w:id="357119462">
      <w:bodyDiv w:val="1"/>
      <w:marLeft w:val="0"/>
      <w:marRight w:val="0"/>
      <w:marTop w:val="0"/>
      <w:marBottom w:val="0"/>
      <w:divBdr>
        <w:top w:val="none" w:sz="0" w:space="0" w:color="auto"/>
        <w:left w:val="none" w:sz="0" w:space="0" w:color="auto"/>
        <w:bottom w:val="none" w:sz="0" w:space="0" w:color="auto"/>
        <w:right w:val="none" w:sz="0" w:space="0" w:color="auto"/>
      </w:divBdr>
    </w:div>
    <w:div w:id="796222641">
      <w:bodyDiv w:val="1"/>
      <w:marLeft w:val="0"/>
      <w:marRight w:val="0"/>
      <w:marTop w:val="0"/>
      <w:marBottom w:val="0"/>
      <w:divBdr>
        <w:top w:val="none" w:sz="0" w:space="0" w:color="auto"/>
        <w:left w:val="none" w:sz="0" w:space="0" w:color="auto"/>
        <w:bottom w:val="none" w:sz="0" w:space="0" w:color="auto"/>
        <w:right w:val="none" w:sz="0" w:space="0" w:color="auto"/>
      </w:divBdr>
    </w:div>
    <w:div w:id="834953693">
      <w:bodyDiv w:val="1"/>
      <w:marLeft w:val="0"/>
      <w:marRight w:val="0"/>
      <w:marTop w:val="0"/>
      <w:marBottom w:val="0"/>
      <w:divBdr>
        <w:top w:val="none" w:sz="0" w:space="0" w:color="auto"/>
        <w:left w:val="none" w:sz="0" w:space="0" w:color="auto"/>
        <w:bottom w:val="none" w:sz="0" w:space="0" w:color="auto"/>
        <w:right w:val="none" w:sz="0" w:space="0" w:color="auto"/>
      </w:divBdr>
    </w:div>
    <w:div w:id="904411605">
      <w:bodyDiv w:val="1"/>
      <w:marLeft w:val="0"/>
      <w:marRight w:val="0"/>
      <w:marTop w:val="0"/>
      <w:marBottom w:val="0"/>
      <w:divBdr>
        <w:top w:val="none" w:sz="0" w:space="0" w:color="auto"/>
        <w:left w:val="none" w:sz="0" w:space="0" w:color="auto"/>
        <w:bottom w:val="none" w:sz="0" w:space="0" w:color="auto"/>
        <w:right w:val="none" w:sz="0" w:space="0" w:color="auto"/>
      </w:divBdr>
      <w:divsChild>
        <w:div w:id="5522620">
          <w:marLeft w:val="418"/>
          <w:marRight w:val="0"/>
          <w:marTop w:val="173"/>
          <w:marBottom w:val="0"/>
          <w:divBdr>
            <w:top w:val="none" w:sz="0" w:space="0" w:color="auto"/>
            <w:left w:val="none" w:sz="0" w:space="0" w:color="auto"/>
            <w:bottom w:val="none" w:sz="0" w:space="0" w:color="auto"/>
            <w:right w:val="none" w:sz="0" w:space="0" w:color="auto"/>
          </w:divBdr>
        </w:div>
        <w:div w:id="46300477">
          <w:marLeft w:val="418"/>
          <w:marRight w:val="0"/>
          <w:marTop w:val="173"/>
          <w:marBottom w:val="0"/>
          <w:divBdr>
            <w:top w:val="none" w:sz="0" w:space="0" w:color="auto"/>
            <w:left w:val="none" w:sz="0" w:space="0" w:color="auto"/>
            <w:bottom w:val="none" w:sz="0" w:space="0" w:color="auto"/>
            <w:right w:val="none" w:sz="0" w:space="0" w:color="auto"/>
          </w:divBdr>
        </w:div>
        <w:div w:id="285163434">
          <w:marLeft w:val="418"/>
          <w:marRight w:val="0"/>
          <w:marTop w:val="173"/>
          <w:marBottom w:val="0"/>
          <w:divBdr>
            <w:top w:val="none" w:sz="0" w:space="0" w:color="auto"/>
            <w:left w:val="none" w:sz="0" w:space="0" w:color="auto"/>
            <w:bottom w:val="none" w:sz="0" w:space="0" w:color="auto"/>
            <w:right w:val="none" w:sz="0" w:space="0" w:color="auto"/>
          </w:divBdr>
        </w:div>
        <w:div w:id="1441726756">
          <w:marLeft w:val="418"/>
          <w:marRight w:val="0"/>
          <w:marTop w:val="173"/>
          <w:marBottom w:val="0"/>
          <w:divBdr>
            <w:top w:val="none" w:sz="0" w:space="0" w:color="auto"/>
            <w:left w:val="none" w:sz="0" w:space="0" w:color="auto"/>
            <w:bottom w:val="none" w:sz="0" w:space="0" w:color="auto"/>
            <w:right w:val="none" w:sz="0" w:space="0" w:color="auto"/>
          </w:divBdr>
        </w:div>
      </w:divsChild>
    </w:div>
    <w:div w:id="1815831051">
      <w:bodyDiv w:val="1"/>
      <w:marLeft w:val="0"/>
      <w:marRight w:val="0"/>
      <w:marTop w:val="0"/>
      <w:marBottom w:val="0"/>
      <w:divBdr>
        <w:top w:val="none" w:sz="0" w:space="0" w:color="auto"/>
        <w:left w:val="none" w:sz="0" w:space="0" w:color="auto"/>
        <w:bottom w:val="none" w:sz="0" w:space="0" w:color="auto"/>
        <w:right w:val="none" w:sz="0" w:space="0" w:color="auto"/>
      </w:divBdr>
      <w:divsChild>
        <w:div w:id="1294142784">
          <w:marLeft w:val="418"/>
          <w:marRight w:val="0"/>
          <w:marTop w:val="173"/>
          <w:marBottom w:val="0"/>
          <w:divBdr>
            <w:top w:val="none" w:sz="0" w:space="0" w:color="auto"/>
            <w:left w:val="none" w:sz="0" w:space="0" w:color="auto"/>
            <w:bottom w:val="none" w:sz="0" w:space="0" w:color="auto"/>
            <w:right w:val="none" w:sz="0" w:space="0" w:color="auto"/>
          </w:divBdr>
        </w:div>
      </w:divsChild>
    </w:div>
    <w:div w:id="2107194359">
      <w:bodyDiv w:val="1"/>
      <w:marLeft w:val="0"/>
      <w:marRight w:val="0"/>
      <w:marTop w:val="0"/>
      <w:marBottom w:val="0"/>
      <w:divBdr>
        <w:top w:val="none" w:sz="0" w:space="0" w:color="auto"/>
        <w:left w:val="none" w:sz="0" w:space="0" w:color="auto"/>
        <w:bottom w:val="none" w:sz="0" w:space="0" w:color="auto"/>
        <w:right w:val="none" w:sz="0" w:space="0" w:color="auto"/>
      </w:divBdr>
      <w:divsChild>
        <w:div w:id="113522553">
          <w:marLeft w:val="418"/>
          <w:marRight w:val="0"/>
          <w:marTop w:val="173"/>
          <w:marBottom w:val="0"/>
          <w:divBdr>
            <w:top w:val="none" w:sz="0" w:space="0" w:color="auto"/>
            <w:left w:val="none" w:sz="0" w:space="0" w:color="auto"/>
            <w:bottom w:val="none" w:sz="0" w:space="0" w:color="auto"/>
            <w:right w:val="none" w:sz="0" w:space="0" w:color="auto"/>
          </w:divBdr>
        </w:div>
        <w:div w:id="1854027166">
          <w:marLeft w:val="418"/>
          <w:marRight w:val="0"/>
          <w:marTop w:val="173"/>
          <w:marBottom w:val="0"/>
          <w:divBdr>
            <w:top w:val="none" w:sz="0" w:space="0" w:color="auto"/>
            <w:left w:val="none" w:sz="0" w:space="0" w:color="auto"/>
            <w:bottom w:val="none" w:sz="0" w:space="0" w:color="auto"/>
            <w:right w:val="none" w:sz="0" w:space="0" w:color="auto"/>
          </w:divBdr>
        </w:div>
      </w:divsChild>
    </w:div>
    <w:div w:id="2117556754">
      <w:bodyDiv w:val="1"/>
      <w:marLeft w:val="0"/>
      <w:marRight w:val="0"/>
      <w:marTop w:val="0"/>
      <w:marBottom w:val="0"/>
      <w:divBdr>
        <w:top w:val="none" w:sz="0" w:space="0" w:color="auto"/>
        <w:left w:val="none" w:sz="0" w:space="0" w:color="auto"/>
        <w:bottom w:val="none" w:sz="0" w:space="0" w:color="auto"/>
        <w:right w:val="none" w:sz="0" w:space="0" w:color="auto"/>
      </w:divBdr>
    </w:div>
    <w:div w:id="21384518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hyperlink" Target="http://www.ga.gov.au/" TargetMode="External"/><Relationship Id="rId21" Type="http://schemas.openxmlformats.org/officeDocument/2006/relationships/hyperlink" Target="http://www.payser.org.au" TargetMode="External"/><Relationship Id="rId22" Type="http://schemas.openxmlformats.org/officeDocument/2006/relationships/hyperlink" Target="http://www.w3schools.com/php" TargetMode="External"/><Relationship Id="rId23" Type="http://schemas.openxmlformats.org/officeDocument/2006/relationships/image" Target="media/image10.png"/><Relationship Id="rId24" Type="http://schemas.openxmlformats.org/officeDocument/2006/relationships/fontTable" Target="fontTable.xml"/><Relationship Id="rId25" Type="http://schemas.openxmlformats.org/officeDocument/2006/relationships/glossaryDocument" Target="glossary/document.xml"/><Relationship Id="rId26"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ntTable" Target="fontTable.xml"/><Relationship Id="rId1" Type="http://schemas.openxmlformats.org/officeDocument/2006/relationships/customXml" Target="../../customXml/item2.xml"/><Relationship Id="rId2" Type="http://schemas.openxmlformats.org/officeDocument/2006/relationships/styles" Target="style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Cambria Math">
    <w:panose1 w:val="02040503050406030204"/>
    <w:charset w:val="00"/>
    <w:family w:val="auto"/>
    <w:pitch w:val="variable"/>
    <w:sig w:usb0="E00002FF" w:usb1="420024FF" w:usb2="00000000" w:usb3="00000000" w:csb0="0000019F" w:csb1="00000000"/>
  </w:font>
  <w:font w:name="Monac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4D2"/>
    <w:rsid w:val="00A774D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74D2"/>
    <w:rPr>
      <w:color w:val="808080"/>
    </w:rPr>
  </w:style>
  <w:style w:type="paragraph" w:customStyle="1" w:styleId="80631E575135184D8581D13FB35BED37">
    <w:name w:val="80631E575135184D8581D13FB35BED37"/>
    <w:rsid w:val="00A774D2"/>
  </w:style>
  <w:style w:type="paragraph" w:customStyle="1" w:styleId="19DB4390194E684FB6C4C79A6C3793A0">
    <w:name w:val="19DB4390194E684FB6C4C79A6C3793A0"/>
    <w:rsid w:val="00A774D2"/>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74D2"/>
    <w:rPr>
      <w:color w:val="808080"/>
    </w:rPr>
  </w:style>
  <w:style w:type="paragraph" w:customStyle="1" w:styleId="80631E575135184D8581D13FB35BED37">
    <w:name w:val="80631E575135184D8581D13FB35BED37"/>
    <w:rsid w:val="00A774D2"/>
  </w:style>
  <w:style w:type="paragraph" w:customStyle="1" w:styleId="19DB4390194E684FB6C4C79A6C3793A0">
    <w:name w:val="19DB4390194E684FB6C4C79A6C3793A0"/>
    <w:rsid w:val="00A774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F4F25-9B89-A248-B7BC-2A4BD2506720}">
  <ds:schemaRefs>
    <ds:schemaRef ds:uri="http://schemas.openxmlformats.org/officeDocument/2006/bibliography"/>
  </ds:schemaRefs>
</ds:datastoreItem>
</file>

<file path=customXml/itemProps2.xml><?xml version="1.0" encoding="utf-8"?>
<ds:datastoreItem xmlns:ds="http://schemas.openxmlformats.org/officeDocument/2006/customXml" ds:itemID="{C22CEF31-4C5B-BD4C-BED5-AE755A850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700</TotalTime>
  <Pages>54</Pages>
  <Words>9753</Words>
  <Characters>69345</Characters>
  <Application>Microsoft Macintosh Word</Application>
  <DocSecurity>0</DocSecurity>
  <Lines>3152</Lines>
  <Paragraphs>1235</Paragraphs>
  <ScaleCrop>false</ScaleCrop>
  <HeadingPairs>
    <vt:vector size="4" baseType="variant">
      <vt:variant>
        <vt:lpstr>Title</vt:lpstr>
      </vt:variant>
      <vt:variant>
        <vt:i4>1</vt:i4>
      </vt:variant>
      <vt:variant>
        <vt:lpstr>Headings</vt:lpstr>
      </vt:variant>
      <vt:variant>
        <vt:i4>54</vt:i4>
      </vt:variant>
    </vt:vector>
  </HeadingPairs>
  <TitlesOfParts>
    <vt:vector size="55" baseType="lpstr">
      <vt:lpstr/>
      <vt:lpstr/>
      <vt:lpstr/>
      <vt:lpstr/>
      <vt:lpstr/>
      <vt:lpstr/>
      <vt:lpstr/>
      <vt:lpstr/>
      <vt:lpstr/>
      <vt:lpstr/>
      <vt:lpstr/>
      <vt:lpstr/>
      <vt:lpstr/>
      <vt:lpstr/>
      <vt:lpstr/>
      <vt:lpstr>Introduction</vt:lpstr>
      <vt:lpstr/>
      <vt:lpstr/>
      <vt:lpstr>Software Overview</vt:lpstr>
      <vt:lpstr>/</vt:lpstr>
      <vt:lpstr/>
      <vt:lpstr>    Front End – User Input</vt:lpstr>
      <vt:lpstr>    Back End – Programming</vt:lpstr>
      <vt:lpstr>    Software Structure</vt:lpstr>
      <vt:lpstr/>
      <vt:lpstr>    Forward Modeling Derivation</vt:lpstr>
      <vt:lpstr>Benchmark Testing</vt:lpstr>
      <vt:lpstr>    </vt:lpstr>
      <vt:lpstr>    Computation on the desktop</vt:lpstr>
      <vt:lpstr>    </vt:lpstr>
      <vt:lpstr>    Computation on the Cray XC30 Supercomputer</vt:lpstr>
      <vt:lpstr>Case Study: Hydrological Investigations in Yanchep, Perth</vt:lpstr>
      <vt:lpstr>/</vt:lpstr>
      <vt:lpstr/>
      <vt:lpstr/>
      <vt:lpstr/>
      <vt:lpstr/>
      <vt:lpstr/>
      <vt:lpstr/>
      <vt:lpstr>Discussion &amp; Conclusion</vt:lpstr>
      <vt:lpstr>Executive Summary</vt:lpstr>
      <vt:lpstr>References</vt:lpstr>
      <vt:lpstr>Appendix</vt:lpstr>
      <vt:lpstr>    </vt:lpstr>
      <vt:lpstr>    MT Global.py</vt:lpstr>
      <vt:lpstr/>
      <vt:lpstr/>
      <vt:lpstr>    MT Run.py</vt:lpstr>
      <vt:lpstr>    MT Inversion Parameters.py</vt:lpstr>
      <vt:lpstr>    MT Iteration.py</vt:lpstr>
      <vt:lpstr>    MT Invert.py</vt:lpstr>
      <vt:lpstr>    </vt:lpstr>
      <vt:lpstr>    MT Earth.py</vt:lpstr>
      <vt:lpstr/>
      <vt:lpstr>    MT Data.py</vt:lpstr>
    </vt:vector>
  </TitlesOfParts>
  <Manager/>
  <Company/>
  <LinksUpToDate>false</LinksUpToDate>
  <CharactersWithSpaces>77863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dc:creator>
  <cp:keywords/>
  <dc:description/>
  <cp:lastModifiedBy>Stefan</cp:lastModifiedBy>
  <cp:revision>77</cp:revision>
  <cp:lastPrinted>2015-11-06T08:18:00Z</cp:lastPrinted>
  <dcterms:created xsi:type="dcterms:W3CDTF">2015-05-20T01:03:00Z</dcterms:created>
  <dcterms:modified xsi:type="dcterms:W3CDTF">2015-11-06T08:34:00Z</dcterms:modified>
  <cp:category/>
</cp:coreProperties>
</file>